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5D7C" w14:textId="22C53AD8" w:rsidR="00595654" w:rsidRPr="00595654" w:rsidRDefault="00595654" w:rsidP="00595654">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AA2C91" w:rsidRPr="00AA2C91">
        <w:rPr>
          <w:b/>
          <w:noProof/>
          <w:sz w:val="24"/>
        </w:rPr>
        <w:t>1823</w:t>
      </w:r>
      <w:r w:rsidR="00AA2C91" w:rsidRPr="00AA2C91">
        <w:rPr>
          <w:rFonts w:hint="eastAsia"/>
          <w:b/>
          <w:noProof/>
          <w:sz w:val="24"/>
        </w:rPr>
        <w:t>3</w:t>
      </w:r>
    </w:p>
    <w:p w14:paraId="0A9ADCC3" w14:textId="1AF41A38" w:rsidR="000B13C1" w:rsidRDefault="00595654" w:rsidP="00595654">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133760"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BF7498">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7FEFA" w:rsidR="001E41F3" w:rsidRPr="004727C0" w:rsidRDefault="004727C0"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EA0C" w:rsidR="001E41F3" w:rsidRPr="00410371" w:rsidRDefault="006911C3">
            <w:pPr>
              <w:pStyle w:val="CRCoverPage"/>
              <w:spacing w:after="0"/>
              <w:jc w:val="center"/>
              <w:rPr>
                <w:noProof/>
                <w:sz w:val="28"/>
              </w:rPr>
            </w:pPr>
            <w:fldSimple w:instr=" DOCPROPERTY  Version  \* MERGEFORMAT ">
              <w:r w:rsidR="00042FC5" w:rsidRPr="00613F22">
                <w:rPr>
                  <w:b/>
                  <w:noProof/>
                  <w:sz w:val="28"/>
                </w:rPr>
                <w:t>1</w:t>
              </w:r>
              <w:r w:rsidR="00042FC5" w:rsidRPr="001221E6">
                <w:rPr>
                  <w:rFonts w:hint="eastAsia"/>
                  <w:b/>
                  <w:noProof/>
                  <w:sz w:val="28"/>
                </w:rPr>
                <w:t>7</w:t>
              </w:r>
              <w:r w:rsidR="00042FC5" w:rsidRPr="00613F22">
                <w:rPr>
                  <w:b/>
                  <w:noProof/>
                  <w:sz w:val="28"/>
                </w:rPr>
                <w:t>.</w:t>
              </w:r>
              <w:r w:rsidR="00042FC5" w:rsidRPr="001221E6">
                <w:rPr>
                  <w:rFonts w:hint="eastAsia"/>
                  <w:b/>
                  <w:noProof/>
                  <w:sz w:val="28"/>
                </w:rPr>
                <w:t>7</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18811" w:rsidR="001E41F3" w:rsidRPr="007B7D40" w:rsidRDefault="007B7D40" w:rsidP="007B7D40">
            <w:pPr>
              <w:spacing w:after="0"/>
              <w:rPr>
                <w:rFonts w:ascii="Arial" w:eastAsia="新細明體" w:hAnsi="Arial" w:cs="Arial"/>
                <w:lang w:eastAsia="zh-TW"/>
              </w:rPr>
            </w:pPr>
            <w:r w:rsidRPr="007B7D40">
              <w:rPr>
                <w:rFonts w:ascii="Arial" w:eastAsia="新細明體" w:hAnsi="Arial" w:cs="Arial"/>
                <w:lang w:eastAsia="zh-TW"/>
              </w:rPr>
              <w:t>Big draftCR for IoT NTN core requirements for TS36.133</w:t>
            </w:r>
            <w:r w:rsidR="00595654">
              <w:rPr>
                <w:rFonts w:ascii="Arial" w:eastAsia="新細明體" w:hAnsi="Arial" w:cs="Arial" w:hint="eastAsia"/>
                <w:lang w:eastAsia="zh-TW"/>
              </w:rPr>
              <w:t xml:space="preserve"> f</w:t>
            </w:r>
            <w:r w:rsidR="00595654">
              <w:rPr>
                <w:rFonts w:ascii="Arial" w:eastAsia="新細明體" w:hAnsi="Arial" w:cs="Arial"/>
                <w:lang w:eastAsia="zh-TW"/>
              </w:rPr>
              <w:t xml:space="preserve">or </w:t>
            </w:r>
            <w:r w:rsidR="009A3582">
              <w:rPr>
                <w:rFonts w:ascii="Arial" w:eastAsia="新細明體" w:hAnsi="Arial" w:cs="Arial" w:hint="eastAsia"/>
                <w:lang w:eastAsia="zh-TW"/>
              </w:rPr>
              <w:t>d</w:t>
            </w:r>
            <w:r w:rsidR="009A3582">
              <w:rPr>
                <w:rFonts w:ascii="Arial" w:eastAsia="新細明體" w:hAnsi="Arial" w:cs="Arial"/>
                <w:lang w:eastAsia="zh-TW"/>
              </w:rPr>
              <w:t>raft</w:t>
            </w:r>
            <w:r w:rsidR="00595654">
              <w:rPr>
                <w:rFonts w:ascii="Arial" w:eastAsia="新細明體" w:hAnsi="Arial" w:cs="Arial"/>
                <w:lang w:eastAsia="zh-TW"/>
              </w:rPr>
              <w:t xml:space="preserve">CRs </w:t>
            </w:r>
            <w:r w:rsidR="009D7092">
              <w:rPr>
                <w:rFonts w:ascii="Arial" w:eastAsia="新細明體" w:hAnsi="Arial" w:cs="Arial"/>
                <w:lang w:eastAsia="zh-TW"/>
              </w:rPr>
              <w:t xml:space="preserve">endorsed </w:t>
            </w:r>
            <w:r w:rsidR="00595654">
              <w:rPr>
                <w:rFonts w:ascii="Arial" w:eastAsia="新細明體" w:hAnsi="Arial" w:cs="Arial"/>
                <w:lang w:eastAsia="zh-TW"/>
              </w:rPr>
              <w:t>in RAN4#104-bis-e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643479" w14:paraId="50563E52" w14:textId="77777777" w:rsidTr="00547111">
        <w:tc>
          <w:tcPr>
            <w:tcW w:w="1843" w:type="dxa"/>
            <w:tcBorders>
              <w:left w:val="single" w:sz="4" w:space="0" w:color="auto"/>
            </w:tcBorders>
          </w:tcPr>
          <w:p w14:paraId="32C381B7" w14:textId="77777777" w:rsidR="00643479" w:rsidRDefault="00643479" w:rsidP="006434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091EC" w:rsidR="00643479" w:rsidRDefault="00643479" w:rsidP="00643479">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643479" w:rsidRDefault="00643479" w:rsidP="00643479">
            <w:pPr>
              <w:pStyle w:val="CRCoverPage"/>
              <w:spacing w:after="0"/>
              <w:ind w:right="100"/>
              <w:rPr>
                <w:noProof/>
              </w:rPr>
            </w:pPr>
          </w:p>
        </w:tc>
        <w:tc>
          <w:tcPr>
            <w:tcW w:w="1417" w:type="dxa"/>
            <w:gridSpan w:val="3"/>
            <w:tcBorders>
              <w:left w:val="nil"/>
            </w:tcBorders>
          </w:tcPr>
          <w:p w14:paraId="153CBFB1" w14:textId="4A546609" w:rsidR="00643479" w:rsidRDefault="00643479" w:rsidP="00643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8E77" w:rsidR="00643479" w:rsidRDefault="00643479" w:rsidP="00643479">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643479" w14:paraId="690C7843" w14:textId="77777777" w:rsidTr="00547111">
        <w:tc>
          <w:tcPr>
            <w:tcW w:w="1843" w:type="dxa"/>
            <w:tcBorders>
              <w:left w:val="single" w:sz="4" w:space="0" w:color="auto"/>
            </w:tcBorders>
          </w:tcPr>
          <w:p w14:paraId="17A1A642" w14:textId="77777777" w:rsidR="00643479" w:rsidRDefault="00643479" w:rsidP="00643479">
            <w:pPr>
              <w:pStyle w:val="CRCoverPage"/>
              <w:spacing w:after="0"/>
              <w:rPr>
                <w:b/>
                <w:i/>
                <w:noProof/>
                <w:sz w:val="8"/>
                <w:szCs w:val="8"/>
              </w:rPr>
            </w:pPr>
          </w:p>
        </w:tc>
        <w:tc>
          <w:tcPr>
            <w:tcW w:w="1986" w:type="dxa"/>
            <w:gridSpan w:val="4"/>
          </w:tcPr>
          <w:p w14:paraId="2F73FCFB" w14:textId="77777777" w:rsidR="00643479" w:rsidRDefault="00643479" w:rsidP="00643479">
            <w:pPr>
              <w:pStyle w:val="CRCoverPage"/>
              <w:spacing w:after="0"/>
              <w:rPr>
                <w:noProof/>
                <w:sz w:val="8"/>
                <w:szCs w:val="8"/>
              </w:rPr>
            </w:pPr>
          </w:p>
        </w:tc>
        <w:tc>
          <w:tcPr>
            <w:tcW w:w="2267" w:type="dxa"/>
            <w:gridSpan w:val="2"/>
          </w:tcPr>
          <w:p w14:paraId="0FBCFC35" w14:textId="77777777" w:rsidR="00643479" w:rsidRDefault="00643479" w:rsidP="00643479">
            <w:pPr>
              <w:pStyle w:val="CRCoverPage"/>
              <w:spacing w:after="0"/>
              <w:rPr>
                <w:noProof/>
                <w:sz w:val="8"/>
                <w:szCs w:val="8"/>
              </w:rPr>
            </w:pPr>
          </w:p>
        </w:tc>
        <w:tc>
          <w:tcPr>
            <w:tcW w:w="1417" w:type="dxa"/>
            <w:gridSpan w:val="3"/>
          </w:tcPr>
          <w:p w14:paraId="60243A9E" w14:textId="77777777" w:rsidR="00643479" w:rsidRDefault="00643479" w:rsidP="00643479">
            <w:pPr>
              <w:pStyle w:val="CRCoverPage"/>
              <w:spacing w:after="0"/>
              <w:rPr>
                <w:noProof/>
                <w:sz w:val="8"/>
                <w:szCs w:val="8"/>
              </w:rPr>
            </w:pPr>
          </w:p>
        </w:tc>
        <w:tc>
          <w:tcPr>
            <w:tcW w:w="2127" w:type="dxa"/>
            <w:tcBorders>
              <w:right w:val="single" w:sz="4" w:space="0" w:color="auto"/>
            </w:tcBorders>
          </w:tcPr>
          <w:p w14:paraId="68E9B688" w14:textId="77777777" w:rsidR="00643479" w:rsidRDefault="00643479" w:rsidP="00643479">
            <w:pPr>
              <w:pStyle w:val="CRCoverPage"/>
              <w:spacing w:after="0"/>
              <w:rPr>
                <w:noProof/>
                <w:sz w:val="8"/>
                <w:szCs w:val="8"/>
              </w:rPr>
            </w:pPr>
          </w:p>
        </w:tc>
      </w:tr>
      <w:tr w:rsidR="00643479" w14:paraId="13D4AF59" w14:textId="77777777" w:rsidTr="00547111">
        <w:trPr>
          <w:cantSplit/>
        </w:trPr>
        <w:tc>
          <w:tcPr>
            <w:tcW w:w="1843" w:type="dxa"/>
            <w:tcBorders>
              <w:left w:val="single" w:sz="4" w:space="0" w:color="auto"/>
            </w:tcBorders>
          </w:tcPr>
          <w:p w14:paraId="1E6EA205" w14:textId="77777777" w:rsidR="00643479" w:rsidRDefault="00643479" w:rsidP="00643479">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643479" w:rsidRDefault="00643479" w:rsidP="00643479">
            <w:pPr>
              <w:pStyle w:val="CRCoverPage"/>
              <w:spacing w:after="0"/>
              <w:ind w:left="100" w:right="-609"/>
              <w:rPr>
                <w:b/>
                <w:noProof/>
              </w:rPr>
            </w:pPr>
            <w:r>
              <w:t>B</w:t>
            </w:r>
          </w:p>
        </w:tc>
        <w:tc>
          <w:tcPr>
            <w:tcW w:w="3402" w:type="dxa"/>
            <w:gridSpan w:val="5"/>
            <w:tcBorders>
              <w:left w:val="nil"/>
            </w:tcBorders>
          </w:tcPr>
          <w:p w14:paraId="617AE5C6" w14:textId="77777777" w:rsidR="00643479" w:rsidRDefault="00643479" w:rsidP="00643479">
            <w:pPr>
              <w:pStyle w:val="CRCoverPage"/>
              <w:spacing w:after="0"/>
              <w:rPr>
                <w:noProof/>
              </w:rPr>
            </w:pPr>
          </w:p>
        </w:tc>
        <w:tc>
          <w:tcPr>
            <w:tcW w:w="1417" w:type="dxa"/>
            <w:gridSpan w:val="3"/>
            <w:tcBorders>
              <w:left w:val="nil"/>
            </w:tcBorders>
          </w:tcPr>
          <w:p w14:paraId="42CDCEE5" w14:textId="77777777" w:rsidR="00643479" w:rsidRDefault="00643479" w:rsidP="00643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643479" w:rsidRDefault="00133760" w:rsidP="00643479">
            <w:pPr>
              <w:pStyle w:val="CRCoverPage"/>
              <w:spacing w:after="0"/>
              <w:ind w:left="100"/>
              <w:rPr>
                <w:noProof/>
              </w:rPr>
            </w:pPr>
            <w:r>
              <w:fldChar w:fldCharType="begin"/>
            </w:r>
            <w:r>
              <w:instrText xml:space="preserve"> DOCPROPERTY  Release  \* MERGEFORMAT </w:instrText>
            </w:r>
            <w:r>
              <w:fldChar w:fldCharType="separate"/>
            </w:r>
            <w:r w:rsidR="00643479">
              <w:rPr>
                <w:noProof/>
              </w:rPr>
              <w:t>Rel-18</w:t>
            </w:r>
            <w:r>
              <w:rPr>
                <w:noProof/>
              </w:rPr>
              <w:fldChar w:fldCharType="end"/>
            </w:r>
          </w:p>
        </w:tc>
      </w:tr>
      <w:tr w:rsidR="00643479" w14:paraId="30122F0C" w14:textId="77777777" w:rsidTr="00547111">
        <w:tc>
          <w:tcPr>
            <w:tcW w:w="1843" w:type="dxa"/>
            <w:tcBorders>
              <w:left w:val="single" w:sz="4" w:space="0" w:color="auto"/>
              <w:bottom w:val="single" w:sz="4" w:space="0" w:color="auto"/>
            </w:tcBorders>
          </w:tcPr>
          <w:p w14:paraId="615796D0" w14:textId="77777777" w:rsidR="00643479" w:rsidRDefault="00643479" w:rsidP="00643479">
            <w:pPr>
              <w:pStyle w:val="CRCoverPage"/>
              <w:spacing w:after="0"/>
              <w:rPr>
                <w:b/>
                <w:i/>
                <w:noProof/>
              </w:rPr>
            </w:pPr>
          </w:p>
        </w:tc>
        <w:tc>
          <w:tcPr>
            <w:tcW w:w="4677" w:type="dxa"/>
            <w:gridSpan w:val="8"/>
            <w:tcBorders>
              <w:bottom w:val="single" w:sz="4" w:space="0" w:color="auto"/>
            </w:tcBorders>
          </w:tcPr>
          <w:p w14:paraId="78418D37" w14:textId="77777777" w:rsidR="00643479" w:rsidRDefault="00643479" w:rsidP="00643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643479" w:rsidRDefault="00643479" w:rsidP="006434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43479" w:rsidRPr="007C2097" w:rsidRDefault="00643479" w:rsidP="00643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3479" w14:paraId="7FBEB8E7" w14:textId="77777777" w:rsidTr="00547111">
        <w:tc>
          <w:tcPr>
            <w:tcW w:w="1843" w:type="dxa"/>
          </w:tcPr>
          <w:p w14:paraId="44A3A604" w14:textId="77777777" w:rsidR="00643479" w:rsidRDefault="00643479" w:rsidP="00643479">
            <w:pPr>
              <w:pStyle w:val="CRCoverPage"/>
              <w:spacing w:after="0"/>
              <w:rPr>
                <w:b/>
                <w:i/>
                <w:noProof/>
                <w:sz w:val="8"/>
                <w:szCs w:val="8"/>
              </w:rPr>
            </w:pPr>
          </w:p>
        </w:tc>
        <w:tc>
          <w:tcPr>
            <w:tcW w:w="7797" w:type="dxa"/>
            <w:gridSpan w:val="10"/>
          </w:tcPr>
          <w:p w14:paraId="5524CC4E" w14:textId="77777777" w:rsidR="00643479" w:rsidRDefault="00643479" w:rsidP="00643479">
            <w:pPr>
              <w:pStyle w:val="CRCoverPage"/>
              <w:spacing w:after="0"/>
              <w:rPr>
                <w:noProof/>
                <w:sz w:val="8"/>
                <w:szCs w:val="8"/>
              </w:rPr>
            </w:pPr>
          </w:p>
        </w:tc>
      </w:tr>
      <w:tr w:rsidR="00643479" w14:paraId="1256F52C" w14:textId="77777777" w:rsidTr="00547111">
        <w:tc>
          <w:tcPr>
            <w:tcW w:w="2694" w:type="dxa"/>
            <w:gridSpan w:val="2"/>
            <w:tcBorders>
              <w:top w:val="single" w:sz="4" w:space="0" w:color="auto"/>
              <w:left w:val="single" w:sz="4" w:space="0" w:color="auto"/>
            </w:tcBorders>
          </w:tcPr>
          <w:p w14:paraId="52C87DB0" w14:textId="77777777" w:rsidR="00643479" w:rsidRDefault="00643479" w:rsidP="00643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17333" w:rsidR="00643479" w:rsidRPr="007B7D40" w:rsidRDefault="00643479" w:rsidP="00643479">
            <w:pPr>
              <w:spacing w:after="0"/>
              <w:rPr>
                <w:rFonts w:ascii="Arial" w:eastAsia="新細明體" w:hAnsi="Arial" w:cs="Arial"/>
                <w:lang w:val="en-US" w:eastAsia="zh-TW"/>
              </w:rPr>
            </w:pPr>
            <w:r w:rsidRPr="007B7D40">
              <w:rPr>
                <w:rFonts w:ascii="Arial" w:eastAsia="新細明體" w:hAnsi="Arial" w:cs="Arial"/>
                <w:lang w:eastAsia="zh-TW"/>
              </w:rPr>
              <w:t xml:space="preserve">RAN4 has agreed to introduce </w:t>
            </w:r>
            <w:r w:rsidRPr="007B7D40">
              <w:rPr>
                <w:rFonts w:ascii="Arial" w:eastAsia="新細明體" w:hAnsi="Arial" w:cs="Arial"/>
                <w:lang w:val="en-US" w:eastAsia="zh-TW"/>
              </w:rPr>
              <w:t>RRM</w:t>
            </w:r>
            <w:r w:rsidRPr="007B7D40">
              <w:rPr>
                <w:rFonts w:ascii="Arial" w:eastAsia="新細明體" w:hAnsi="Arial" w:cs="Arial"/>
                <w:lang w:eastAsia="zh-TW"/>
              </w:rPr>
              <w:t xml:space="preserve"> requirements for </w:t>
            </w:r>
            <w:r w:rsidRPr="007B7D40">
              <w:rPr>
                <w:rFonts w:ascii="Arial" w:eastAsia="新細明體" w:hAnsi="Arial" w:cs="Arial"/>
                <w:lang w:val="en-US" w:eastAsia="zh-TW"/>
              </w:rPr>
              <w:t>IoT NTN</w:t>
            </w:r>
            <w:r w:rsidRPr="007B7D40">
              <w:rPr>
                <w:rFonts w:ascii="Arial" w:eastAsia="新細明體" w:hAnsi="Arial" w:cs="Arial"/>
                <w:lang w:eastAsia="zh-TW"/>
              </w:rPr>
              <w:t>.</w:t>
            </w:r>
          </w:p>
        </w:tc>
      </w:tr>
      <w:tr w:rsidR="00643479" w14:paraId="4CA74D09" w14:textId="77777777" w:rsidTr="00547111">
        <w:tc>
          <w:tcPr>
            <w:tcW w:w="2694" w:type="dxa"/>
            <w:gridSpan w:val="2"/>
            <w:tcBorders>
              <w:left w:val="single" w:sz="4" w:space="0" w:color="auto"/>
            </w:tcBorders>
          </w:tcPr>
          <w:p w14:paraId="2D0866D6" w14:textId="77777777" w:rsidR="00643479" w:rsidRDefault="00643479" w:rsidP="00643479">
            <w:pPr>
              <w:pStyle w:val="CRCoverPage"/>
              <w:spacing w:after="0"/>
              <w:rPr>
                <w:b/>
                <w:i/>
                <w:noProof/>
                <w:sz w:val="8"/>
                <w:szCs w:val="8"/>
              </w:rPr>
            </w:pPr>
          </w:p>
        </w:tc>
        <w:tc>
          <w:tcPr>
            <w:tcW w:w="6946" w:type="dxa"/>
            <w:gridSpan w:val="9"/>
            <w:tcBorders>
              <w:right w:val="single" w:sz="4" w:space="0" w:color="auto"/>
            </w:tcBorders>
          </w:tcPr>
          <w:p w14:paraId="365DEF04" w14:textId="77777777" w:rsidR="00643479" w:rsidRDefault="00643479" w:rsidP="00643479">
            <w:pPr>
              <w:pStyle w:val="CRCoverPage"/>
              <w:spacing w:after="0"/>
              <w:rPr>
                <w:noProof/>
                <w:sz w:val="8"/>
                <w:szCs w:val="8"/>
              </w:rPr>
            </w:pPr>
          </w:p>
        </w:tc>
      </w:tr>
      <w:tr w:rsidR="00643479" w14:paraId="21016551" w14:textId="77777777" w:rsidTr="00547111">
        <w:tc>
          <w:tcPr>
            <w:tcW w:w="2694" w:type="dxa"/>
            <w:gridSpan w:val="2"/>
            <w:tcBorders>
              <w:left w:val="single" w:sz="4" w:space="0" w:color="auto"/>
            </w:tcBorders>
          </w:tcPr>
          <w:p w14:paraId="49433147" w14:textId="77777777" w:rsidR="00643479" w:rsidRDefault="00643479" w:rsidP="00643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24650" w14:textId="2AC71971" w:rsidR="00643479" w:rsidRPr="007B7D40" w:rsidRDefault="00643479" w:rsidP="00643479">
            <w:pPr>
              <w:pStyle w:val="CRCoverPage"/>
              <w:spacing w:after="0"/>
              <w:rPr>
                <w:rFonts w:cs="Arial"/>
              </w:rPr>
            </w:pPr>
            <w:r w:rsidRPr="007B7D40">
              <w:rPr>
                <w:rFonts w:cs="Arial"/>
              </w:rPr>
              <w:t xml:space="preserve">Big CR to include changes from the following draft CRs endorsed in </w:t>
            </w:r>
            <w:r w:rsidRPr="007B7D40">
              <w:rPr>
                <w:rFonts w:cs="Arial" w:hint="eastAsia"/>
              </w:rPr>
              <w:t>WG4 Meeting # 104-bis-e</w:t>
            </w:r>
            <w:r w:rsidRPr="007B7D40">
              <w:rPr>
                <w:rFonts w:cs="Arial"/>
              </w:rPr>
              <w:t>:</w:t>
            </w:r>
          </w:p>
          <w:p w14:paraId="031D6F3C" w14:textId="77777777" w:rsidR="00643479" w:rsidRPr="00595654" w:rsidRDefault="00643479" w:rsidP="00643479">
            <w:pPr>
              <w:pStyle w:val="CRCoverPage"/>
              <w:spacing w:after="0"/>
              <w:rPr>
                <w:rFonts w:cs="Arial"/>
              </w:rPr>
            </w:pPr>
          </w:p>
          <w:tbl>
            <w:tblPr>
              <w:tblW w:w="6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3"/>
              <w:gridCol w:w="3118"/>
              <w:gridCol w:w="1134"/>
              <w:gridCol w:w="1276"/>
            </w:tblGrid>
            <w:tr w:rsidR="00643479" w:rsidRPr="007B7D40" w14:paraId="2CF9672F" w14:textId="045E3871"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1BCADA" w14:textId="77777777" w:rsidR="00643479" w:rsidRPr="007B7D40" w:rsidRDefault="00643479" w:rsidP="00643479">
                  <w:pPr>
                    <w:pStyle w:val="NormalWeb"/>
                    <w:spacing w:before="0" w:beforeAutospacing="0" w:after="120" w:afterAutospacing="0"/>
                    <w:rPr>
                      <w:sz w:val="20"/>
                      <w:szCs w:val="20"/>
                      <w:lang w:eastAsia="zh-TW"/>
                    </w:rPr>
                  </w:pPr>
                  <w:r w:rsidRPr="007B7D40">
                    <w:rPr>
                      <w:b/>
                      <w:bCs/>
                      <w:sz w:val="20"/>
                      <w:szCs w:val="20"/>
                    </w:rPr>
                    <w:t>Tdoc number</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ED5AF" w14:textId="77777777" w:rsidR="00643479" w:rsidRPr="007B7D40" w:rsidRDefault="00643479" w:rsidP="00643479">
                  <w:pPr>
                    <w:pStyle w:val="NormalWeb"/>
                    <w:spacing w:before="0" w:beforeAutospacing="0" w:after="120" w:afterAutospacing="0"/>
                    <w:rPr>
                      <w:sz w:val="20"/>
                      <w:szCs w:val="20"/>
                    </w:rPr>
                  </w:pPr>
                  <w:r w:rsidRPr="007B7D40">
                    <w:rPr>
                      <w:b/>
                      <w:bCs/>
                      <w:sz w:val="20"/>
                      <w:szCs w:val="20"/>
                    </w:rPr>
                    <w:t>Title</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686BB8" w14:textId="77777777" w:rsidR="00643479" w:rsidRPr="007B7D40" w:rsidRDefault="00643479" w:rsidP="00643479">
                  <w:pPr>
                    <w:pStyle w:val="NormalWeb"/>
                    <w:spacing w:before="0" w:beforeAutospacing="0" w:after="120" w:afterAutospacing="0"/>
                    <w:rPr>
                      <w:sz w:val="20"/>
                      <w:szCs w:val="20"/>
                    </w:rPr>
                  </w:pPr>
                  <w:r w:rsidRPr="007B7D40">
                    <w:rPr>
                      <w:b/>
                      <w:bCs/>
                      <w:sz w:val="20"/>
                      <w:szCs w:val="20"/>
                    </w:rPr>
                    <w:t>Source</w:t>
                  </w:r>
                </w:p>
              </w:tc>
              <w:tc>
                <w:tcPr>
                  <w:tcW w:w="1276" w:type="dxa"/>
                  <w:tcBorders>
                    <w:top w:val="single" w:sz="8" w:space="0" w:color="A3A3A3"/>
                    <w:left w:val="single" w:sz="8" w:space="0" w:color="A3A3A3"/>
                    <w:bottom w:val="single" w:sz="8" w:space="0" w:color="A3A3A3"/>
                    <w:right w:val="single" w:sz="8" w:space="0" w:color="A3A3A3"/>
                  </w:tcBorders>
                </w:tcPr>
                <w:p w14:paraId="2DA7FF19" w14:textId="2B0BD365" w:rsidR="00643479" w:rsidRPr="00CF7E24" w:rsidRDefault="00643479" w:rsidP="00643479">
                  <w:pPr>
                    <w:pStyle w:val="NormalWeb"/>
                    <w:spacing w:before="0" w:beforeAutospacing="0" w:after="120" w:afterAutospacing="0"/>
                    <w:rPr>
                      <w:rFonts w:eastAsia="新細明體"/>
                      <w:b/>
                      <w:bCs/>
                      <w:sz w:val="20"/>
                      <w:szCs w:val="20"/>
                      <w:lang w:eastAsia="zh-TW"/>
                    </w:rPr>
                  </w:pPr>
                  <w:r>
                    <w:rPr>
                      <w:rFonts w:eastAsia="新細明體" w:hint="eastAsia"/>
                      <w:b/>
                      <w:bCs/>
                      <w:sz w:val="20"/>
                      <w:szCs w:val="20"/>
                      <w:lang w:eastAsia="zh-TW"/>
                    </w:rPr>
                    <w:t>N</w:t>
                  </w:r>
                  <w:r>
                    <w:rPr>
                      <w:rFonts w:eastAsia="新細明體"/>
                      <w:b/>
                      <w:bCs/>
                      <w:sz w:val="20"/>
                      <w:szCs w:val="20"/>
                      <w:lang w:eastAsia="zh-TW"/>
                    </w:rPr>
                    <w:t>ote</w:t>
                  </w:r>
                </w:p>
              </w:tc>
            </w:tr>
            <w:tr w:rsidR="00643479" w:rsidRPr="007B7D40" w14:paraId="3E4774AE" w14:textId="20F236D4"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83AC8" w14:textId="77777777" w:rsidR="00643479" w:rsidRPr="00E01D26" w:rsidRDefault="00643479" w:rsidP="00643479">
                  <w:pPr>
                    <w:pStyle w:val="NormalWeb"/>
                    <w:spacing w:before="0" w:beforeAutospacing="0" w:after="120" w:afterAutospacing="0"/>
                    <w:rPr>
                      <w:sz w:val="20"/>
                      <w:szCs w:val="20"/>
                    </w:rPr>
                  </w:pPr>
                  <w:r w:rsidRPr="00E01D26">
                    <w:rPr>
                      <w:sz w:val="20"/>
                      <w:szCs w:val="20"/>
                    </w:rPr>
                    <w:t> R4-2216858</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D0686F" w14:textId="77777777" w:rsidR="00643479" w:rsidRPr="007B7D40" w:rsidRDefault="00643479" w:rsidP="00643479">
                  <w:pPr>
                    <w:pStyle w:val="NormalWeb"/>
                    <w:spacing w:before="0" w:beforeAutospacing="0" w:after="120" w:afterAutospacing="0"/>
                    <w:rPr>
                      <w:sz w:val="20"/>
                      <w:szCs w:val="20"/>
                    </w:rPr>
                  </w:pPr>
                  <w:r w:rsidRPr="007B7D40">
                    <w:rPr>
                      <w:sz w:val="20"/>
                      <w:szCs w:val="20"/>
                    </w:rPr>
                    <w:t>Draft CR on band grouping for NB-IoT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4341FD" w14:textId="77777777" w:rsidR="00643479" w:rsidRPr="007B7D40" w:rsidRDefault="00643479" w:rsidP="00643479">
                  <w:pPr>
                    <w:pStyle w:val="NormalWeb"/>
                    <w:spacing w:before="0" w:beforeAutospacing="0" w:after="120" w:afterAutospacing="0"/>
                    <w:rPr>
                      <w:sz w:val="20"/>
                      <w:szCs w:val="20"/>
                    </w:rPr>
                  </w:pPr>
                  <w:r w:rsidRPr="007B7D40">
                    <w:rPr>
                      <w:sz w:val="20"/>
                      <w:szCs w:val="20"/>
                    </w:rPr>
                    <w:t>Ericsson</w:t>
                  </w:r>
                </w:p>
              </w:tc>
              <w:tc>
                <w:tcPr>
                  <w:tcW w:w="1276" w:type="dxa"/>
                  <w:tcBorders>
                    <w:top w:val="single" w:sz="8" w:space="0" w:color="A3A3A3"/>
                    <w:left w:val="single" w:sz="8" w:space="0" w:color="A3A3A3"/>
                    <w:bottom w:val="single" w:sz="8" w:space="0" w:color="A3A3A3"/>
                    <w:right w:val="single" w:sz="8" w:space="0" w:color="A3A3A3"/>
                  </w:tcBorders>
                </w:tcPr>
                <w:p w14:paraId="072E2734" w14:textId="1CDF534C" w:rsidR="00643479" w:rsidRPr="007B7D40" w:rsidRDefault="00643479" w:rsidP="00643479">
                  <w:pPr>
                    <w:pStyle w:val="NormalWeb"/>
                    <w:spacing w:before="0" w:beforeAutospacing="0" w:after="120" w:afterAutospacing="0"/>
                    <w:rPr>
                      <w:sz w:val="20"/>
                      <w:szCs w:val="20"/>
                    </w:rPr>
                  </w:pPr>
                  <w:r w:rsidRPr="00CF7E24">
                    <w:rPr>
                      <w:sz w:val="20"/>
                      <w:szCs w:val="20"/>
                    </w:rPr>
                    <w:t>3.3, 3.5.1A</w:t>
                  </w:r>
                </w:p>
              </w:tc>
            </w:tr>
            <w:tr w:rsidR="00643479" w:rsidRPr="007B7D40" w14:paraId="2D44CBB0" w14:textId="10A2B49C"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41505" w14:textId="77777777" w:rsidR="00643479" w:rsidRPr="00E01D26" w:rsidRDefault="00643479" w:rsidP="00643479">
                  <w:pPr>
                    <w:pStyle w:val="NormalWeb"/>
                    <w:spacing w:before="0" w:beforeAutospacing="0" w:after="120" w:afterAutospacing="0"/>
                    <w:rPr>
                      <w:sz w:val="20"/>
                      <w:szCs w:val="20"/>
                    </w:rPr>
                  </w:pPr>
                  <w:r w:rsidRPr="00E01D26">
                    <w:rPr>
                      <w:sz w:val="20"/>
                      <w:szCs w:val="20"/>
                    </w:rPr>
                    <w:t xml:space="preserve"> R4-2217584</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37548"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 CR on band grouping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753C1"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Ericsson</w:t>
                  </w:r>
                </w:p>
              </w:tc>
              <w:tc>
                <w:tcPr>
                  <w:tcW w:w="1276" w:type="dxa"/>
                  <w:tcBorders>
                    <w:top w:val="single" w:sz="8" w:space="0" w:color="A3A3A3"/>
                    <w:left w:val="single" w:sz="8" w:space="0" w:color="A3A3A3"/>
                    <w:bottom w:val="single" w:sz="8" w:space="0" w:color="A3A3A3"/>
                    <w:right w:val="single" w:sz="8" w:space="0" w:color="A3A3A3"/>
                  </w:tcBorders>
                </w:tcPr>
                <w:p w14:paraId="4CF7796C" w14:textId="4D95F0CE" w:rsidR="00643479" w:rsidRPr="007B7D40" w:rsidRDefault="00643479" w:rsidP="00643479">
                  <w:pPr>
                    <w:pStyle w:val="NormalWeb"/>
                    <w:spacing w:before="0" w:beforeAutospacing="0" w:after="120" w:afterAutospacing="0"/>
                    <w:rPr>
                      <w:sz w:val="20"/>
                      <w:szCs w:val="20"/>
                      <w:lang w:val="en-GB"/>
                    </w:rPr>
                  </w:pPr>
                  <w:r w:rsidRPr="00CF7E24">
                    <w:rPr>
                      <w:sz w:val="20"/>
                      <w:szCs w:val="20"/>
                    </w:rPr>
                    <w:t>3.5.1A</w:t>
                  </w:r>
                </w:p>
              </w:tc>
            </w:tr>
            <w:tr w:rsidR="00643479" w:rsidRPr="007B7D40" w14:paraId="54AA786F" w14:textId="4CF9F947"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6D7BC" w14:textId="77777777" w:rsidR="00643479" w:rsidRPr="00E01D26" w:rsidRDefault="00643479" w:rsidP="00643479">
                  <w:pPr>
                    <w:pStyle w:val="NormalWeb"/>
                    <w:spacing w:before="0" w:beforeAutospacing="0" w:after="120" w:afterAutospacing="0"/>
                    <w:rPr>
                      <w:sz w:val="20"/>
                      <w:szCs w:val="20"/>
                    </w:rPr>
                  </w:pPr>
                  <w:r w:rsidRPr="00E01D26">
                    <w:rPr>
                      <w:sz w:val="20"/>
                      <w:szCs w:val="20"/>
                      <w:lang w:val="sv-SE"/>
                    </w:rPr>
                    <w:t> </w:t>
                  </w:r>
                  <w:r w:rsidRPr="00E01D26">
                    <w:rPr>
                      <w:sz w:val="20"/>
                      <w:szCs w:val="20"/>
                      <w:lang w:val="en-GB"/>
                    </w:rPr>
                    <w:t>R4-2217585</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56257"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Introduction of  RRC Re-establishment requirement for NB-IoT UEs for Satellite Access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A6611"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MediaTek inc.</w:t>
                  </w:r>
                </w:p>
              </w:tc>
              <w:tc>
                <w:tcPr>
                  <w:tcW w:w="1276" w:type="dxa"/>
                  <w:tcBorders>
                    <w:top w:val="single" w:sz="8" w:space="0" w:color="A3A3A3"/>
                    <w:left w:val="single" w:sz="8" w:space="0" w:color="A3A3A3"/>
                    <w:bottom w:val="single" w:sz="8" w:space="0" w:color="A3A3A3"/>
                    <w:right w:val="single" w:sz="8" w:space="0" w:color="A3A3A3"/>
                  </w:tcBorders>
                </w:tcPr>
                <w:p w14:paraId="2CDCF8DA" w14:textId="2A3D49CD" w:rsidR="00643479" w:rsidRPr="00CF7E24" w:rsidRDefault="00643479" w:rsidP="00643479">
                  <w:pPr>
                    <w:pStyle w:val="NormalWeb"/>
                    <w:spacing w:before="0" w:beforeAutospacing="0" w:after="120" w:afterAutospacing="0"/>
                    <w:rPr>
                      <w:rFonts w:eastAsia="新細明體"/>
                      <w:sz w:val="20"/>
                      <w:szCs w:val="20"/>
                      <w:lang w:val="en-GB" w:eastAsia="zh-TW"/>
                    </w:rPr>
                  </w:pPr>
                  <w:r>
                    <w:rPr>
                      <w:rFonts w:eastAsia="新細明體" w:hint="eastAsia"/>
                      <w:sz w:val="20"/>
                      <w:szCs w:val="20"/>
                      <w:lang w:val="en-GB" w:eastAsia="zh-TW"/>
                    </w:rPr>
                    <w:t>6</w:t>
                  </w:r>
                  <w:r>
                    <w:rPr>
                      <w:rFonts w:eastAsia="新細明體"/>
                      <w:sz w:val="20"/>
                      <w:szCs w:val="20"/>
                      <w:lang w:val="en-GB" w:eastAsia="zh-TW"/>
                    </w:rPr>
                    <w:t>.5A</w:t>
                  </w:r>
                </w:p>
              </w:tc>
            </w:tr>
            <w:tr w:rsidR="00643479" w:rsidRPr="007B7D40" w14:paraId="7AA5B82F" w14:textId="344397CA"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DB277F"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 R4-2217268</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071BA4"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DraftCR on RRM requirements for NB-IoT for IoT 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C44BC"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Huawei, HiSilicon</w:t>
                  </w:r>
                </w:p>
              </w:tc>
              <w:tc>
                <w:tcPr>
                  <w:tcW w:w="1276" w:type="dxa"/>
                  <w:tcBorders>
                    <w:top w:val="single" w:sz="8" w:space="0" w:color="A3A3A3"/>
                    <w:left w:val="single" w:sz="8" w:space="0" w:color="A3A3A3"/>
                    <w:bottom w:val="single" w:sz="8" w:space="0" w:color="A3A3A3"/>
                    <w:right w:val="single" w:sz="8" w:space="0" w:color="A3A3A3"/>
                  </w:tcBorders>
                </w:tcPr>
                <w:p w14:paraId="2022FCFF" w14:textId="2E4323D4" w:rsidR="00643479" w:rsidRPr="007B7D40" w:rsidRDefault="00643479" w:rsidP="00643479">
                  <w:pPr>
                    <w:pStyle w:val="NormalWeb"/>
                    <w:spacing w:before="0" w:beforeAutospacing="0" w:after="120" w:afterAutospacing="0"/>
                    <w:rPr>
                      <w:sz w:val="20"/>
                      <w:szCs w:val="20"/>
                      <w:lang w:val="en-GB"/>
                    </w:rPr>
                  </w:pPr>
                  <w:r w:rsidRPr="00BA45C4">
                    <w:rPr>
                      <w:sz w:val="20"/>
                      <w:szCs w:val="20"/>
                      <w:lang w:val="en-GB"/>
                    </w:rPr>
                    <w:t>6.6A</w:t>
                  </w:r>
                  <w:r>
                    <w:rPr>
                      <w:sz w:val="20"/>
                      <w:szCs w:val="20"/>
                      <w:lang w:val="en-GB"/>
                    </w:rPr>
                    <w:t xml:space="preserve">, </w:t>
                  </w:r>
                  <w:r w:rsidRPr="00BA45C4">
                    <w:rPr>
                      <w:sz w:val="20"/>
                      <w:szCs w:val="20"/>
                      <w:lang w:val="en-GB"/>
                    </w:rPr>
                    <w:t>7.23A</w:t>
                  </w:r>
                </w:p>
              </w:tc>
            </w:tr>
            <w:tr w:rsidR="00643479" w:rsidRPr="007B7D40" w14:paraId="29E22FEB" w14:textId="79508997"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7E5C0" w14:textId="77777777" w:rsidR="00643479" w:rsidRPr="007B7D40" w:rsidRDefault="00643479" w:rsidP="00643479">
                  <w:pPr>
                    <w:pStyle w:val="NormalWeb"/>
                    <w:spacing w:before="0" w:beforeAutospacing="0" w:after="120" w:afterAutospacing="0"/>
                    <w:rPr>
                      <w:sz w:val="20"/>
                      <w:szCs w:val="20"/>
                    </w:rPr>
                  </w:pPr>
                  <w:r w:rsidRPr="007B7D40">
                    <w:rPr>
                      <w:sz w:val="20"/>
                      <w:szCs w:val="20"/>
                      <w:lang w:val="sv-SE"/>
                    </w:rPr>
                    <w:t> </w:t>
                  </w:r>
                  <w:r w:rsidRPr="007B7D40">
                    <w:rPr>
                      <w:sz w:val="20"/>
                      <w:szCs w:val="20"/>
                      <w:lang w:val="en-GB"/>
                    </w:rPr>
                    <w:t>R4-2216860</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EE1102"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 CR on RRC release with redirection non-anchor NB-IoT carrier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0F7AAD"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Ericsson</w:t>
                  </w:r>
                </w:p>
              </w:tc>
              <w:tc>
                <w:tcPr>
                  <w:tcW w:w="1276" w:type="dxa"/>
                  <w:tcBorders>
                    <w:top w:val="single" w:sz="8" w:space="0" w:color="A3A3A3"/>
                    <w:left w:val="single" w:sz="8" w:space="0" w:color="A3A3A3"/>
                    <w:bottom w:val="single" w:sz="8" w:space="0" w:color="A3A3A3"/>
                    <w:right w:val="single" w:sz="8" w:space="0" w:color="A3A3A3"/>
                  </w:tcBorders>
                </w:tcPr>
                <w:p w14:paraId="21BB6696" w14:textId="12AFBCA0" w:rsidR="00643479" w:rsidRPr="007B7D40" w:rsidRDefault="00643479" w:rsidP="00643479">
                  <w:pPr>
                    <w:pStyle w:val="NormalWeb"/>
                    <w:spacing w:before="0" w:beforeAutospacing="0" w:after="120" w:afterAutospacing="0"/>
                    <w:rPr>
                      <w:sz w:val="20"/>
                      <w:szCs w:val="20"/>
                      <w:lang w:val="en-GB"/>
                    </w:rPr>
                  </w:pPr>
                  <w:r w:rsidRPr="00243411">
                    <w:rPr>
                      <w:sz w:val="20"/>
                      <w:szCs w:val="20"/>
                      <w:lang w:val="en-GB"/>
                    </w:rPr>
                    <w:t>6.9A</w:t>
                  </w:r>
                </w:p>
              </w:tc>
            </w:tr>
            <w:tr w:rsidR="00643479" w:rsidRPr="007B7D40" w14:paraId="15872151" w14:textId="2D5B3E5E"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550184"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lastRenderedPageBreak/>
                    <w:t> R4-2217270</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E12C6"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 CR of UE UL Timing Requirements for IoT 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4314F0"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Qualcomm Incorporated</w:t>
                  </w:r>
                </w:p>
              </w:tc>
              <w:tc>
                <w:tcPr>
                  <w:tcW w:w="1276" w:type="dxa"/>
                  <w:tcBorders>
                    <w:top w:val="single" w:sz="8" w:space="0" w:color="A3A3A3"/>
                    <w:left w:val="single" w:sz="8" w:space="0" w:color="A3A3A3"/>
                    <w:bottom w:val="single" w:sz="8" w:space="0" w:color="A3A3A3"/>
                    <w:right w:val="single" w:sz="8" w:space="0" w:color="A3A3A3"/>
                  </w:tcBorders>
                </w:tcPr>
                <w:p w14:paraId="207466A1" w14:textId="24E85E54" w:rsidR="00643479" w:rsidRPr="007B7D40" w:rsidRDefault="00643479" w:rsidP="00643479">
                  <w:pPr>
                    <w:pStyle w:val="NormalWeb"/>
                    <w:spacing w:before="0" w:beforeAutospacing="0" w:after="120" w:afterAutospacing="0"/>
                    <w:rPr>
                      <w:sz w:val="20"/>
                      <w:szCs w:val="20"/>
                      <w:lang w:val="en-GB"/>
                    </w:rPr>
                  </w:pPr>
                  <w:r w:rsidRPr="00A00D71">
                    <w:rPr>
                      <w:sz w:val="20"/>
                      <w:szCs w:val="20"/>
                      <w:lang w:val="en-GB"/>
                    </w:rPr>
                    <w:t>7.20A, 7.21A, 7.22A</w:t>
                  </w:r>
                </w:p>
              </w:tc>
            </w:tr>
            <w:tr w:rsidR="00643479" w:rsidRPr="007B7D40" w14:paraId="529A995A" w14:textId="2C91F718"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5EA01"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 R4-2217271</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7F22E0"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Introduction of  measurements requirement for UE category NB-IoT for Satellite Access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9B6E7"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MediaTek inc.</w:t>
                  </w:r>
                </w:p>
              </w:tc>
              <w:tc>
                <w:tcPr>
                  <w:tcW w:w="1276" w:type="dxa"/>
                  <w:tcBorders>
                    <w:top w:val="single" w:sz="8" w:space="0" w:color="A3A3A3"/>
                    <w:left w:val="single" w:sz="8" w:space="0" w:color="A3A3A3"/>
                    <w:bottom w:val="single" w:sz="8" w:space="0" w:color="A3A3A3"/>
                    <w:right w:val="single" w:sz="8" w:space="0" w:color="A3A3A3"/>
                  </w:tcBorders>
                </w:tcPr>
                <w:p w14:paraId="76C12DEE" w14:textId="40455272" w:rsidR="00643479" w:rsidRPr="007B7D40" w:rsidRDefault="00643479" w:rsidP="00643479">
                  <w:pPr>
                    <w:pStyle w:val="NormalWeb"/>
                    <w:spacing w:before="0" w:beforeAutospacing="0" w:after="120" w:afterAutospacing="0"/>
                    <w:rPr>
                      <w:sz w:val="20"/>
                      <w:szCs w:val="20"/>
                      <w:lang w:val="en-GB"/>
                    </w:rPr>
                  </w:pPr>
                  <w:r w:rsidRPr="00A468D8">
                    <w:rPr>
                      <w:sz w:val="20"/>
                      <w:szCs w:val="20"/>
                      <w:lang w:val="en-GB"/>
                    </w:rPr>
                    <w:t>8.14A</w:t>
                  </w:r>
                </w:p>
              </w:tc>
            </w:tr>
            <w:tr w:rsidR="00643479" w:rsidRPr="007B7D40" w14:paraId="50474F9B" w14:textId="6C0BF7F9"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9FEF2"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 R4-2217273</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201CB"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CR on HO and measurement requirements for eMTC over 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B9D1D"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Huawei, HiSilicon</w:t>
                  </w:r>
                </w:p>
              </w:tc>
              <w:tc>
                <w:tcPr>
                  <w:tcW w:w="1276" w:type="dxa"/>
                  <w:tcBorders>
                    <w:top w:val="single" w:sz="8" w:space="0" w:color="A3A3A3"/>
                    <w:left w:val="single" w:sz="8" w:space="0" w:color="A3A3A3"/>
                    <w:bottom w:val="single" w:sz="8" w:space="0" w:color="A3A3A3"/>
                    <w:right w:val="single" w:sz="8" w:space="0" w:color="A3A3A3"/>
                  </w:tcBorders>
                </w:tcPr>
                <w:p w14:paraId="2234F6AE" w14:textId="32265AD4" w:rsidR="00643479" w:rsidRPr="007B7D40" w:rsidRDefault="00643479" w:rsidP="00643479">
                  <w:pPr>
                    <w:pStyle w:val="NormalWeb"/>
                    <w:spacing w:before="0" w:beforeAutospacing="0" w:after="120" w:afterAutospacing="0"/>
                    <w:rPr>
                      <w:sz w:val="20"/>
                      <w:szCs w:val="20"/>
                      <w:lang w:val="en-GB"/>
                    </w:rPr>
                  </w:pPr>
                  <w:r w:rsidRPr="00F35148">
                    <w:rPr>
                      <w:sz w:val="20"/>
                      <w:szCs w:val="20"/>
                      <w:lang w:val="en-GB"/>
                    </w:rPr>
                    <w:t>5.5A, 8.13A</w:t>
                  </w:r>
                </w:p>
              </w:tc>
            </w:tr>
            <w:tr w:rsidR="00643479" w:rsidRPr="007B7D40" w14:paraId="42752B45" w14:textId="64E8485A"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C5C0B4"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 R4-2217274</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EDDFA"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Introduction of  Random Access Requirements for Cat-M1 UEs for Satellite Access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A6B4DC"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MediaTek inc.</w:t>
                  </w:r>
                </w:p>
              </w:tc>
              <w:tc>
                <w:tcPr>
                  <w:tcW w:w="1276" w:type="dxa"/>
                  <w:tcBorders>
                    <w:top w:val="single" w:sz="8" w:space="0" w:color="A3A3A3"/>
                    <w:left w:val="single" w:sz="8" w:space="0" w:color="A3A3A3"/>
                    <w:bottom w:val="single" w:sz="8" w:space="0" w:color="A3A3A3"/>
                    <w:right w:val="single" w:sz="8" w:space="0" w:color="A3A3A3"/>
                  </w:tcBorders>
                </w:tcPr>
                <w:p w14:paraId="3E2C880D" w14:textId="545202FB" w:rsidR="00643479" w:rsidRPr="007B7D40" w:rsidRDefault="00643479" w:rsidP="00643479">
                  <w:pPr>
                    <w:pStyle w:val="NormalWeb"/>
                    <w:spacing w:before="0" w:beforeAutospacing="0" w:after="120" w:afterAutospacing="0"/>
                    <w:rPr>
                      <w:sz w:val="20"/>
                      <w:szCs w:val="20"/>
                      <w:lang w:val="en-GB"/>
                    </w:rPr>
                  </w:pPr>
                  <w:r w:rsidRPr="00925F79">
                    <w:rPr>
                      <w:sz w:val="20"/>
                      <w:szCs w:val="20"/>
                      <w:lang w:val="en-GB"/>
                    </w:rPr>
                    <w:t>6.2.3A</w:t>
                  </w:r>
                </w:p>
              </w:tc>
            </w:tr>
            <w:tr w:rsidR="00643479" w:rsidRPr="007B7D40" w14:paraId="67E9A2AA" w14:textId="4D6C2F04"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09DD9F"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 R4-2217275</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0E03D"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 CR on RRC re-establishment and timing requirement for eMTC UE in IoT-NTN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F757A1"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CMCC</w:t>
                  </w:r>
                </w:p>
              </w:tc>
              <w:tc>
                <w:tcPr>
                  <w:tcW w:w="1276" w:type="dxa"/>
                  <w:tcBorders>
                    <w:top w:val="single" w:sz="8" w:space="0" w:color="A3A3A3"/>
                    <w:left w:val="single" w:sz="8" w:space="0" w:color="A3A3A3"/>
                    <w:bottom w:val="single" w:sz="8" w:space="0" w:color="A3A3A3"/>
                    <w:right w:val="single" w:sz="8" w:space="0" w:color="A3A3A3"/>
                  </w:tcBorders>
                </w:tcPr>
                <w:p w14:paraId="4A54938E" w14:textId="7E6BE340" w:rsidR="00643479" w:rsidRPr="007B7D40" w:rsidRDefault="00643479" w:rsidP="00643479">
                  <w:pPr>
                    <w:pStyle w:val="NormalWeb"/>
                    <w:spacing w:after="120"/>
                    <w:rPr>
                      <w:sz w:val="20"/>
                      <w:szCs w:val="20"/>
                      <w:lang w:val="en-GB"/>
                    </w:rPr>
                  </w:pPr>
                  <w:r w:rsidRPr="004E4983">
                    <w:rPr>
                      <w:sz w:val="20"/>
                      <w:szCs w:val="20"/>
                      <w:lang w:val="en-GB"/>
                    </w:rPr>
                    <w:t>6.7A</w:t>
                  </w:r>
                  <w:r>
                    <w:rPr>
                      <w:sz w:val="20"/>
                      <w:szCs w:val="20"/>
                      <w:lang w:val="en-GB"/>
                    </w:rPr>
                    <w:t>,</w:t>
                  </w:r>
                  <w:r w:rsidRPr="004E4983">
                    <w:rPr>
                      <w:sz w:val="20"/>
                      <w:szCs w:val="20"/>
                      <w:lang w:val="en-GB"/>
                    </w:rPr>
                    <w:t>7.24A</w:t>
                  </w:r>
                  <w:r>
                    <w:rPr>
                      <w:sz w:val="20"/>
                      <w:szCs w:val="20"/>
                      <w:lang w:val="en-GB"/>
                    </w:rPr>
                    <w:t xml:space="preserve">, </w:t>
                  </w:r>
                  <w:r w:rsidRPr="004E4983">
                    <w:rPr>
                      <w:sz w:val="20"/>
                      <w:szCs w:val="20"/>
                      <w:lang w:val="en-GB"/>
                    </w:rPr>
                    <w:t>7.27A</w:t>
                  </w:r>
                  <w:r>
                    <w:rPr>
                      <w:rFonts w:eastAsia="新細明體" w:hint="eastAsia"/>
                      <w:sz w:val="20"/>
                      <w:szCs w:val="20"/>
                      <w:lang w:val="en-GB" w:eastAsia="zh-TW"/>
                    </w:rPr>
                    <w:t>,</w:t>
                  </w:r>
                  <w:r>
                    <w:rPr>
                      <w:rFonts w:eastAsia="新細明體"/>
                      <w:sz w:val="20"/>
                      <w:szCs w:val="20"/>
                      <w:lang w:val="en-GB" w:eastAsia="zh-TW"/>
                    </w:rPr>
                    <w:t xml:space="preserve"> </w:t>
                  </w:r>
                  <w:r w:rsidRPr="004E4983">
                    <w:rPr>
                      <w:sz w:val="20"/>
                      <w:szCs w:val="20"/>
                      <w:lang w:val="en-GB"/>
                    </w:rPr>
                    <w:t>7.28A</w:t>
                  </w:r>
                </w:p>
              </w:tc>
            </w:tr>
            <w:tr w:rsidR="00643479" w:rsidRPr="007B7D40" w14:paraId="4B18407C" w14:textId="29AD8607"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2323F"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 R4-2217276</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8F43A"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 CR on RRC release with redirection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E1429"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Ericsson</w:t>
                  </w:r>
                </w:p>
              </w:tc>
              <w:tc>
                <w:tcPr>
                  <w:tcW w:w="1276" w:type="dxa"/>
                  <w:tcBorders>
                    <w:top w:val="single" w:sz="8" w:space="0" w:color="A3A3A3"/>
                    <w:left w:val="single" w:sz="8" w:space="0" w:color="A3A3A3"/>
                    <w:bottom w:val="single" w:sz="8" w:space="0" w:color="A3A3A3"/>
                    <w:right w:val="single" w:sz="8" w:space="0" w:color="A3A3A3"/>
                  </w:tcBorders>
                </w:tcPr>
                <w:p w14:paraId="00FB9369" w14:textId="2458A0EA" w:rsidR="00643479" w:rsidRPr="007B7D40" w:rsidRDefault="00643479" w:rsidP="00643479">
                  <w:pPr>
                    <w:pStyle w:val="NormalWeb"/>
                    <w:spacing w:before="0" w:beforeAutospacing="0" w:after="120" w:afterAutospacing="0"/>
                    <w:rPr>
                      <w:sz w:val="20"/>
                      <w:szCs w:val="20"/>
                      <w:lang w:val="en-GB"/>
                    </w:rPr>
                  </w:pPr>
                  <w:r w:rsidRPr="00AC6311">
                    <w:rPr>
                      <w:sz w:val="20"/>
                      <w:szCs w:val="20"/>
                      <w:lang w:val="en-GB"/>
                    </w:rPr>
                    <w:t>6.8A</w:t>
                  </w:r>
                </w:p>
              </w:tc>
            </w:tr>
            <w:tr w:rsidR="00643479" w:rsidRPr="007B7D40" w14:paraId="3DE65FC0" w14:textId="4E52E6F4" w:rsidTr="00CF7E24">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6EBBD8" w14:textId="77777777" w:rsidR="00643479" w:rsidRPr="007B7D40" w:rsidRDefault="00643479" w:rsidP="00643479">
                  <w:pPr>
                    <w:pStyle w:val="NormalWeb"/>
                    <w:spacing w:before="0" w:beforeAutospacing="0" w:after="120" w:afterAutospacing="0"/>
                    <w:rPr>
                      <w:sz w:val="20"/>
                      <w:szCs w:val="20"/>
                      <w:lang w:val="sv-SE"/>
                    </w:rPr>
                  </w:pPr>
                  <w:r w:rsidRPr="007B7D40">
                    <w:rPr>
                      <w:sz w:val="20"/>
                      <w:szCs w:val="20"/>
                      <w:lang w:val="sv-SE"/>
                    </w:rPr>
                    <w:t>R4-2217277</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CC0344"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Draft CR on RLM for category M1 UE for SA</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610FC" w14:textId="77777777" w:rsidR="00643479" w:rsidRPr="007B7D40" w:rsidRDefault="00643479" w:rsidP="00643479">
                  <w:pPr>
                    <w:pStyle w:val="NormalWeb"/>
                    <w:spacing w:before="0" w:beforeAutospacing="0" w:after="120" w:afterAutospacing="0"/>
                    <w:rPr>
                      <w:sz w:val="20"/>
                      <w:szCs w:val="20"/>
                      <w:lang w:val="en-GB"/>
                    </w:rPr>
                  </w:pPr>
                  <w:r w:rsidRPr="007B7D40">
                    <w:rPr>
                      <w:sz w:val="20"/>
                      <w:szCs w:val="20"/>
                      <w:lang w:val="en-GB"/>
                    </w:rPr>
                    <w:t>Ericsson</w:t>
                  </w:r>
                </w:p>
              </w:tc>
              <w:tc>
                <w:tcPr>
                  <w:tcW w:w="1276" w:type="dxa"/>
                  <w:tcBorders>
                    <w:top w:val="single" w:sz="8" w:space="0" w:color="A3A3A3"/>
                    <w:left w:val="single" w:sz="8" w:space="0" w:color="A3A3A3"/>
                    <w:bottom w:val="single" w:sz="8" w:space="0" w:color="A3A3A3"/>
                    <w:right w:val="single" w:sz="8" w:space="0" w:color="A3A3A3"/>
                  </w:tcBorders>
                </w:tcPr>
                <w:p w14:paraId="5D73073D" w14:textId="1887D54E" w:rsidR="00643479" w:rsidRPr="007B7D40" w:rsidRDefault="00643479" w:rsidP="00643479">
                  <w:pPr>
                    <w:pStyle w:val="NormalWeb"/>
                    <w:spacing w:before="0" w:beforeAutospacing="0" w:after="120" w:afterAutospacing="0"/>
                    <w:rPr>
                      <w:sz w:val="20"/>
                      <w:szCs w:val="20"/>
                      <w:lang w:val="en-GB"/>
                    </w:rPr>
                  </w:pPr>
                  <w:r w:rsidRPr="008136AE">
                    <w:rPr>
                      <w:sz w:val="20"/>
                      <w:szCs w:val="20"/>
                      <w:lang w:val="en-GB"/>
                    </w:rPr>
                    <w:t>7.19A</w:t>
                  </w:r>
                </w:p>
              </w:tc>
            </w:tr>
          </w:tbl>
          <w:p w14:paraId="31C656EC" w14:textId="6DC03E28" w:rsidR="00643479" w:rsidRPr="007B7D40" w:rsidRDefault="00643479" w:rsidP="00643479">
            <w:pPr>
              <w:pStyle w:val="CRCoverPage"/>
              <w:spacing w:after="0"/>
              <w:rPr>
                <w:noProof/>
              </w:rPr>
            </w:pPr>
          </w:p>
        </w:tc>
      </w:tr>
      <w:tr w:rsidR="00643479" w14:paraId="1F886379" w14:textId="77777777" w:rsidTr="00547111">
        <w:tc>
          <w:tcPr>
            <w:tcW w:w="2694" w:type="dxa"/>
            <w:gridSpan w:val="2"/>
            <w:tcBorders>
              <w:left w:val="single" w:sz="4" w:space="0" w:color="auto"/>
            </w:tcBorders>
          </w:tcPr>
          <w:p w14:paraId="4D989623" w14:textId="77777777" w:rsidR="00643479" w:rsidRDefault="00643479" w:rsidP="00643479">
            <w:pPr>
              <w:pStyle w:val="CRCoverPage"/>
              <w:spacing w:after="0"/>
              <w:rPr>
                <w:b/>
                <w:i/>
                <w:noProof/>
                <w:sz w:val="8"/>
                <w:szCs w:val="8"/>
              </w:rPr>
            </w:pPr>
          </w:p>
        </w:tc>
        <w:tc>
          <w:tcPr>
            <w:tcW w:w="6946" w:type="dxa"/>
            <w:gridSpan w:val="9"/>
            <w:tcBorders>
              <w:right w:val="single" w:sz="4" w:space="0" w:color="auto"/>
            </w:tcBorders>
          </w:tcPr>
          <w:p w14:paraId="71C4A204" w14:textId="77777777" w:rsidR="00643479" w:rsidRDefault="00643479" w:rsidP="00643479">
            <w:pPr>
              <w:pStyle w:val="CRCoverPage"/>
              <w:spacing w:after="0"/>
              <w:rPr>
                <w:noProof/>
                <w:sz w:val="8"/>
                <w:szCs w:val="8"/>
              </w:rPr>
            </w:pPr>
          </w:p>
        </w:tc>
      </w:tr>
      <w:tr w:rsidR="00643479" w14:paraId="678D7BF9" w14:textId="77777777" w:rsidTr="00547111">
        <w:tc>
          <w:tcPr>
            <w:tcW w:w="2694" w:type="dxa"/>
            <w:gridSpan w:val="2"/>
            <w:tcBorders>
              <w:left w:val="single" w:sz="4" w:space="0" w:color="auto"/>
              <w:bottom w:val="single" w:sz="4" w:space="0" w:color="auto"/>
            </w:tcBorders>
          </w:tcPr>
          <w:p w14:paraId="4E5CE1B6" w14:textId="77777777" w:rsidR="00643479" w:rsidRDefault="00643479" w:rsidP="00643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01122" w:rsidR="00643479" w:rsidRDefault="00643479" w:rsidP="00643479">
            <w:pPr>
              <w:pStyle w:val="CRCoverPage"/>
              <w:spacing w:after="0"/>
              <w:rPr>
                <w:noProof/>
              </w:rPr>
            </w:pPr>
            <w:r>
              <w:rPr>
                <w:rFonts w:ascii="Times New Roman" w:eastAsia="SimSun" w:hAnsi="Times New Roman"/>
                <w:lang w:eastAsia="zh-CN"/>
              </w:rPr>
              <w:t xml:space="preserve">No </w:t>
            </w:r>
            <w:r w:rsidRPr="003A0F4A">
              <w:rPr>
                <w:rFonts w:ascii="Times New Roman" w:eastAsia="SimSun" w:hAnsi="Times New Roman"/>
                <w:lang w:eastAsia="zh-CN"/>
              </w:rPr>
              <w:t>RRM requirements for IoT NTN</w:t>
            </w:r>
          </w:p>
        </w:tc>
      </w:tr>
      <w:tr w:rsidR="00643479" w14:paraId="034AF533" w14:textId="77777777" w:rsidTr="00547111">
        <w:tc>
          <w:tcPr>
            <w:tcW w:w="2694" w:type="dxa"/>
            <w:gridSpan w:val="2"/>
          </w:tcPr>
          <w:p w14:paraId="39D9EB5B" w14:textId="77777777" w:rsidR="00643479" w:rsidRDefault="00643479" w:rsidP="00643479">
            <w:pPr>
              <w:pStyle w:val="CRCoverPage"/>
              <w:spacing w:after="0"/>
              <w:rPr>
                <w:b/>
                <w:i/>
                <w:noProof/>
                <w:sz w:val="8"/>
                <w:szCs w:val="8"/>
              </w:rPr>
            </w:pPr>
          </w:p>
        </w:tc>
        <w:tc>
          <w:tcPr>
            <w:tcW w:w="6946" w:type="dxa"/>
            <w:gridSpan w:val="9"/>
          </w:tcPr>
          <w:p w14:paraId="7826CB1C" w14:textId="77777777" w:rsidR="00643479" w:rsidRDefault="00643479" w:rsidP="00643479">
            <w:pPr>
              <w:pStyle w:val="CRCoverPage"/>
              <w:spacing w:after="0"/>
              <w:rPr>
                <w:noProof/>
                <w:sz w:val="8"/>
                <w:szCs w:val="8"/>
              </w:rPr>
            </w:pPr>
          </w:p>
        </w:tc>
      </w:tr>
      <w:tr w:rsidR="00643479" w14:paraId="6A17D7AC" w14:textId="77777777" w:rsidTr="00547111">
        <w:tc>
          <w:tcPr>
            <w:tcW w:w="2694" w:type="dxa"/>
            <w:gridSpan w:val="2"/>
            <w:tcBorders>
              <w:top w:val="single" w:sz="4" w:space="0" w:color="auto"/>
              <w:left w:val="single" w:sz="4" w:space="0" w:color="auto"/>
            </w:tcBorders>
          </w:tcPr>
          <w:p w14:paraId="6DAD5B19" w14:textId="77777777" w:rsidR="00643479" w:rsidRDefault="00643479" w:rsidP="00643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6881D" w14:textId="50C3A36B" w:rsidR="00643479" w:rsidRDefault="00643479" w:rsidP="00643479">
            <w:pPr>
              <w:pStyle w:val="CRCoverPage"/>
              <w:spacing w:after="0"/>
              <w:ind w:left="100"/>
              <w:rPr>
                <w:noProof/>
              </w:rPr>
            </w:pPr>
            <w:r>
              <w:rPr>
                <w:noProof/>
              </w:rPr>
              <w:t>(existing) 3.3</w:t>
            </w:r>
          </w:p>
          <w:p w14:paraId="2E8CC96B" w14:textId="1A6EAFCE" w:rsidR="00643479" w:rsidRPr="00A468D8" w:rsidRDefault="00643479" w:rsidP="00643479">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 xml:space="preserve">new) </w:t>
            </w:r>
            <w:r w:rsidRPr="00CF7E24">
              <w:t>3.5.1A</w:t>
            </w:r>
            <w:r>
              <w:t xml:space="preserve">, </w:t>
            </w:r>
            <w:r w:rsidRPr="00F35148">
              <w:t>5.5A</w:t>
            </w:r>
            <w:r>
              <w:t>,</w:t>
            </w:r>
            <w:r w:rsidRPr="00A468D8">
              <w:t xml:space="preserve"> </w:t>
            </w:r>
            <w:r w:rsidRPr="00925F79">
              <w:t>6.2.3A</w:t>
            </w:r>
            <w:r>
              <w:t>,</w:t>
            </w:r>
            <w:r w:rsidRPr="00A468D8">
              <w:t xml:space="preserve"> 6.5A</w:t>
            </w:r>
            <w:r>
              <w:t xml:space="preserve">, </w:t>
            </w:r>
            <w:r w:rsidRPr="00A468D8">
              <w:t>6.6A</w:t>
            </w:r>
            <w:r>
              <w:t xml:space="preserve">, </w:t>
            </w:r>
            <w:r w:rsidRPr="004E4983">
              <w:t>6.7A</w:t>
            </w:r>
            <w:r>
              <w:t>,</w:t>
            </w:r>
            <w:r w:rsidRPr="00A468D8">
              <w:t xml:space="preserve"> </w:t>
            </w:r>
            <w:r w:rsidRPr="00AC6311">
              <w:t>6.8A</w:t>
            </w:r>
            <w:r>
              <w:t>,</w:t>
            </w:r>
            <w:r w:rsidRPr="00A468D8">
              <w:t xml:space="preserve"> 6.9A</w:t>
            </w:r>
            <w:r>
              <w:t xml:space="preserve">, </w:t>
            </w:r>
            <w:r w:rsidRPr="008136AE">
              <w:t>7.19A</w:t>
            </w:r>
            <w:r>
              <w:t>,</w:t>
            </w:r>
            <w:r w:rsidRPr="00A468D8">
              <w:t xml:space="preserve"> 7.20A, 7.21A, 7.22A</w:t>
            </w:r>
            <w:r>
              <w:t xml:space="preserve">, </w:t>
            </w:r>
            <w:r w:rsidRPr="00A468D8">
              <w:t>7.23A</w:t>
            </w:r>
            <w:r>
              <w:t xml:space="preserve">, </w:t>
            </w:r>
            <w:r w:rsidRPr="004E4983">
              <w:t>7.24A</w:t>
            </w:r>
            <w:r>
              <w:t xml:space="preserve">, </w:t>
            </w:r>
            <w:r w:rsidRPr="004E4983">
              <w:t>7.27A</w:t>
            </w:r>
            <w:r>
              <w:rPr>
                <w:rFonts w:eastAsia="新細明體" w:hint="eastAsia"/>
                <w:lang w:eastAsia="zh-TW"/>
              </w:rPr>
              <w:t>,</w:t>
            </w:r>
            <w:r>
              <w:rPr>
                <w:rFonts w:eastAsia="新細明體"/>
                <w:lang w:eastAsia="zh-TW"/>
              </w:rPr>
              <w:t xml:space="preserve"> </w:t>
            </w:r>
            <w:r w:rsidRPr="004E4983">
              <w:t>7.28A</w:t>
            </w:r>
            <w:r>
              <w:t>,</w:t>
            </w:r>
            <w:r w:rsidRPr="00F35148">
              <w:t xml:space="preserve"> 8.13A</w:t>
            </w:r>
            <w:r>
              <w:t xml:space="preserve">, </w:t>
            </w:r>
            <w:r w:rsidRPr="00A468D8">
              <w:t>8.14A</w:t>
            </w:r>
          </w:p>
        </w:tc>
      </w:tr>
      <w:tr w:rsidR="00643479" w14:paraId="56E1E6C3" w14:textId="77777777" w:rsidTr="00547111">
        <w:tc>
          <w:tcPr>
            <w:tcW w:w="2694" w:type="dxa"/>
            <w:gridSpan w:val="2"/>
            <w:tcBorders>
              <w:left w:val="single" w:sz="4" w:space="0" w:color="auto"/>
            </w:tcBorders>
          </w:tcPr>
          <w:p w14:paraId="2FB9DE77" w14:textId="77777777" w:rsidR="00643479" w:rsidRDefault="00643479" w:rsidP="00643479">
            <w:pPr>
              <w:pStyle w:val="CRCoverPage"/>
              <w:spacing w:after="0"/>
              <w:rPr>
                <w:b/>
                <w:i/>
                <w:noProof/>
                <w:sz w:val="8"/>
                <w:szCs w:val="8"/>
              </w:rPr>
            </w:pPr>
          </w:p>
        </w:tc>
        <w:tc>
          <w:tcPr>
            <w:tcW w:w="6946" w:type="dxa"/>
            <w:gridSpan w:val="9"/>
            <w:tcBorders>
              <w:right w:val="single" w:sz="4" w:space="0" w:color="auto"/>
            </w:tcBorders>
          </w:tcPr>
          <w:p w14:paraId="0898542D" w14:textId="77777777" w:rsidR="00643479" w:rsidRDefault="00643479" w:rsidP="00643479">
            <w:pPr>
              <w:pStyle w:val="CRCoverPage"/>
              <w:spacing w:after="0"/>
              <w:rPr>
                <w:noProof/>
                <w:sz w:val="8"/>
                <w:szCs w:val="8"/>
              </w:rPr>
            </w:pPr>
          </w:p>
        </w:tc>
      </w:tr>
      <w:tr w:rsidR="00643479" w14:paraId="76F95A8B" w14:textId="77777777" w:rsidTr="00547111">
        <w:tc>
          <w:tcPr>
            <w:tcW w:w="2694" w:type="dxa"/>
            <w:gridSpan w:val="2"/>
            <w:tcBorders>
              <w:left w:val="single" w:sz="4" w:space="0" w:color="auto"/>
            </w:tcBorders>
          </w:tcPr>
          <w:p w14:paraId="335EAB52" w14:textId="77777777" w:rsidR="00643479" w:rsidRDefault="00643479" w:rsidP="00643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479" w:rsidRDefault="00643479" w:rsidP="00643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479" w:rsidRDefault="00643479" w:rsidP="00643479">
            <w:pPr>
              <w:pStyle w:val="CRCoverPage"/>
              <w:spacing w:after="0"/>
              <w:jc w:val="center"/>
              <w:rPr>
                <w:b/>
                <w:caps/>
                <w:noProof/>
              </w:rPr>
            </w:pPr>
            <w:r>
              <w:rPr>
                <w:b/>
                <w:caps/>
                <w:noProof/>
              </w:rPr>
              <w:t>N</w:t>
            </w:r>
          </w:p>
        </w:tc>
        <w:tc>
          <w:tcPr>
            <w:tcW w:w="2977" w:type="dxa"/>
            <w:gridSpan w:val="4"/>
          </w:tcPr>
          <w:p w14:paraId="304CCBCB" w14:textId="77777777" w:rsidR="00643479" w:rsidRDefault="00643479" w:rsidP="00643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479" w:rsidRDefault="00643479" w:rsidP="00643479">
            <w:pPr>
              <w:pStyle w:val="CRCoverPage"/>
              <w:spacing w:after="0"/>
              <w:ind w:left="99"/>
              <w:rPr>
                <w:noProof/>
              </w:rPr>
            </w:pPr>
          </w:p>
        </w:tc>
      </w:tr>
      <w:tr w:rsidR="00643479" w14:paraId="34ACE2EB" w14:textId="77777777" w:rsidTr="00547111">
        <w:tc>
          <w:tcPr>
            <w:tcW w:w="2694" w:type="dxa"/>
            <w:gridSpan w:val="2"/>
            <w:tcBorders>
              <w:left w:val="single" w:sz="4" w:space="0" w:color="auto"/>
            </w:tcBorders>
          </w:tcPr>
          <w:p w14:paraId="571382F3" w14:textId="77777777" w:rsidR="00643479" w:rsidRDefault="00643479" w:rsidP="00643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643479" w:rsidRDefault="00643479" w:rsidP="0064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643479" w:rsidRDefault="00643479" w:rsidP="00643479">
            <w:pPr>
              <w:pStyle w:val="CRCoverPage"/>
              <w:spacing w:after="0"/>
              <w:jc w:val="center"/>
              <w:rPr>
                <w:b/>
                <w:caps/>
                <w:noProof/>
              </w:rPr>
            </w:pPr>
            <w:r>
              <w:rPr>
                <w:b/>
                <w:caps/>
                <w:noProof/>
              </w:rPr>
              <w:t>X</w:t>
            </w:r>
          </w:p>
        </w:tc>
        <w:tc>
          <w:tcPr>
            <w:tcW w:w="2977" w:type="dxa"/>
            <w:gridSpan w:val="4"/>
          </w:tcPr>
          <w:p w14:paraId="7DB274D8" w14:textId="77777777" w:rsidR="00643479" w:rsidRDefault="00643479" w:rsidP="00643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479" w:rsidRDefault="00643479" w:rsidP="00643479">
            <w:pPr>
              <w:pStyle w:val="CRCoverPage"/>
              <w:spacing w:after="0"/>
              <w:ind w:left="99"/>
              <w:rPr>
                <w:noProof/>
              </w:rPr>
            </w:pPr>
            <w:r>
              <w:rPr>
                <w:noProof/>
              </w:rPr>
              <w:t xml:space="preserve">TS/TR ... CR ... </w:t>
            </w:r>
          </w:p>
        </w:tc>
      </w:tr>
      <w:tr w:rsidR="00643479" w14:paraId="446DDBAC" w14:textId="77777777" w:rsidTr="00547111">
        <w:tc>
          <w:tcPr>
            <w:tcW w:w="2694" w:type="dxa"/>
            <w:gridSpan w:val="2"/>
            <w:tcBorders>
              <w:left w:val="single" w:sz="4" w:space="0" w:color="auto"/>
            </w:tcBorders>
          </w:tcPr>
          <w:p w14:paraId="678A1AA6" w14:textId="77777777" w:rsidR="00643479" w:rsidRDefault="00643479" w:rsidP="00643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643479" w:rsidRDefault="00643479" w:rsidP="00643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479" w:rsidRDefault="00643479" w:rsidP="00643479">
            <w:pPr>
              <w:pStyle w:val="CRCoverPage"/>
              <w:spacing w:after="0"/>
              <w:jc w:val="center"/>
              <w:rPr>
                <w:b/>
                <w:caps/>
                <w:noProof/>
              </w:rPr>
            </w:pPr>
          </w:p>
        </w:tc>
        <w:tc>
          <w:tcPr>
            <w:tcW w:w="2977" w:type="dxa"/>
            <w:gridSpan w:val="4"/>
          </w:tcPr>
          <w:p w14:paraId="1A4306D9" w14:textId="77777777" w:rsidR="00643479" w:rsidRDefault="00643479" w:rsidP="00643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643479" w:rsidRDefault="00643479" w:rsidP="00643479">
            <w:pPr>
              <w:pStyle w:val="CRCoverPage"/>
              <w:spacing w:after="0"/>
              <w:ind w:left="99"/>
              <w:rPr>
                <w:noProof/>
              </w:rPr>
            </w:pPr>
            <w:r>
              <w:rPr>
                <w:noProof/>
              </w:rPr>
              <w:t>TS 36.533</w:t>
            </w:r>
          </w:p>
        </w:tc>
      </w:tr>
      <w:tr w:rsidR="00643479" w14:paraId="55C714D2" w14:textId="77777777" w:rsidTr="00547111">
        <w:tc>
          <w:tcPr>
            <w:tcW w:w="2694" w:type="dxa"/>
            <w:gridSpan w:val="2"/>
            <w:tcBorders>
              <w:left w:val="single" w:sz="4" w:space="0" w:color="auto"/>
            </w:tcBorders>
          </w:tcPr>
          <w:p w14:paraId="45913E62" w14:textId="77777777" w:rsidR="00643479" w:rsidRDefault="00643479" w:rsidP="00643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479" w:rsidRDefault="00643479" w:rsidP="0064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643479" w:rsidRDefault="00643479" w:rsidP="00643479">
            <w:pPr>
              <w:pStyle w:val="CRCoverPage"/>
              <w:spacing w:after="0"/>
              <w:rPr>
                <w:b/>
                <w:caps/>
                <w:noProof/>
              </w:rPr>
            </w:pPr>
            <w:r>
              <w:rPr>
                <w:b/>
                <w:caps/>
                <w:noProof/>
              </w:rPr>
              <w:t>X</w:t>
            </w:r>
          </w:p>
        </w:tc>
        <w:tc>
          <w:tcPr>
            <w:tcW w:w="2977" w:type="dxa"/>
            <w:gridSpan w:val="4"/>
          </w:tcPr>
          <w:p w14:paraId="1B4FF921" w14:textId="77777777" w:rsidR="00643479" w:rsidRDefault="00643479" w:rsidP="00643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479" w:rsidRDefault="00643479" w:rsidP="00643479">
            <w:pPr>
              <w:pStyle w:val="CRCoverPage"/>
              <w:spacing w:after="0"/>
              <w:ind w:left="99"/>
              <w:rPr>
                <w:noProof/>
              </w:rPr>
            </w:pPr>
            <w:r>
              <w:rPr>
                <w:noProof/>
              </w:rPr>
              <w:t xml:space="preserve">TS/TR ... CR ... </w:t>
            </w:r>
          </w:p>
        </w:tc>
      </w:tr>
      <w:tr w:rsidR="00643479" w14:paraId="60DF82CC" w14:textId="77777777" w:rsidTr="008863B9">
        <w:tc>
          <w:tcPr>
            <w:tcW w:w="2694" w:type="dxa"/>
            <w:gridSpan w:val="2"/>
            <w:tcBorders>
              <w:left w:val="single" w:sz="4" w:space="0" w:color="auto"/>
            </w:tcBorders>
          </w:tcPr>
          <w:p w14:paraId="517696CD" w14:textId="77777777" w:rsidR="00643479" w:rsidRDefault="00643479" w:rsidP="00643479">
            <w:pPr>
              <w:pStyle w:val="CRCoverPage"/>
              <w:spacing w:after="0"/>
              <w:rPr>
                <w:b/>
                <w:i/>
                <w:noProof/>
              </w:rPr>
            </w:pPr>
          </w:p>
        </w:tc>
        <w:tc>
          <w:tcPr>
            <w:tcW w:w="6946" w:type="dxa"/>
            <w:gridSpan w:val="9"/>
            <w:tcBorders>
              <w:right w:val="single" w:sz="4" w:space="0" w:color="auto"/>
            </w:tcBorders>
          </w:tcPr>
          <w:p w14:paraId="4D84207F" w14:textId="77777777" w:rsidR="00643479" w:rsidRDefault="00643479" w:rsidP="00643479">
            <w:pPr>
              <w:pStyle w:val="CRCoverPage"/>
              <w:spacing w:after="0"/>
              <w:rPr>
                <w:noProof/>
              </w:rPr>
            </w:pPr>
          </w:p>
        </w:tc>
      </w:tr>
      <w:tr w:rsidR="00643479" w14:paraId="556B87B6" w14:textId="77777777" w:rsidTr="008863B9">
        <w:tc>
          <w:tcPr>
            <w:tcW w:w="2694" w:type="dxa"/>
            <w:gridSpan w:val="2"/>
            <w:tcBorders>
              <w:left w:val="single" w:sz="4" w:space="0" w:color="auto"/>
              <w:bottom w:val="single" w:sz="4" w:space="0" w:color="auto"/>
            </w:tcBorders>
          </w:tcPr>
          <w:p w14:paraId="79A9C411" w14:textId="77777777" w:rsidR="00643479" w:rsidRDefault="00643479" w:rsidP="00643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479" w:rsidRDefault="00643479" w:rsidP="00643479">
            <w:pPr>
              <w:pStyle w:val="CRCoverPage"/>
              <w:spacing w:after="0"/>
              <w:ind w:left="100"/>
              <w:rPr>
                <w:noProof/>
              </w:rPr>
            </w:pPr>
          </w:p>
        </w:tc>
      </w:tr>
      <w:tr w:rsidR="00643479" w:rsidRPr="008863B9" w14:paraId="45BFE792" w14:textId="77777777" w:rsidTr="008863B9">
        <w:tc>
          <w:tcPr>
            <w:tcW w:w="2694" w:type="dxa"/>
            <w:gridSpan w:val="2"/>
            <w:tcBorders>
              <w:top w:val="single" w:sz="4" w:space="0" w:color="auto"/>
              <w:bottom w:val="single" w:sz="4" w:space="0" w:color="auto"/>
            </w:tcBorders>
          </w:tcPr>
          <w:p w14:paraId="194242DD" w14:textId="77777777" w:rsidR="00643479" w:rsidRPr="008863B9" w:rsidRDefault="00643479" w:rsidP="00643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479" w:rsidRPr="008863B9" w:rsidRDefault="00643479" w:rsidP="00643479">
            <w:pPr>
              <w:pStyle w:val="CRCoverPage"/>
              <w:spacing w:after="0"/>
              <w:ind w:left="100"/>
              <w:rPr>
                <w:noProof/>
                <w:sz w:val="8"/>
                <w:szCs w:val="8"/>
              </w:rPr>
            </w:pPr>
          </w:p>
        </w:tc>
      </w:tr>
      <w:tr w:rsidR="00643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479" w:rsidRDefault="00643479" w:rsidP="00643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479" w:rsidRDefault="00643479" w:rsidP="006434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3B594769" w:rsidR="007341B5" w:rsidRPr="007E6FFF" w:rsidRDefault="007341B5" w:rsidP="007341B5">
      <w:pPr>
        <w:jc w:val="center"/>
        <w:rPr>
          <w:rFonts w:eastAsia="SimSun"/>
          <w:noProof/>
          <w:color w:val="FF0000"/>
          <w:sz w:val="36"/>
          <w:szCs w:val="36"/>
          <w:lang w:eastAsia="zh-CN"/>
        </w:rPr>
      </w:pPr>
      <w:r w:rsidRPr="007E6FFF">
        <w:rPr>
          <w:rFonts w:eastAsia="SimSun" w:hint="eastAsia"/>
          <w:noProof/>
          <w:color w:val="FF0000"/>
          <w:sz w:val="36"/>
          <w:szCs w:val="36"/>
          <w:lang w:eastAsia="zh-CN"/>
        </w:rPr>
        <w:lastRenderedPageBreak/>
        <w:t>&lt;Start of Change&gt;</w:t>
      </w:r>
    </w:p>
    <w:p w14:paraId="04FD5E31" w14:textId="77777777" w:rsidR="006330D3" w:rsidRPr="00511409" w:rsidRDefault="006330D3" w:rsidP="006330D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383690637"/>
      <w:r w:rsidRPr="00511409">
        <w:rPr>
          <w:rFonts w:ascii="Arial" w:hAnsi="Arial"/>
          <w:sz w:val="32"/>
          <w:lang w:eastAsia="en-GB"/>
        </w:rPr>
        <w:t>3.3</w:t>
      </w:r>
      <w:r w:rsidRPr="00511409">
        <w:rPr>
          <w:rFonts w:ascii="Arial" w:hAnsi="Arial"/>
          <w:sz w:val="32"/>
          <w:lang w:eastAsia="en-GB"/>
        </w:rPr>
        <w:tab/>
        <w:t>Abbreviations</w:t>
      </w:r>
      <w:bookmarkEnd w:id="1"/>
    </w:p>
    <w:p w14:paraId="07132F68" w14:textId="77777777" w:rsidR="006330D3" w:rsidRPr="00511409" w:rsidRDefault="006330D3" w:rsidP="006330D3">
      <w:pPr>
        <w:keepNext/>
        <w:overflowPunct w:val="0"/>
        <w:autoSpaceDE w:val="0"/>
        <w:autoSpaceDN w:val="0"/>
        <w:adjustRightInd w:val="0"/>
        <w:textAlignment w:val="baseline"/>
        <w:rPr>
          <w:lang w:eastAsia="en-GB"/>
        </w:rPr>
      </w:pPr>
      <w:r w:rsidRPr="00511409">
        <w:rPr>
          <w:lang w:eastAsia="en-GB"/>
        </w:rPr>
        <w:t>For the purposes of the present document, the abbreviations given in TR 21.905 [26] and the following apply. An abbreviation defined in the present document takes precedence over the definition of the same abbreviation, if any, in TR 21.905 [26].</w:t>
      </w:r>
    </w:p>
    <w:p w14:paraId="060E65B4" w14:textId="77777777" w:rsidR="006330D3" w:rsidRPr="00511409"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1x RTT</w:t>
      </w:r>
      <w:r w:rsidRPr="00511409">
        <w:rPr>
          <w:rFonts w:eastAsia="MS Mincho"/>
          <w:lang w:eastAsia="en-GB"/>
        </w:rPr>
        <w:tab/>
        <w:t>CDMA2000 1x Radio Transmission Technology</w:t>
      </w:r>
    </w:p>
    <w:p w14:paraId="7160515A" w14:textId="77777777" w:rsidR="006330D3" w:rsidRPr="00511409"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ABS</w:t>
      </w:r>
      <w:r w:rsidRPr="00511409">
        <w:rPr>
          <w:rFonts w:eastAsia="MS Mincho"/>
          <w:lang w:eastAsia="en-GB"/>
        </w:rPr>
        <w:tab/>
        <w:t>Almost Blank Subframe</w:t>
      </w:r>
    </w:p>
    <w:p w14:paraId="171DD4E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rFonts w:eastAsia="MS Mincho"/>
          <w:lang w:eastAsia="en-GB"/>
        </w:rPr>
        <w:t>ARQ</w:t>
      </w:r>
      <w:r w:rsidRPr="00511409">
        <w:rPr>
          <w:rFonts w:eastAsia="MS Mincho"/>
          <w:lang w:eastAsia="en-GB"/>
        </w:rPr>
        <w:tab/>
      </w:r>
      <w:r w:rsidRPr="00511409">
        <w:rPr>
          <w:lang w:eastAsia="en-GB"/>
        </w:rPr>
        <w:t>Automatic Repeat Request</w:t>
      </w:r>
    </w:p>
    <w:p w14:paraId="6E7E1283"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AP</w:t>
      </w:r>
      <w:r w:rsidRPr="00511409">
        <w:rPr>
          <w:lang w:eastAsia="en-GB"/>
        </w:rPr>
        <w:tab/>
        <w:t>Access Point</w:t>
      </w:r>
    </w:p>
    <w:p w14:paraId="75990EF1"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AWGN</w:t>
      </w:r>
      <w:r w:rsidRPr="00511409">
        <w:rPr>
          <w:lang w:eastAsia="en-GB"/>
        </w:rPr>
        <w:tab/>
        <w:t>Additive White Gaussian Noise</w:t>
      </w:r>
    </w:p>
    <w:p w14:paraId="0BDF2E5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BCCH</w:t>
      </w:r>
      <w:r w:rsidRPr="00511409">
        <w:rPr>
          <w:lang w:eastAsia="en-GB"/>
        </w:rPr>
        <w:tab/>
        <w:t>Broadcast Control Channel</w:t>
      </w:r>
    </w:p>
    <w:p w14:paraId="0C024E2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BCH</w:t>
      </w:r>
      <w:r w:rsidRPr="00511409">
        <w:rPr>
          <w:lang w:eastAsia="en-GB"/>
        </w:rPr>
        <w:tab/>
        <w:t>Broadcast Channel</w:t>
      </w:r>
    </w:p>
    <w:p w14:paraId="4F7DC427" w14:textId="77777777" w:rsidR="006330D3" w:rsidRPr="00511409" w:rsidRDefault="006330D3" w:rsidP="006330D3">
      <w:pPr>
        <w:keepLines/>
        <w:overflowPunct w:val="0"/>
        <w:autoSpaceDE w:val="0"/>
        <w:autoSpaceDN w:val="0"/>
        <w:adjustRightInd w:val="0"/>
        <w:spacing w:after="0"/>
        <w:ind w:left="1701" w:hanging="1417"/>
        <w:textAlignment w:val="baseline"/>
        <w:rPr>
          <w:noProof/>
          <w:lang w:eastAsia="en-GB"/>
        </w:rPr>
      </w:pPr>
      <w:r w:rsidRPr="00511409">
        <w:rPr>
          <w:lang w:eastAsia="en-GB"/>
        </w:rPr>
        <w:t>CA</w:t>
      </w:r>
      <w:r w:rsidRPr="00511409">
        <w:rPr>
          <w:lang w:eastAsia="en-GB"/>
        </w:rPr>
        <w:tab/>
        <w:t>Carrier Aggregation</w:t>
      </w:r>
    </w:p>
    <w:p w14:paraId="26DAE1AA" w14:textId="77777777" w:rsidR="006330D3" w:rsidRPr="00511409" w:rsidRDefault="006330D3" w:rsidP="006330D3">
      <w:pPr>
        <w:keepLines/>
        <w:overflowPunct w:val="0"/>
        <w:autoSpaceDE w:val="0"/>
        <w:autoSpaceDN w:val="0"/>
        <w:adjustRightInd w:val="0"/>
        <w:spacing w:after="0"/>
        <w:ind w:left="1701" w:hanging="1417"/>
        <w:textAlignment w:val="baseline"/>
        <w:rPr>
          <w:noProof/>
          <w:lang w:eastAsia="en-GB"/>
        </w:rPr>
      </w:pPr>
      <w:r w:rsidRPr="00511409">
        <w:rPr>
          <w:noProof/>
          <w:lang w:eastAsia="en-GB"/>
        </w:rPr>
        <w:t>CC</w:t>
      </w:r>
      <w:r w:rsidRPr="00511409">
        <w:rPr>
          <w:noProof/>
          <w:lang w:eastAsia="en-GB"/>
        </w:rPr>
        <w:tab/>
        <w:t xml:space="preserve">Component Carrier </w:t>
      </w:r>
    </w:p>
    <w:p w14:paraId="360FF3E6" w14:textId="77777777" w:rsidR="006330D3" w:rsidRPr="00511409" w:rsidRDefault="006330D3" w:rsidP="006330D3">
      <w:pPr>
        <w:keepLines/>
        <w:overflowPunct w:val="0"/>
        <w:autoSpaceDE w:val="0"/>
        <w:autoSpaceDN w:val="0"/>
        <w:adjustRightInd w:val="0"/>
        <w:spacing w:after="0"/>
        <w:ind w:left="1701" w:hanging="1417"/>
        <w:textAlignment w:val="baseline"/>
        <w:rPr>
          <w:noProof/>
          <w:lang w:eastAsia="en-GB"/>
        </w:rPr>
      </w:pPr>
      <w:r w:rsidRPr="00511409">
        <w:rPr>
          <w:noProof/>
          <w:lang w:eastAsia="en-GB"/>
        </w:rPr>
        <w:t>CCA</w:t>
      </w:r>
      <w:r w:rsidRPr="00511409">
        <w:rPr>
          <w:noProof/>
          <w:lang w:eastAsia="en-GB"/>
        </w:rPr>
        <w:tab/>
        <w:t>Clear Channel Assessment</w:t>
      </w:r>
    </w:p>
    <w:p w14:paraId="1D0CA0CA" w14:textId="77777777" w:rsidR="006330D3" w:rsidRPr="00511409" w:rsidRDefault="006330D3" w:rsidP="006330D3">
      <w:pPr>
        <w:keepLines/>
        <w:overflowPunct w:val="0"/>
        <w:autoSpaceDE w:val="0"/>
        <w:autoSpaceDN w:val="0"/>
        <w:adjustRightInd w:val="0"/>
        <w:spacing w:after="0"/>
        <w:ind w:left="1701" w:hanging="1417"/>
        <w:textAlignment w:val="baseline"/>
        <w:rPr>
          <w:noProof/>
          <w:lang w:eastAsia="en-GB"/>
        </w:rPr>
      </w:pPr>
      <w:r w:rsidRPr="00511409">
        <w:rPr>
          <w:noProof/>
          <w:lang w:eastAsia="en-GB"/>
        </w:rPr>
        <w:t>CCCH SDU</w:t>
      </w:r>
      <w:r w:rsidRPr="00511409">
        <w:rPr>
          <w:lang w:eastAsia="en-GB"/>
        </w:rPr>
        <w:tab/>
      </w:r>
      <w:r w:rsidRPr="00511409">
        <w:rPr>
          <w:noProof/>
          <w:lang w:eastAsia="en-GB"/>
        </w:rPr>
        <w:t>Common Control Channel SDU</w:t>
      </w:r>
    </w:p>
    <w:p w14:paraId="08811DE2" w14:textId="77777777" w:rsidR="006330D3" w:rsidRPr="00511409" w:rsidRDefault="006330D3" w:rsidP="006330D3">
      <w:pPr>
        <w:keepLines/>
        <w:overflowPunct w:val="0"/>
        <w:autoSpaceDE w:val="0"/>
        <w:autoSpaceDN w:val="0"/>
        <w:adjustRightInd w:val="0"/>
        <w:spacing w:after="0"/>
        <w:ind w:left="1701" w:hanging="1417"/>
        <w:textAlignment w:val="baseline"/>
        <w:rPr>
          <w:noProof/>
          <w:lang w:eastAsia="en-GB"/>
        </w:rPr>
      </w:pPr>
      <w:r w:rsidRPr="00511409">
        <w:rPr>
          <w:noProof/>
          <w:lang w:eastAsia="en-GB"/>
        </w:rPr>
        <w:t>CE</w:t>
      </w:r>
      <w:r w:rsidRPr="00511409">
        <w:rPr>
          <w:noProof/>
          <w:lang w:eastAsia="en-GB"/>
        </w:rPr>
        <w:tab/>
        <w:t>Coverage Enhancement</w:t>
      </w:r>
    </w:p>
    <w:p w14:paraId="5C6418ED" w14:textId="77777777" w:rsidR="006330D3" w:rsidRPr="00511409" w:rsidRDefault="006330D3" w:rsidP="006330D3">
      <w:pPr>
        <w:keepLines/>
        <w:overflowPunct w:val="0"/>
        <w:autoSpaceDE w:val="0"/>
        <w:autoSpaceDN w:val="0"/>
        <w:adjustRightInd w:val="0"/>
        <w:spacing w:after="0"/>
        <w:ind w:left="1701" w:hanging="1417"/>
        <w:textAlignment w:val="baseline"/>
        <w:rPr>
          <w:noProof/>
          <w:lang w:eastAsia="en-GB"/>
        </w:rPr>
      </w:pPr>
      <w:r w:rsidRPr="00511409">
        <w:rPr>
          <w:noProof/>
          <w:lang w:eastAsia="en-GB"/>
        </w:rPr>
        <w:t>CGI</w:t>
      </w:r>
      <w:r w:rsidRPr="00511409">
        <w:rPr>
          <w:lang w:eastAsia="en-GB"/>
        </w:rPr>
        <w:tab/>
      </w:r>
      <w:r w:rsidRPr="00511409">
        <w:rPr>
          <w:noProof/>
          <w:lang w:eastAsia="en-GB"/>
        </w:rPr>
        <w:t>Cell Global Identifier</w:t>
      </w:r>
    </w:p>
    <w:p w14:paraId="071D3449" w14:textId="77777777" w:rsidR="006330D3" w:rsidRPr="00511409"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CPICH</w:t>
      </w:r>
      <w:r w:rsidRPr="00511409">
        <w:rPr>
          <w:rFonts w:eastAsia="MS Mincho"/>
          <w:lang w:eastAsia="en-GB"/>
        </w:rPr>
        <w:tab/>
        <w:t>Common Pilot Channel</w:t>
      </w:r>
    </w:p>
    <w:p w14:paraId="066B957C"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en-GB"/>
        </w:rPr>
      </w:pPr>
      <w:r w:rsidRPr="00511409">
        <w:rPr>
          <w:lang w:eastAsia="en-GB"/>
        </w:rPr>
        <w:t>CPICH Ec/No</w:t>
      </w:r>
      <w:r w:rsidRPr="00511409">
        <w:rPr>
          <w:lang w:eastAsia="en-GB"/>
        </w:rPr>
        <w:tab/>
        <w:t>CPICH Received energy per chip divided by the power density in the band</w:t>
      </w:r>
    </w:p>
    <w:p w14:paraId="68527C07"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en-GB"/>
        </w:rPr>
      </w:pPr>
      <w:r w:rsidRPr="00511409">
        <w:rPr>
          <w:lang w:eastAsia="en-GB"/>
        </w:rPr>
        <w:t>CRS</w:t>
      </w:r>
      <w:r w:rsidRPr="00511409">
        <w:rPr>
          <w:lang w:eastAsia="en-GB"/>
        </w:rPr>
        <w:tab/>
        <w:t>Cell-specific Reference Signals</w:t>
      </w:r>
    </w:p>
    <w:p w14:paraId="3F6D0B69"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en-GB"/>
        </w:rPr>
      </w:pPr>
      <w:r w:rsidRPr="00511409">
        <w:rPr>
          <w:lang w:eastAsia="en-GB"/>
        </w:rPr>
        <w:t>C-RNTI</w:t>
      </w:r>
      <w:r w:rsidRPr="00511409">
        <w:rPr>
          <w:lang w:eastAsia="en-GB"/>
        </w:rPr>
        <w:tab/>
        <w:t>Cell RNTI</w:t>
      </w:r>
    </w:p>
    <w:p w14:paraId="555B8014"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zh-CN"/>
        </w:rPr>
      </w:pPr>
      <w:r w:rsidRPr="00511409">
        <w:rPr>
          <w:rFonts w:hint="eastAsia"/>
          <w:lang w:eastAsia="zh-CN"/>
        </w:rPr>
        <w:t>CSI</w:t>
      </w:r>
      <w:r w:rsidRPr="00511409">
        <w:rPr>
          <w:rFonts w:hint="eastAsia"/>
          <w:lang w:eastAsia="zh-CN"/>
        </w:rPr>
        <w:tab/>
      </w:r>
      <w:r w:rsidRPr="00511409">
        <w:rPr>
          <w:lang w:eastAsia="zh-CN"/>
        </w:rPr>
        <w:t>Channel-State Information</w:t>
      </w:r>
    </w:p>
    <w:p w14:paraId="324D5D4D"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zh-CN"/>
        </w:rPr>
      </w:pPr>
      <w:r w:rsidRPr="00511409">
        <w:rPr>
          <w:lang w:eastAsia="zh-CN"/>
        </w:rPr>
        <w:t>CSI-RS</w:t>
      </w:r>
      <w:r w:rsidRPr="00511409">
        <w:rPr>
          <w:lang w:eastAsia="zh-CN"/>
        </w:rPr>
        <w:tab/>
        <w:t>CSI Reference Signal</w:t>
      </w:r>
    </w:p>
    <w:p w14:paraId="5D012B3D"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zh-CN"/>
        </w:rPr>
      </w:pPr>
      <w:r w:rsidRPr="00511409">
        <w:rPr>
          <w:lang w:eastAsia="zh-CN"/>
        </w:rPr>
        <w:t>DAPS</w:t>
      </w:r>
      <w:r w:rsidRPr="00511409">
        <w:rPr>
          <w:lang w:eastAsia="zh-CN"/>
        </w:rPr>
        <w:tab/>
        <w:t>Dual Active Protocol Stack</w:t>
      </w:r>
    </w:p>
    <w:p w14:paraId="10E49BF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rFonts w:hint="eastAsia"/>
          <w:lang w:eastAsia="en-GB"/>
        </w:rPr>
        <w:t>DC</w:t>
      </w:r>
      <w:r w:rsidRPr="00511409">
        <w:rPr>
          <w:rFonts w:hint="eastAsia"/>
          <w:lang w:eastAsia="en-GB"/>
        </w:rPr>
        <w:tab/>
        <w:t>Dual Connectivity</w:t>
      </w:r>
    </w:p>
    <w:p w14:paraId="2D3F9C7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DCCH</w:t>
      </w:r>
      <w:r w:rsidRPr="00511409">
        <w:rPr>
          <w:lang w:eastAsia="en-GB"/>
        </w:rPr>
        <w:tab/>
        <w:t>Dedicated Control Channel</w:t>
      </w:r>
    </w:p>
    <w:p w14:paraId="7C630767"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DL</w:t>
      </w:r>
      <w:r w:rsidRPr="00511409">
        <w:rPr>
          <w:lang w:eastAsia="en-GB"/>
        </w:rPr>
        <w:tab/>
        <w:t>Downlink</w:t>
      </w:r>
    </w:p>
    <w:p w14:paraId="7E1FE9C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rFonts w:hint="eastAsia"/>
          <w:lang w:eastAsia="zh-CN"/>
        </w:rPr>
        <w:t>DMTC</w:t>
      </w:r>
      <w:r w:rsidRPr="00511409">
        <w:rPr>
          <w:lang w:eastAsia="zh-CN"/>
        </w:rPr>
        <w:tab/>
      </w:r>
      <w:r w:rsidRPr="00511409">
        <w:rPr>
          <w:rFonts w:cs="v4.2.0" w:hint="eastAsia"/>
          <w:lang w:eastAsia="zh-CN"/>
        </w:rPr>
        <w:t>D</w:t>
      </w:r>
      <w:r w:rsidRPr="00511409">
        <w:rPr>
          <w:rFonts w:cs="v4.2.0"/>
          <w:lang w:eastAsia="en-GB"/>
        </w:rPr>
        <w:t xml:space="preserve">iscovery signal </w:t>
      </w:r>
      <w:r w:rsidRPr="00511409">
        <w:rPr>
          <w:rFonts w:cs="v4.2.0" w:hint="eastAsia"/>
          <w:lang w:eastAsia="zh-CN"/>
        </w:rPr>
        <w:t>M</w:t>
      </w:r>
      <w:r w:rsidRPr="00511409">
        <w:rPr>
          <w:rFonts w:cs="v4.2.0"/>
          <w:lang w:eastAsia="en-GB"/>
        </w:rPr>
        <w:t>easuremen</w:t>
      </w:r>
      <w:r w:rsidRPr="00511409">
        <w:rPr>
          <w:lang w:eastAsia="en-GB"/>
        </w:rPr>
        <w:t xml:space="preserve">t </w:t>
      </w:r>
      <w:r w:rsidRPr="00511409">
        <w:rPr>
          <w:rFonts w:hint="eastAsia"/>
          <w:lang w:eastAsia="zh-CN"/>
        </w:rPr>
        <w:t>T</w:t>
      </w:r>
      <w:r w:rsidRPr="00511409">
        <w:rPr>
          <w:lang w:eastAsia="en-GB"/>
        </w:rPr>
        <w:t xml:space="preserve">iming </w:t>
      </w:r>
      <w:r w:rsidRPr="00511409">
        <w:rPr>
          <w:rFonts w:hint="eastAsia"/>
          <w:lang w:eastAsia="zh-CN"/>
        </w:rPr>
        <w:t>C</w:t>
      </w:r>
      <w:r w:rsidRPr="00511409">
        <w:rPr>
          <w:lang w:eastAsia="en-GB"/>
        </w:rPr>
        <w:t>onfiguration</w:t>
      </w:r>
    </w:p>
    <w:p w14:paraId="2957B4A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DRX</w:t>
      </w:r>
      <w:r w:rsidRPr="00511409">
        <w:rPr>
          <w:lang w:eastAsia="en-GB"/>
        </w:rPr>
        <w:tab/>
        <w:t>Discontinuous Reception</w:t>
      </w:r>
    </w:p>
    <w:p w14:paraId="24BB652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DTCH</w:t>
      </w:r>
      <w:r w:rsidRPr="00511409">
        <w:rPr>
          <w:lang w:eastAsia="en-GB"/>
        </w:rPr>
        <w:tab/>
        <w:t>Dedicated Traffic Channel</w:t>
      </w:r>
    </w:p>
    <w:p w14:paraId="44238EB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DUT</w:t>
      </w:r>
      <w:r w:rsidRPr="00511409">
        <w:rPr>
          <w:lang w:eastAsia="en-GB"/>
        </w:rPr>
        <w:tab/>
        <w:t>Device Under Test</w:t>
      </w:r>
    </w:p>
    <w:p w14:paraId="2327A3C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E-CID</w:t>
      </w:r>
      <w:r w:rsidRPr="00511409">
        <w:rPr>
          <w:lang w:eastAsia="en-GB"/>
        </w:rPr>
        <w:tab/>
        <w:t>Enhanced Cell-ID (positioning method)</w:t>
      </w:r>
    </w:p>
    <w:p w14:paraId="42C2EF32" w14:textId="77777777" w:rsidR="006330D3" w:rsidRPr="00511409" w:rsidRDefault="006330D3" w:rsidP="006330D3">
      <w:pPr>
        <w:keepLines/>
        <w:overflowPunct w:val="0"/>
        <w:autoSpaceDE w:val="0"/>
        <w:autoSpaceDN w:val="0"/>
        <w:adjustRightInd w:val="0"/>
        <w:spacing w:after="0"/>
        <w:ind w:left="1702" w:hanging="1418"/>
        <w:textAlignment w:val="baseline"/>
        <w:rPr>
          <w:noProof/>
          <w:lang w:eastAsia="en-GB"/>
        </w:rPr>
      </w:pPr>
      <w:r w:rsidRPr="00511409">
        <w:rPr>
          <w:noProof/>
          <w:lang w:eastAsia="en-GB"/>
        </w:rPr>
        <w:t>ECGI</w:t>
      </w:r>
      <w:r w:rsidRPr="00511409">
        <w:rPr>
          <w:noProof/>
          <w:lang w:eastAsia="en-GB"/>
        </w:rPr>
        <w:tab/>
        <w:t>Evolved CGI</w:t>
      </w:r>
    </w:p>
    <w:p w14:paraId="4B5F2C34" w14:textId="77777777" w:rsidR="006330D3" w:rsidRPr="00511409" w:rsidRDefault="006330D3" w:rsidP="006330D3">
      <w:pPr>
        <w:keepLines/>
        <w:overflowPunct w:val="0"/>
        <w:autoSpaceDE w:val="0"/>
        <w:autoSpaceDN w:val="0"/>
        <w:adjustRightInd w:val="0"/>
        <w:spacing w:after="0"/>
        <w:ind w:left="1702" w:hanging="1418"/>
        <w:textAlignment w:val="baseline"/>
        <w:rPr>
          <w:noProof/>
          <w:lang w:eastAsia="en-GB"/>
        </w:rPr>
      </w:pPr>
      <w:r w:rsidRPr="00511409">
        <w:rPr>
          <w:noProof/>
          <w:lang w:eastAsia="en-GB"/>
        </w:rPr>
        <w:t>eDRX_IDLE</w:t>
      </w:r>
      <w:r w:rsidRPr="00511409">
        <w:rPr>
          <w:noProof/>
          <w:lang w:eastAsia="en-GB"/>
        </w:rPr>
        <w:tab/>
        <w:t>Extended IDLE-mode DRX</w:t>
      </w:r>
    </w:p>
    <w:p w14:paraId="1D2F94F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noProof/>
          <w:lang w:eastAsia="en-GB"/>
        </w:rPr>
        <w:t>eDRX_CONN</w:t>
      </w:r>
      <w:r w:rsidRPr="00511409">
        <w:rPr>
          <w:noProof/>
          <w:lang w:eastAsia="en-GB"/>
        </w:rPr>
        <w:tab/>
        <w:t>Extended CONNECTED-mode DRX</w:t>
      </w:r>
    </w:p>
    <w:p w14:paraId="4572ABE9"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eNB</w:t>
      </w:r>
      <w:r w:rsidRPr="00511409">
        <w:rPr>
          <w:lang w:eastAsia="en-GB"/>
        </w:rPr>
        <w:tab/>
        <w:t>E-UTRAN NodeB</w:t>
      </w:r>
    </w:p>
    <w:p w14:paraId="5B39DDD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EN-DC</w:t>
      </w:r>
      <w:r w:rsidRPr="00511409">
        <w:rPr>
          <w:lang w:eastAsia="en-GB"/>
        </w:rPr>
        <w:tab/>
        <w:t>E-UTRA-NR Dual Connectivity</w:t>
      </w:r>
    </w:p>
    <w:p w14:paraId="5601476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E-SMLC</w:t>
      </w:r>
      <w:r w:rsidRPr="00511409">
        <w:rPr>
          <w:lang w:eastAsia="en-GB"/>
        </w:rPr>
        <w:tab/>
        <w:t>Enhanced Serving Mobile Location Centre</w:t>
      </w:r>
    </w:p>
    <w:p w14:paraId="0A1DAF70" w14:textId="77777777" w:rsidR="006330D3" w:rsidRPr="00511409" w:rsidRDefault="006330D3" w:rsidP="006330D3">
      <w:pPr>
        <w:keepLines/>
        <w:overflowPunct w:val="0"/>
        <w:autoSpaceDE w:val="0"/>
        <w:autoSpaceDN w:val="0"/>
        <w:adjustRightInd w:val="0"/>
        <w:spacing w:after="0"/>
        <w:ind w:left="1702" w:hanging="1418"/>
        <w:textAlignment w:val="baseline"/>
        <w:rPr>
          <w:lang w:val="sv-FI" w:eastAsia="en-GB"/>
        </w:rPr>
      </w:pPr>
      <w:r w:rsidRPr="00511409">
        <w:rPr>
          <w:lang w:val="sv-FI" w:eastAsia="en-GB"/>
        </w:rPr>
        <w:t>E-UTRA</w:t>
      </w:r>
      <w:r w:rsidRPr="00511409">
        <w:rPr>
          <w:lang w:val="sv-FI" w:eastAsia="en-GB"/>
        </w:rPr>
        <w:tab/>
        <w:t>Evolved UTRA</w:t>
      </w:r>
    </w:p>
    <w:p w14:paraId="2FE00DD1" w14:textId="77777777" w:rsidR="006330D3" w:rsidRPr="00511409" w:rsidRDefault="006330D3" w:rsidP="006330D3">
      <w:pPr>
        <w:keepLines/>
        <w:overflowPunct w:val="0"/>
        <w:autoSpaceDE w:val="0"/>
        <w:autoSpaceDN w:val="0"/>
        <w:adjustRightInd w:val="0"/>
        <w:spacing w:after="0"/>
        <w:ind w:left="1702" w:hanging="1418"/>
        <w:textAlignment w:val="baseline"/>
        <w:rPr>
          <w:lang w:val="sv-FI" w:eastAsia="en-GB"/>
        </w:rPr>
      </w:pPr>
      <w:r w:rsidRPr="00511409">
        <w:rPr>
          <w:lang w:val="sv-FI" w:eastAsia="en-GB"/>
        </w:rPr>
        <w:t>E-UTRAN</w:t>
      </w:r>
      <w:r w:rsidRPr="00511409">
        <w:rPr>
          <w:lang w:val="sv-FI" w:eastAsia="en-GB"/>
        </w:rPr>
        <w:tab/>
        <w:t>Evolved UTRAN</w:t>
      </w:r>
    </w:p>
    <w:p w14:paraId="417ED24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FDD</w:t>
      </w:r>
      <w:r w:rsidRPr="00511409">
        <w:rPr>
          <w:lang w:eastAsia="en-GB"/>
        </w:rPr>
        <w:tab/>
        <w:t>Frequency Division Duplex</w:t>
      </w:r>
    </w:p>
    <w:p w14:paraId="395504D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FS3</w:t>
      </w:r>
      <w:r w:rsidRPr="00511409">
        <w:rPr>
          <w:lang w:eastAsia="en-GB"/>
        </w:rPr>
        <w:tab/>
        <w:t>Frame Structure type 3</w:t>
      </w:r>
    </w:p>
    <w:p w14:paraId="0DA6B3C6"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GERAN</w:t>
      </w:r>
      <w:r w:rsidRPr="00511409">
        <w:rPr>
          <w:lang w:eastAsia="en-GB"/>
        </w:rPr>
        <w:tab/>
        <w:t>GSM EDGE Radio Access Network</w:t>
      </w:r>
    </w:p>
    <w:p w14:paraId="4F4B715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GNSS</w:t>
      </w:r>
      <w:r w:rsidRPr="00511409">
        <w:rPr>
          <w:lang w:eastAsia="en-GB"/>
        </w:rPr>
        <w:tab/>
        <w:t>Global Navigational Satellite System</w:t>
      </w:r>
    </w:p>
    <w:p w14:paraId="1C482293"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GSM</w:t>
      </w:r>
      <w:r w:rsidRPr="00511409">
        <w:rPr>
          <w:lang w:eastAsia="en-GB"/>
        </w:rPr>
        <w:tab/>
        <w:t>Global System for Mobile communication</w:t>
      </w:r>
    </w:p>
    <w:p w14:paraId="1663209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HARQ</w:t>
      </w:r>
      <w:r w:rsidRPr="00511409">
        <w:rPr>
          <w:lang w:eastAsia="en-GB"/>
        </w:rPr>
        <w:tab/>
        <w:t>Hybrid Automatic Repeat Request</w:t>
      </w:r>
    </w:p>
    <w:p w14:paraId="73E5393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HD-FDD</w:t>
      </w:r>
      <w:r w:rsidRPr="00511409">
        <w:rPr>
          <w:lang w:eastAsia="en-GB"/>
        </w:rPr>
        <w:tab/>
        <w:t>Half-Duplex FDD</w:t>
      </w:r>
    </w:p>
    <w:p w14:paraId="3BD1957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HO</w:t>
      </w:r>
      <w:r w:rsidRPr="00511409">
        <w:rPr>
          <w:lang w:eastAsia="en-GB"/>
        </w:rPr>
        <w:tab/>
        <w:t>Handover</w:t>
      </w:r>
    </w:p>
    <w:p w14:paraId="72604BB3"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HRPD</w:t>
      </w:r>
      <w:r w:rsidRPr="00511409">
        <w:rPr>
          <w:lang w:eastAsia="en-GB"/>
        </w:rPr>
        <w:tab/>
        <w:t>High Rate Packet Data</w:t>
      </w:r>
    </w:p>
    <w:p w14:paraId="7344FED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IDC</w:t>
      </w:r>
      <w:r w:rsidRPr="00511409">
        <w:rPr>
          <w:lang w:eastAsia="en-GB"/>
        </w:rPr>
        <w:tab/>
        <w:t>In-Device Coexistence</w:t>
      </w:r>
    </w:p>
    <w:p w14:paraId="38F0B49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IEEE</w:t>
      </w:r>
      <w:r w:rsidRPr="00511409">
        <w:rPr>
          <w:lang w:eastAsia="en-GB"/>
        </w:rPr>
        <w:tab/>
        <w:t>Institute of Electrical and Electronics Engineers</w:t>
      </w:r>
    </w:p>
    <w:p w14:paraId="054D4A9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LBT</w:t>
      </w:r>
      <w:r w:rsidRPr="00511409">
        <w:rPr>
          <w:lang w:eastAsia="en-GB"/>
        </w:rPr>
        <w:tab/>
        <w:t>Listen before talk</w:t>
      </w:r>
    </w:p>
    <w:p w14:paraId="01336A1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LPP</w:t>
      </w:r>
      <w:r w:rsidRPr="00511409">
        <w:rPr>
          <w:lang w:eastAsia="en-GB"/>
        </w:rPr>
        <w:tab/>
        <w:t>LTE Positioning Protocol</w:t>
      </w:r>
    </w:p>
    <w:p w14:paraId="2C7A733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LWA</w:t>
      </w:r>
      <w:r w:rsidRPr="00511409">
        <w:rPr>
          <w:lang w:eastAsia="en-GB"/>
        </w:rPr>
        <w:tab/>
        <w:t>LTE-WLAN Aggregation</w:t>
      </w:r>
    </w:p>
    <w:p w14:paraId="70A1C90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 xml:space="preserve">MAC </w:t>
      </w:r>
      <w:r w:rsidRPr="00511409">
        <w:rPr>
          <w:lang w:eastAsia="en-GB"/>
        </w:rPr>
        <w:tab/>
        <w:t>Medium Access Control</w:t>
      </w:r>
    </w:p>
    <w:p w14:paraId="09AB3AE1"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rFonts w:hint="eastAsia"/>
          <w:lang w:eastAsia="en-GB"/>
        </w:rPr>
        <w:t>MCG</w:t>
      </w:r>
      <w:r w:rsidRPr="00511409">
        <w:rPr>
          <w:rFonts w:hint="eastAsia"/>
          <w:lang w:eastAsia="en-GB"/>
        </w:rPr>
        <w:tab/>
        <w:t>Master Cell Group</w:t>
      </w:r>
    </w:p>
    <w:p w14:paraId="08FE6D55"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MeNB</w:t>
      </w:r>
      <w:r w:rsidRPr="00511409">
        <w:rPr>
          <w:rFonts w:hint="eastAsia"/>
          <w:lang w:eastAsia="en-GB"/>
        </w:rPr>
        <w:tab/>
      </w:r>
      <w:r w:rsidRPr="00511409">
        <w:rPr>
          <w:lang w:eastAsia="en-GB"/>
        </w:rPr>
        <w:t>Master eNB</w:t>
      </w:r>
    </w:p>
    <w:p w14:paraId="23B5141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lastRenderedPageBreak/>
        <w:t>MBMS</w:t>
      </w:r>
      <w:r w:rsidRPr="00511409">
        <w:rPr>
          <w:lang w:eastAsia="en-GB"/>
        </w:rPr>
        <w:tab/>
        <w:t>Multimedia Broadcast Multicast Service</w:t>
      </w:r>
    </w:p>
    <w:p w14:paraId="74CFC73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MBSFN</w:t>
      </w:r>
      <w:r w:rsidRPr="00511409">
        <w:rPr>
          <w:lang w:eastAsia="en-GB"/>
        </w:rPr>
        <w:tab/>
        <w:t>Multimedia Broadcast multicast service Single Frequency Network</w:t>
      </w:r>
    </w:p>
    <w:p w14:paraId="621B3AB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MBSFN ABS</w:t>
      </w:r>
      <w:r w:rsidRPr="00511409">
        <w:rPr>
          <w:lang w:eastAsia="en-GB"/>
        </w:rPr>
        <w:tab/>
        <w:t>MBSFN Almost Blank Subframe</w:t>
      </w:r>
    </w:p>
    <w:p w14:paraId="49A74F5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MDT</w:t>
      </w:r>
      <w:r w:rsidRPr="00511409">
        <w:rPr>
          <w:lang w:eastAsia="en-GB"/>
        </w:rPr>
        <w:tab/>
        <w:t>Minimization of Drive Tests</w:t>
      </w:r>
    </w:p>
    <w:p w14:paraId="329CDCC2"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MGRP</w:t>
      </w:r>
      <w:r w:rsidRPr="00511409">
        <w:rPr>
          <w:lang w:eastAsia="zh-CN"/>
        </w:rPr>
        <w:tab/>
        <w:t>Measurement Gap Repetition Period</w:t>
      </w:r>
    </w:p>
    <w:p w14:paraId="46CDD1D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MIB</w:t>
      </w:r>
      <w:r w:rsidRPr="00511409">
        <w:rPr>
          <w:lang w:eastAsia="en-GB"/>
        </w:rPr>
        <w:tab/>
        <w:t>Master Information Block</w:t>
      </w:r>
    </w:p>
    <w:p w14:paraId="60F9383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MPDCCH</w:t>
      </w:r>
      <w:r w:rsidRPr="00511409">
        <w:rPr>
          <w:lang w:eastAsia="en-GB"/>
        </w:rPr>
        <w:tab/>
        <w:t>MTC Physical Downlink Control Channel</w:t>
      </w:r>
    </w:p>
    <w:p w14:paraId="53EE9EE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NCSG</w:t>
      </w:r>
      <w:r w:rsidRPr="00511409">
        <w:rPr>
          <w:lang w:eastAsia="en-GB"/>
        </w:rPr>
        <w:tab/>
        <w:t>Network Controlled Small Gap</w:t>
      </w:r>
    </w:p>
    <w:p w14:paraId="0451CBC0" w14:textId="77777777" w:rsidR="006330D3" w:rsidRPr="00511409" w:rsidRDefault="006330D3" w:rsidP="006330D3">
      <w:pPr>
        <w:keepLines/>
        <w:overflowPunct w:val="0"/>
        <w:autoSpaceDE w:val="0"/>
        <w:autoSpaceDN w:val="0"/>
        <w:adjustRightInd w:val="0"/>
        <w:spacing w:after="0"/>
        <w:ind w:left="1702" w:hanging="1418"/>
        <w:textAlignment w:val="baseline"/>
        <w:rPr>
          <w:lang w:val="en-US" w:eastAsia="en-GB"/>
        </w:rPr>
      </w:pPr>
      <w:r w:rsidRPr="00511409">
        <w:rPr>
          <w:lang w:val="en-US" w:eastAsia="en-GB"/>
        </w:rPr>
        <w:t>NE-DC</w:t>
      </w:r>
      <w:r w:rsidRPr="00511409">
        <w:rPr>
          <w:lang w:val="en-US" w:eastAsia="en-GB"/>
        </w:rPr>
        <w:tab/>
        <w:t>NR-E-UTRA Dual Connectivity</w:t>
      </w:r>
    </w:p>
    <w:p w14:paraId="5102261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NG-RAN</w:t>
      </w:r>
      <w:r w:rsidRPr="00511409">
        <w:rPr>
          <w:lang w:eastAsia="en-GB"/>
        </w:rPr>
        <w:tab/>
        <w:t>NG  Radio Access Network</w:t>
      </w:r>
    </w:p>
    <w:p w14:paraId="5A7C3A0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val="en-US" w:eastAsia="en-GB"/>
        </w:rPr>
        <w:t>NGEN-DC</w:t>
      </w:r>
      <w:r w:rsidRPr="00511409">
        <w:rPr>
          <w:lang w:val="en-US" w:eastAsia="en-GB"/>
        </w:rPr>
        <w:tab/>
        <w:t>NG-RAN E-UTRA-NR Dual Connectivity</w:t>
      </w:r>
    </w:p>
    <w:p w14:paraId="6ACB6AD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NR</w:t>
      </w:r>
      <w:r w:rsidRPr="00511409">
        <w:rPr>
          <w:lang w:eastAsia="en-GB"/>
        </w:rPr>
        <w:tab/>
        <w:t>New Radio</w:t>
      </w:r>
    </w:p>
    <w:p w14:paraId="18CFD3A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NSA</w:t>
      </w:r>
      <w:r w:rsidRPr="00511409">
        <w:rPr>
          <w:lang w:eastAsia="en-GB"/>
        </w:rPr>
        <w:tab/>
        <w:t>Non-standalone</w:t>
      </w:r>
    </w:p>
    <w:p w14:paraId="77F7F4E6"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NPBCH</w:t>
      </w:r>
      <w:r w:rsidRPr="00511409">
        <w:rPr>
          <w:lang w:eastAsia="en-GB"/>
        </w:rPr>
        <w:tab/>
        <w:t>Narrowband Physical Broadcast CHannel</w:t>
      </w:r>
    </w:p>
    <w:p w14:paraId="7E7B1B1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NPDCCH</w:t>
      </w:r>
      <w:r w:rsidRPr="00511409">
        <w:rPr>
          <w:lang w:eastAsia="en-GB"/>
        </w:rPr>
        <w:tab/>
        <w:t>Narrowband Physical Downlink Control CHannel</w:t>
      </w:r>
    </w:p>
    <w:p w14:paraId="53CAD476"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NPDSCH</w:t>
      </w:r>
      <w:r w:rsidRPr="00511409">
        <w:rPr>
          <w:lang w:eastAsia="en-GB"/>
        </w:rPr>
        <w:tab/>
        <w:t>Narrowband Physical Downlink Shared CHannel</w:t>
      </w:r>
    </w:p>
    <w:p w14:paraId="274598F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NPRACH</w:t>
      </w:r>
      <w:r w:rsidRPr="00511409">
        <w:rPr>
          <w:lang w:eastAsia="en-GB"/>
        </w:rPr>
        <w:tab/>
        <w:t>Narrowband Physical Random Access CHannel</w:t>
      </w:r>
    </w:p>
    <w:p w14:paraId="340B383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NPUSCH</w:t>
      </w:r>
      <w:r w:rsidRPr="00511409">
        <w:rPr>
          <w:lang w:eastAsia="en-GB"/>
        </w:rPr>
        <w:tab/>
        <w:t>Narrowband Physical Uplink Shared CHannel</w:t>
      </w:r>
    </w:p>
    <w:p w14:paraId="2D787E0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NPSS</w:t>
      </w:r>
      <w:r w:rsidRPr="00511409">
        <w:rPr>
          <w:lang w:eastAsia="en-GB"/>
        </w:rPr>
        <w:tab/>
        <w:t>Narrowband Primary Synchronization Signal</w:t>
      </w:r>
    </w:p>
    <w:p w14:paraId="0288C465"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NRS</w:t>
      </w:r>
      <w:r w:rsidRPr="00511409">
        <w:rPr>
          <w:lang w:eastAsia="en-GB"/>
        </w:rPr>
        <w:tab/>
        <w:t>Narrowband Refernce Signal</w:t>
      </w:r>
    </w:p>
    <w:p w14:paraId="53E2F9F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NRS</w:t>
      </w:r>
      <w:r w:rsidRPr="00511409">
        <w:rPr>
          <w:rFonts w:hint="eastAsia"/>
          <w:lang w:eastAsia="en-GB"/>
        </w:rPr>
        <w:t>RP</w:t>
      </w:r>
      <w:r w:rsidRPr="00511409">
        <w:rPr>
          <w:lang w:eastAsia="en-GB"/>
        </w:rPr>
        <w:tab/>
        <w:t>Narrowband Reference Signal Received Power</w:t>
      </w:r>
    </w:p>
    <w:p w14:paraId="459D013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NRS</w:t>
      </w:r>
      <w:r w:rsidRPr="00511409">
        <w:rPr>
          <w:rFonts w:hint="eastAsia"/>
          <w:lang w:eastAsia="en-GB"/>
        </w:rPr>
        <w:t>RQ</w:t>
      </w:r>
      <w:r w:rsidRPr="00511409">
        <w:rPr>
          <w:lang w:eastAsia="en-GB"/>
        </w:rPr>
        <w:tab/>
        <w:t>Narrowband Reference Signal Received Quality</w:t>
      </w:r>
    </w:p>
    <w:p w14:paraId="3345064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rFonts w:hint="eastAsia"/>
          <w:lang w:eastAsia="en-GB"/>
        </w:rPr>
        <w:t>NSCH</w:t>
      </w:r>
      <w:r w:rsidRPr="00511409">
        <w:rPr>
          <w:rFonts w:hint="eastAsia"/>
          <w:lang w:eastAsia="en-GB"/>
        </w:rPr>
        <w:tab/>
        <w:t xml:space="preserve">Narrowband </w:t>
      </w:r>
      <w:r w:rsidRPr="00511409">
        <w:rPr>
          <w:lang w:eastAsia="en-GB"/>
        </w:rPr>
        <w:t>Synchronization Channel</w:t>
      </w:r>
    </w:p>
    <w:p w14:paraId="7A0DD2F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NSSS</w:t>
      </w:r>
      <w:r w:rsidRPr="00511409">
        <w:rPr>
          <w:lang w:eastAsia="en-GB"/>
        </w:rPr>
        <w:tab/>
        <w:t>Narrowband Secondary Synchronization Signal</w:t>
      </w:r>
    </w:p>
    <w:p w14:paraId="7F622D8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OCNG</w:t>
      </w:r>
      <w:r w:rsidRPr="00511409">
        <w:rPr>
          <w:lang w:eastAsia="en-GB"/>
        </w:rPr>
        <w:tab/>
        <w:t>OFDMA Channel Noise Generator</w:t>
      </w:r>
    </w:p>
    <w:p w14:paraId="7479AD6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OFDM</w:t>
      </w:r>
      <w:r w:rsidRPr="00511409">
        <w:rPr>
          <w:lang w:eastAsia="en-GB"/>
        </w:rPr>
        <w:tab/>
        <w:t>Orthogonal Frequency Division Multiplexing</w:t>
      </w:r>
    </w:p>
    <w:p w14:paraId="7AFEDB2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OFDMA</w:t>
      </w:r>
      <w:r w:rsidRPr="00511409">
        <w:rPr>
          <w:lang w:eastAsia="en-GB"/>
        </w:rPr>
        <w:tab/>
        <w:t>Orthogonal Frequency Division Multiple Access</w:t>
      </w:r>
    </w:p>
    <w:p w14:paraId="1E2B508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OTDOA</w:t>
      </w:r>
      <w:r w:rsidRPr="00511409">
        <w:rPr>
          <w:lang w:eastAsia="en-GB"/>
        </w:rPr>
        <w:tab/>
        <w:t>Observed Time Difference of Arrival</w:t>
      </w:r>
    </w:p>
    <w:p w14:paraId="7EBDE6C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PBCH</w:t>
      </w:r>
      <w:r w:rsidRPr="00511409">
        <w:rPr>
          <w:lang w:eastAsia="en-GB"/>
        </w:rPr>
        <w:tab/>
        <w:t>Physical Broadcast Channel</w:t>
      </w:r>
    </w:p>
    <w:p w14:paraId="564BF51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PCC</w:t>
      </w:r>
      <w:r w:rsidRPr="00511409">
        <w:rPr>
          <w:lang w:eastAsia="en-GB"/>
        </w:rPr>
        <w:tab/>
        <w:t>Primary Component Carrier</w:t>
      </w:r>
    </w:p>
    <w:p w14:paraId="3B05D981" w14:textId="77777777" w:rsidR="006330D3" w:rsidRPr="00511409"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P-CCPCH</w:t>
      </w:r>
      <w:r w:rsidRPr="00511409">
        <w:rPr>
          <w:rFonts w:eastAsia="MS Mincho"/>
          <w:lang w:eastAsia="en-GB"/>
        </w:rPr>
        <w:tab/>
        <w:t>Primary Common Control Physical Channel</w:t>
      </w:r>
    </w:p>
    <w:p w14:paraId="6A761083" w14:textId="77777777" w:rsidR="006330D3" w:rsidRPr="00511409"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511409">
        <w:rPr>
          <w:lang w:eastAsia="en-GB"/>
        </w:rPr>
        <w:t>PCell</w:t>
      </w:r>
      <w:r w:rsidRPr="00511409">
        <w:rPr>
          <w:lang w:eastAsia="en-GB"/>
        </w:rPr>
        <w:tab/>
        <w:t>Primary Cell</w:t>
      </w:r>
    </w:p>
    <w:p w14:paraId="4E646BF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PCFICH</w:t>
      </w:r>
      <w:r w:rsidRPr="00511409">
        <w:rPr>
          <w:lang w:eastAsia="en-GB"/>
        </w:rPr>
        <w:tab/>
        <w:t>Physical Control Format Indicator CHannel</w:t>
      </w:r>
    </w:p>
    <w:p w14:paraId="7D8E148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PDCCH</w:t>
      </w:r>
      <w:r w:rsidRPr="00511409">
        <w:rPr>
          <w:lang w:eastAsia="en-GB"/>
        </w:rPr>
        <w:tab/>
        <w:t>Physical Downlink Control CHannel</w:t>
      </w:r>
    </w:p>
    <w:p w14:paraId="4EB580C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PDSCH</w:t>
      </w:r>
      <w:r w:rsidRPr="00511409">
        <w:rPr>
          <w:lang w:eastAsia="en-GB"/>
        </w:rPr>
        <w:tab/>
        <w:t>Physical Downlink Shared CHannel</w:t>
      </w:r>
    </w:p>
    <w:p w14:paraId="241A9CD3"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PHICH</w:t>
      </w:r>
      <w:r w:rsidRPr="00511409">
        <w:rPr>
          <w:lang w:eastAsia="en-GB"/>
        </w:rPr>
        <w:tab/>
        <w:t>Physical Hybrid-ARQ Indicator CHannel</w:t>
      </w:r>
    </w:p>
    <w:p w14:paraId="2BFF2385"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PLMN</w:t>
      </w:r>
      <w:r w:rsidRPr="00511409">
        <w:rPr>
          <w:lang w:eastAsia="en-GB"/>
        </w:rPr>
        <w:tab/>
        <w:t>Public Land Mobile Network</w:t>
      </w:r>
    </w:p>
    <w:p w14:paraId="7602692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PMCH</w:t>
      </w:r>
      <w:r w:rsidRPr="00511409">
        <w:rPr>
          <w:lang w:eastAsia="en-GB"/>
        </w:rPr>
        <w:tab/>
        <w:t>Physical Multicast Channel</w:t>
      </w:r>
    </w:p>
    <w:p w14:paraId="5587D939"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PRACH</w:t>
      </w:r>
      <w:r w:rsidRPr="00511409">
        <w:rPr>
          <w:lang w:eastAsia="en-GB"/>
        </w:rPr>
        <w:tab/>
        <w:t>Physical Random Access CHannel</w:t>
      </w:r>
    </w:p>
    <w:p w14:paraId="57A54F6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ProSe</w:t>
      </w:r>
      <w:r w:rsidRPr="00511409">
        <w:rPr>
          <w:lang w:eastAsia="en-GB"/>
        </w:rPr>
        <w:tab/>
        <w:t>Proximity-based Services</w:t>
      </w:r>
    </w:p>
    <w:p w14:paraId="7BE4DBC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PRS</w:t>
      </w:r>
      <w:r w:rsidRPr="00511409">
        <w:rPr>
          <w:lang w:eastAsia="en-GB"/>
        </w:rPr>
        <w:tab/>
        <w:t>Positioning Reference Signal</w:t>
      </w:r>
    </w:p>
    <w:p w14:paraId="15CFDFD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PSBCH</w:t>
      </w:r>
      <w:r w:rsidRPr="00511409">
        <w:rPr>
          <w:lang w:eastAsia="en-GB"/>
        </w:rPr>
        <w:tab/>
        <w:t>Physical Sidelink Broadcast CHannel</w:t>
      </w:r>
    </w:p>
    <w:p w14:paraId="62CC369E"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PSCCH</w:t>
      </w:r>
      <w:r w:rsidRPr="00511409">
        <w:rPr>
          <w:lang w:eastAsia="en-GB"/>
        </w:rPr>
        <w:tab/>
        <w:t>Physical Sidelink Control Channel</w:t>
      </w:r>
    </w:p>
    <w:p w14:paraId="4F58259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PSCell</w:t>
      </w:r>
      <w:r w:rsidRPr="00511409">
        <w:rPr>
          <w:lang w:eastAsia="en-GB"/>
        </w:rPr>
        <w:tab/>
        <w:t>Primary SCell</w:t>
      </w:r>
    </w:p>
    <w:p w14:paraId="03A7C63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PSS</w:t>
      </w:r>
      <w:r w:rsidRPr="00511409">
        <w:rPr>
          <w:lang w:eastAsia="en-GB"/>
        </w:rPr>
        <w:tab/>
        <w:t>Primary Synchronization Signal</w:t>
      </w:r>
    </w:p>
    <w:p w14:paraId="566AE43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PSSCH</w:t>
      </w:r>
      <w:r w:rsidRPr="00511409">
        <w:rPr>
          <w:lang w:eastAsia="en-GB"/>
        </w:rPr>
        <w:tab/>
        <w:t>Physical Sidelink Shared CHannel</w:t>
      </w:r>
    </w:p>
    <w:p w14:paraId="5DC22ECE"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en-GB"/>
        </w:rPr>
        <w:t>ps</w:t>
      </w:r>
      <w:r w:rsidRPr="00511409">
        <w:rPr>
          <w:lang w:eastAsia="en-GB"/>
        </w:rPr>
        <w:t>TAG</w:t>
      </w:r>
      <w:r w:rsidRPr="00511409">
        <w:rPr>
          <w:lang w:eastAsia="en-GB"/>
        </w:rPr>
        <w:tab/>
        <w:t>Primary Secondary Timing Advance Group</w:t>
      </w:r>
    </w:p>
    <w:p w14:paraId="7D8A7557"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pTAG</w:t>
      </w:r>
      <w:r w:rsidRPr="00511409">
        <w:rPr>
          <w:rFonts w:hint="eastAsia"/>
          <w:lang w:eastAsia="zh-CN"/>
        </w:rPr>
        <w:tab/>
        <w:t>Primary Timing Advance Group</w:t>
      </w:r>
    </w:p>
    <w:p w14:paraId="43C4890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PTW</w:t>
      </w:r>
      <w:r w:rsidRPr="00511409">
        <w:rPr>
          <w:lang w:eastAsia="en-GB"/>
        </w:rPr>
        <w:tab/>
        <w:t>Paging Time Window</w:t>
      </w:r>
    </w:p>
    <w:p w14:paraId="65C8FC0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PUCCH</w:t>
      </w:r>
      <w:r w:rsidRPr="00511409">
        <w:rPr>
          <w:lang w:eastAsia="en-GB"/>
        </w:rPr>
        <w:tab/>
        <w:t>Physical Uplink Control CHannel</w:t>
      </w:r>
    </w:p>
    <w:p w14:paraId="6A7A4EE5"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PUSCH</w:t>
      </w:r>
      <w:r w:rsidRPr="00511409">
        <w:rPr>
          <w:lang w:eastAsia="en-GB"/>
        </w:rPr>
        <w:tab/>
        <w:t>Physical Uplink Shared Channel</w:t>
      </w:r>
    </w:p>
    <w:p w14:paraId="71318EA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RS-SINR</w:t>
      </w:r>
      <w:r w:rsidRPr="00511409">
        <w:rPr>
          <w:lang w:eastAsia="en-GB"/>
        </w:rPr>
        <w:tab/>
        <w:t>Reference Signal Signal to Noise and Interference Ratio</w:t>
      </w:r>
    </w:p>
    <w:p w14:paraId="153B0A0B" w14:textId="77777777" w:rsidR="006330D3" w:rsidRPr="00511409"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RSCP</w:t>
      </w:r>
      <w:r w:rsidRPr="00511409">
        <w:rPr>
          <w:rFonts w:eastAsia="MS Mincho"/>
          <w:lang w:eastAsia="en-GB"/>
        </w:rPr>
        <w:tab/>
        <w:t>Received Signal Code Power</w:t>
      </w:r>
    </w:p>
    <w:p w14:paraId="14FD0C42" w14:textId="77777777" w:rsidR="006330D3" w:rsidRPr="00511409" w:rsidRDefault="006330D3" w:rsidP="006330D3">
      <w:pPr>
        <w:keepNext/>
        <w:keepLines/>
        <w:overflowPunct w:val="0"/>
        <w:autoSpaceDE w:val="0"/>
        <w:autoSpaceDN w:val="0"/>
        <w:adjustRightInd w:val="0"/>
        <w:spacing w:after="0"/>
        <w:ind w:left="1702" w:hanging="1418"/>
        <w:textAlignment w:val="baseline"/>
        <w:rPr>
          <w:rFonts w:eastAsia="Calibri"/>
          <w:lang w:eastAsia="en-GB"/>
        </w:rPr>
      </w:pPr>
      <w:r w:rsidRPr="00511409">
        <w:rPr>
          <w:lang w:eastAsia="en-GB"/>
        </w:rPr>
        <w:t>RSRP</w:t>
      </w:r>
      <w:r w:rsidRPr="00511409">
        <w:rPr>
          <w:lang w:eastAsia="en-GB"/>
        </w:rPr>
        <w:tab/>
        <w:t>Reference Signal Received Power</w:t>
      </w:r>
    </w:p>
    <w:p w14:paraId="4ACC05A9" w14:textId="77777777" w:rsidR="006330D3" w:rsidRPr="00511409" w:rsidRDefault="006330D3" w:rsidP="006330D3">
      <w:pPr>
        <w:keepNext/>
        <w:keepLines/>
        <w:overflowPunct w:val="0"/>
        <w:autoSpaceDE w:val="0"/>
        <w:autoSpaceDN w:val="0"/>
        <w:adjustRightInd w:val="0"/>
        <w:spacing w:after="0"/>
        <w:ind w:left="1702" w:hanging="1418"/>
        <w:textAlignment w:val="baseline"/>
        <w:rPr>
          <w:lang w:eastAsia="en-GB"/>
        </w:rPr>
      </w:pPr>
      <w:r w:rsidRPr="00511409">
        <w:rPr>
          <w:lang w:eastAsia="en-GB"/>
        </w:rPr>
        <w:t>RSRQ</w:t>
      </w:r>
      <w:r w:rsidRPr="00511409">
        <w:rPr>
          <w:lang w:eastAsia="en-GB"/>
        </w:rPr>
        <w:tab/>
        <w:t>Reference Signal Received Quality</w:t>
      </w:r>
    </w:p>
    <w:p w14:paraId="1001FB6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RSSI</w:t>
      </w:r>
      <w:r w:rsidRPr="00511409">
        <w:rPr>
          <w:lang w:eastAsia="en-GB"/>
        </w:rPr>
        <w:tab/>
        <w:t>Received Signal Strength Indicator</w:t>
      </w:r>
    </w:p>
    <w:p w14:paraId="3715DA6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RSTD</w:t>
      </w:r>
      <w:r w:rsidRPr="00511409">
        <w:rPr>
          <w:lang w:eastAsia="en-GB"/>
        </w:rPr>
        <w:tab/>
        <w:t>Reference Signal Time Difference</w:t>
      </w:r>
    </w:p>
    <w:p w14:paraId="5C67BE23"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QAM</w:t>
      </w:r>
      <w:r w:rsidRPr="00511409">
        <w:rPr>
          <w:lang w:eastAsia="en-GB"/>
        </w:rPr>
        <w:tab/>
        <w:t>Quadrature Amplitude Modulation</w:t>
      </w:r>
    </w:p>
    <w:p w14:paraId="12F62B1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RACH</w:t>
      </w:r>
      <w:r w:rsidRPr="00511409">
        <w:rPr>
          <w:lang w:eastAsia="en-GB"/>
        </w:rPr>
        <w:tab/>
        <w:t>Random Access Channel</w:t>
      </w:r>
    </w:p>
    <w:p w14:paraId="08DF09A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RAT</w:t>
      </w:r>
      <w:r w:rsidRPr="00511409">
        <w:rPr>
          <w:lang w:eastAsia="en-GB"/>
        </w:rPr>
        <w:tab/>
        <w:t>Radio Access Technology</w:t>
      </w:r>
    </w:p>
    <w:p w14:paraId="6F82741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RNC</w:t>
      </w:r>
      <w:r w:rsidRPr="00511409">
        <w:rPr>
          <w:lang w:eastAsia="en-GB"/>
        </w:rPr>
        <w:tab/>
        <w:t>Radio Network Controller</w:t>
      </w:r>
    </w:p>
    <w:p w14:paraId="7AAD163B"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RNTI</w:t>
      </w:r>
      <w:r w:rsidRPr="00511409">
        <w:rPr>
          <w:lang w:eastAsia="en-GB"/>
        </w:rPr>
        <w:tab/>
        <w:t>Radio Network Temporary Identifier</w:t>
      </w:r>
    </w:p>
    <w:p w14:paraId="5D3AE153"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lastRenderedPageBreak/>
        <w:t>RRC</w:t>
      </w:r>
      <w:r w:rsidRPr="00511409">
        <w:rPr>
          <w:lang w:eastAsia="en-GB"/>
        </w:rPr>
        <w:tab/>
        <w:t>Radio Resource Control</w:t>
      </w:r>
    </w:p>
    <w:p w14:paraId="36E30BC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RRM</w:t>
      </w:r>
      <w:r w:rsidRPr="00511409">
        <w:rPr>
          <w:lang w:eastAsia="en-GB"/>
        </w:rPr>
        <w:tab/>
        <w:t>Radio Resource Management</w:t>
      </w:r>
    </w:p>
    <w:p w14:paraId="3F4807AB" w14:textId="77777777" w:rsidR="006330D3" w:rsidRDefault="006330D3" w:rsidP="006330D3">
      <w:pPr>
        <w:keepLines/>
        <w:overflowPunct w:val="0"/>
        <w:autoSpaceDE w:val="0"/>
        <w:autoSpaceDN w:val="0"/>
        <w:adjustRightInd w:val="0"/>
        <w:spacing w:after="0"/>
        <w:ind w:left="1702" w:hanging="1418"/>
        <w:textAlignment w:val="baseline"/>
        <w:rPr>
          <w:ins w:id="2" w:author="Muhammad Kazmi" w:date="2022-09-28T13:42:00Z"/>
          <w:lang w:eastAsia="en-GB"/>
        </w:rPr>
      </w:pPr>
      <w:r w:rsidRPr="00511409">
        <w:rPr>
          <w:lang w:eastAsia="en-GB"/>
        </w:rPr>
        <w:t>RSS</w:t>
      </w:r>
      <w:r w:rsidRPr="00511409">
        <w:rPr>
          <w:lang w:eastAsia="en-GB"/>
        </w:rPr>
        <w:tab/>
        <w:t>Resynchronization Signal</w:t>
      </w:r>
    </w:p>
    <w:p w14:paraId="495B094E" w14:textId="77777777" w:rsidR="006330D3" w:rsidRDefault="006330D3" w:rsidP="006330D3">
      <w:pPr>
        <w:keepLines/>
        <w:overflowPunct w:val="0"/>
        <w:autoSpaceDE w:val="0"/>
        <w:autoSpaceDN w:val="0"/>
        <w:adjustRightInd w:val="0"/>
        <w:spacing w:after="0"/>
        <w:ind w:left="1702" w:hanging="1418"/>
        <w:textAlignment w:val="baseline"/>
        <w:rPr>
          <w:ins w:id="3" w:author="Muhammad Kazmi" w:date="2022-09-29T12:10:00Z"/>
          <w:lang w:eastAsia="en-GB"/>
        </w:rPr>
      </w:pPr>
      <w:ins w:id="4" w:author="Muhammad Kazmi" w:date="2022-09-28T13:42:00Z">
        <w:r>
          <w:rPr>
            <w:lang w:eastAsia="en-GB"/>
          </w:rPr>
          <w:t>SAB</w:t>
        </w:r>
        <w:r>
          <w:rPr>
            <w:lang w:eastAsia="en-GB"/>
          </w:rPr>
          <w:tab/>
          <w:t>Satellite access band</w:t>
        </w:r>
      </w:ins>
    </w:p>
    <w:p w14:paraId="4480DB8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ins w:id="5" w:author="Muhammad Kazmi" w:date="2022-09-29T12:10:00Z">
        <w:r>
          <w:rPr>
            <w:lang w:eastAsia="en-GB"/>
          </w:rPr>
          <w:t>SAN</w:t>
        </w:r>
        <w:r>
          <w:rPr>
            <w:lang w:eastAsia="en-GB"/>
          </w:rPr>
          <w:tab/>
          <w:t>Satellite access node</w:t>
        </w:r>
      </w:ins>
    </w:p>
    <w:p w14:paraId="1E730DA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SCC</w:t>
      </w:r>
      <w:r w:rsidRPr="00511409">
        <w:rPr>
          <w:lang w:eastAsia="en-GB"/>
        </w:rPr>
        <w:tab/>
        <w:t>Secondary Component Carrier</w:t>
      </w:r>
    </w:p>
    <w:p w14:paraId="3EE0B02A"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SCE</w:t>
      </w:r>
      <w:r w:rsidRPr="00511409">
        <w:rPr>
          <w:lang w:eastAsia="zh-CN"/>
        </w:rPr>
        <w:tab/>
      </w:r>
      <w:r w:rsidRPr="00511409">
        <w:rPr>
          <w:rFonts w:hint="eastAsia"/>
          <w:lang w:eastAsia="zh-CN"/>
        </w:rPr>
        <w:t>Small Cell Enhancement</w:t>
      </w:r>
    </w:p>
    <w:p w14:paraId="4CD320E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SCH</w:t>
      </w:r>
      <w:r w:rsidRPr="00511409">
        <w:rPr>
          <w:lang w:eastAsia="en-GB"/>
        </w:rPr>
        <w:tab/>
        <w:t>Synchronization Channel</w:t>
      </w:r>
    </w:p>
    <w:p w14:paraId="5AA35D52" w14:textId="77777777" w:rsidR="006330D3" w:rsidRPr="00511409" w:rsidRDefault="006330D3" w:rsidP="006330D3">
      <w:pPr>
        <w:keepLines/>
        <w:overflowPunct w:val="0"/>
        <w:autoSpaceDE w:val="0"/>
        <w:autoSpaceDN w:val="0"/>
        <w:adjustRightInd w:val="0"/>
        <w:spacing w:after="0"/>
        <w:ind w:left="1701" w:hanging="1417"/>
        <w:textAlignment w:val="baseline"/>
        <w:rPr>
          <w:lang w:eastAsia="en-GB"/>
        </w:rPr>
      </w:pPr>
      <w:r w:rsidRPr="00511409">
        <w:rPr>
          <w:lang w:eastAsia="en-GB"/>
        </w:rPr>
        <w:t>SCell</w:t>
      </w:r>
      <w:r w:rsidRPr="00511409">
        <w:rPr>
          <w:lang w:eastAsia="en-GB"/>
        </w:rPr>
        <w:tab/>
        <w:t>Secondary Cell</w:t>
      </w:r>
    </w:p>
    <w:p w14:paraId="483FED3A" w14:textId="77777777" w:rsidR="006330D3" w:rsidRPr="00511409" w:rsidRDefault="006330D3" w:rsidP="006330D3">
      <w:pPr>
        <w:keepLines/>
        <w:overflowPunct w:val="0"/>
        <w:autoSpaceDE w:val="0"/>
        <w:autoSpaceDN w:val="0"/>
        <w:adjustRightInd w:val="0"/>
        <w:spacing w:after="0"/>
        <w:ind w:left="1701" w:hanging="1417"/>
        <w:textAlignment w:val="baseline"/>
        <w:rPr>
          <w:rFonts w:cs="v4.2.0"/>
          <w:lang w:eastAsia="en-GB"/>
        </w:rPr>
      </w:pPr>
      <w:r w:rsidRPr="00511409">
        <w:rPr>
          <w:rFonts w:cs="v4.2.0" w:hint="eastAsia"/>
          <w:lang w:eastAsia="en-GB"/>
        </w:rPr>
        <w:t>SCG</w:t>
      </w:r>
      <w:r w:rsidRPr="00511409">
        <w:rPr>
          <w:rFonts w:cs="v4.2.0" w:hint="eastAsia"/>
          <w:lang w:eastAsia="en-GB"/>
        </w:rPr>
        <w:tab/>
      </w:r>
      <w:r w:rsidRPr="00511409">
        <w:rPr>
          <w:rFonts w:hint="eastAsia"/>
          <w:lang w:eastAsia="en-GB"/>
        </w:rPr>
        <w:t>Secondary Cell Group</w:t>
      </w:r>
    </w:p>
    <w:p w14:paraId="577CAD20" w14:textId="77777777" w:rsidR="006330D3" w:rsidRPr="00511409" w:rsidRDefault="006330D3" w:rsidP="006330D3">
      <w:pPr>
        <w:keepLines/>
        <w:overflowPunct w:val="0"/>
        <w:autoSpaceDE w:val="0"/>
        <w:autoSpaceDN w:val="0"/>
        <w:adjustRightInd w:val="0"/>
        <w:spacing w:after="0"/>
        <w:ind w:left="1701" w:hanging="1417"/>
        <w:textAlignment w:val="baseline"/>
        <w:rPr>
          <w:rFonts w:cs="v4.2.0"/>
          <w:lang w:eastAsia="en-GB"/>
        </w:rPr>
      </w:pPr>
      <w:r w:rsidRPr="00511409">
        <w:rPr>
          <w:rFonts w:cs="v4.2.0"/>
          <w:lang w:eastAsia="en-GB"/>
        </w:rPr>
        <w:t>SCS</w:t>
      </w:r>
      <w:r w:rsidRPr="00511409">
        <w:rPr>
          <w:rFonts w:cs="v4.2.0"/>
          <w:lang w:eastAsia="en-GB"/>
        </w:rPr>
        <w:tab/>
        <w:t>Subcarrier spacing</w:t>
      </w:r>
    </w:p>
    <w:p w14:paraId="650A8368" w14:textId="77777777" w:rsidR="006330D3" w:rsidRPr="00511409" w:rsidRDefault="006330D3" w:rsidP="006330D3">
      <w:pPr>
        <w:keepLines/>
        <w:overflowPunct w:val="0"/>
        <w:autoSpaceDE w:val="0"/>
        <w:autoSpaceDN w:val="0"/>
        <w:adjustRightInd w:val="0"/>
        <w:spacing w:after="0"/>
        <w:ind w:left="1701" w:hanging="1417"/>
        <w:textAlignment w:val="baseline"/>
        <w:rPr>
          <w:rFonts w:cs="v4.2.0"/>
          <w:lang w:eastAsia="en-GB"/>
        </w:rPr>
      </w:pPr>
      <w:r w:rsidRPr="00511409">
        <w:rPr>
          <w:rFonts w:cs="v4.2.0"/>
          <w:lang w:eastAsia="en-GB"/>
        </w:rPr>
        <w:t>SDU</w:t>
      </w:r>
      <w:r w:rsidRPr="00511409">
        <w:rPr>
          <w:rFonts w:cs="v4.2.0"/>
          <w:lang w:eastAsia="en-GB"/>
        </w:rPr>
        <w:tab/>
        <w:t>Service Data Unit</w:t>
      </w:r>
    </w:p>
    <w:p w14:paraId="5F60245D" w14:textId="77777777" w:rsidR="006330D3" w:rsidRPr="00511409" w:rsidRDefault="006330D3" w:rsidP="006330D3">
      <w:pPr>
        <w:keepLines/>
        <w:overflowPunct w:val="0"/>
        <w:autoSpaceDE w:val="0"/>
        <w:autoSpaceDN w:val="0"/>
        <w:adjustRightInd w:val="0"/>
        <w:spacing w:after="0"/>
        <w:ind w:left="1701" w:hanging="1417"/>
        <w:textAlignment w:val="baseline"/>
        <w:rPr>
          <w:rFonts w:cs="v4.2.0"/>
          <w:lang w:eastAsia="en-GB"/>
        </w:rPr>
      </w:pPr>
      <w:r w:rsidRPr="00511409">
        <w:rPr>
          <w:rFonts w:cs="v4.2.0"/>
          <w:lang w:eastAsia="en-GB"/>
        </w:rPr>
        <w:t>SeNB</w:t>
      </w:r>
      <w:r w:rsidRPr="00511409">
        <w:rPr>
          <w:rFonts w:cs="v4.2.0" w:hint="eastAsia"/>
          <w:lang w:eastAsia="en-GB"/>
        </w:rPr>
        <w:tab/>
      </w:r>
      <w:r w:rsidRPr="00511409">
        <w:rPr>
          <w:rFonts w:cs="v4.2.0"/>
          <w:lang w:eastAsia="en-GB"/>
        </w:rPr>
        <w:t>Secondary eNB</w:t>
      </w:r>
    </w:p>
    <w:p w14:paraId="06600018" w14:textId="77777777" w:rsidR="006330D3" w:rsidRPr="00511409" w:rsidRDefault="006330D3" w:rsidP="006330D3">
      <w:pPr>
        <w:keepLines/>
        <w:overflowPunct w:val="0"/>
        <w:autoSpaceDE w:val="0"/>
        <w:autoSpaceDN w:val="0"/>
        <w:adjustRightInd w:val="0"/>
        <w:spacing w:after="0"/>
        <w:ind w:left="1702" w:hanging="1418"/>
        <w:textAlignment w:val="baseline"/>
        <w:rPr>
          <w:lang w:val="sv-SE" w:eastAsia="en-GB"/>
        </w:rPr>
      </w:pPr>
      <w:r w:rsidRPr="00511409">
        <w:rPr>
          <w:lang w:val="sv-SE" w:eastAsia="en-GB"/>
        </w:rPr>
        <w:t>SFN</w:t>
      </w:r>
      <w:r w:rsidRPr="00511409">
        <w:rPr>
          <w:lang w:val="sv-SE" w:eastAsia="en-GB"/>
        </w:rPr>
        <w:tab/>
        <w:t>System Frame Number</w:t>
      </w:r>
    </w:p>
    <w:p w14:paraId="2BF0594F" w14:textId="77777777" w:rsidR="006330D3" w:rsidRPr="00511409" w:rsidRDefault="006330D3" w:rsidP="006330D3">
      <w:pPr>
        <w:keepLines/>
        <w:overflowPunct w:val="0"/>
        <w:autoSpaceDE w:val="0"/>
        <w:autoSpaceDN w:val="0"/>
        <w:adjustRightInd w:val="0"/>
        <w:spacing w:after="0"/>
        <w:ind w:left="1702" w:hanging="1418"/>
        <w:textAlignment w:val="baseline"/>
        <w:rPr>
          <w:lang w:val="sv-SE" w:eastAsia="en-GB"/>
        </w:rPr>
      </w:pPr>
      <w:r w:rsidRPr="00511409">
        <w:rPr>
          <w:lang w:val="sv-SE" w:eastAsia="en-GB"/>
        </w:rPr>
        <w:t>SI</w:t>
      </w:r>
      <w:r w:rsidRPr="00511409">
        <w:rPr>
          <w:lang w:val="sv-SE" w:eastAsia="en-GB"/>
        </w:rPr>
        <w:tab/>
        <w:t>System Information</w:t>
      </w:r>
    </w:p>
    <w:p w14:paraId="3E9EF53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val="en-US" w:eastAsia="en-GB"/>
        </w:rPr>
        <w:t>SIB</w:t>
      </w:r>
      <w:r w:rsidRPr="00511409">
        <w:rPr>
          <w:lang w:val="en-US" w:eastAsia="en-GB"/>
        </w:rPr>
        <w:tab/>
        <w:t>System Information Block</w:t>
      </w:r>
    </w:p>
    <w:p w14:paraId="7331ACF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val="en-US" w:eastAsia="en-GB"/>
        </w:rPr>
        <w:t>SLSS</w:t>
      </w:r>
      <w:r w:rsidRPr="00511409">
        <w:rPr>
          <w:lang w:val="en-US" w:eastAsia="en-GB"/>
        </w:rPr>
        <w:tab/>
        <w:t>SideLink Synchronization Sequence</w:t>
      </w:r>
    </w:p>
    <w:p w14:paraId="53C69C0F"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SON</w:t>
      </w:r>
      <w:r w:rsidRPr="00511409">
        <w:rPr>
          <w:lang w:eastAsia="en-GB"/>
        </w:rPr>
        <w:tab/>
        <w:t>Self Optimized Network</w:t>
      </w:r>
    </w:p>
    <w:p w14:paraId="055DDB2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SPDCCH</w:t>
      </w:r>
      <w:r w:rsidRPr="00511409">
        <w:rPr>
          <w:lang w:eastAsia="en-GB"/>
        </w:rPr>
        <w:tab/>
        <w:t>Short Physical Downlink Control channel</w:t>
      </w:r>
    </w:p>
    <w:p w14:paraId="7CADD3CA"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SPUCCH</w:t>
      </w:r>
      <w:r w:rsidRPr="00511409">
        <w:rPr>
          <w:lang w:eastAsia="en-GB"/>
        </w:rPr>
        <w:tab/>
        <w:t>Short Physical Uplink Control channel</w:t>
      </w:r>
    </w:p>
    <w:p w14:paraId="33A2DE0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SRS</w:t>
      </w:r>
      <w:r w:rsidRPr="00511409">
        <w:rPr>
          <w:lang w:eastAsia="en-GB"/>
        </w:rPr>
        <w:tab/>
        <w:t>Sounding Reference Signal</w:t>
      </w:r>
    </w:p>
    <w:p w14:paraId="0A2D6155"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SS-RSRP</w:t>
      </w:r>
      <w:r w:rsidRPr="00511409">
        <w:rPr>
          <w:lang w:eastAsia="en-GB"/>
        </w:rPr>
        <w:tab/>
        <w:t>Synchronization Signal based Reference Signal Received Power</w:t>
      </w:r>
    </w:p>
    <w:p w14:paraId="09FBADB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SS-RSRQ</w:t>
      </w:r>
      <w:r w:rsidRPr="00511409">
        <w:rPr>
          <w:lang w:eastAsia="en-GB"/>
        </w:rPr>
        <w:tab/>
        <w:t>Synchronization Signal based Reference Signal Received Quality</w:t>
      </w:r>
    </w:p>
    <w:p w14:paraId="1744AD16"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SS-SINR</w:t>
      </w:r>
      <w:r w:rsidRPr="00511409">
        <w:rPr>
          <w:lang w:eastAsia="en-GB"/>
        </w:rPr>
        <w:tab/>
        <w:t>Synchronization Signal based Signal to Noise and Interference Ratio</w:t>
      </w:r>
    </w:p>
    <w:p w14:paraId="40B0E9C7"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SSB</w:t>
      </w:r>
      <w:r w:rsidRPr="00511409">
        <w:rPr>
          <w:lang w:eastAsia="en-GB"/>
        </w:rPr>
        <w:tab/>
        <w:t>Synchronization Signal Block</w:t>
      </w:r>
    </w:p>
    <w:p w14:paraId="5E054764"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SSS</w:t>
      </w:r>
      <w:r w:rsidRPr="00511409">
        <w:rPr>
          <w:lang w:eastAsia="en-GB"/>
        </w:rPr>
        <w:tab/>
        <w:t>Secondary Synchronization Signal</w:t>
      </w:r>
    </w:p>
    <w:p w14:paraId="0B90A7D7"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lang w:eastAsia="en-GB"/>
        </w:rPr>
        <w:t>SSTD</w:t>
      </w:r>
      <w:r w:rsidRPr="00511409">
        <w:rPr>
          <w:lang w:eastAsia="en-GB"/>
        </w:rPr>
        <w:tab/>
        <w:t>SFN and subframe time difference</w:t>
      </w:r>
    </w:p>
    <w:p w14:paraId="478394C8"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sTAG</w:t>
      </w:r>
      <w:r w:rsidRPr="00511409">
        <w:rPr>
          <w:rFonts w:hint="eastAsia"/>
          <w:lang w:eastAsia="zh-CN"/>
        </w:rPr>
        <w:tab/>
        <w:t>Secondary Timing Advance Group</w:t>
      </w:r>
    </w:p>
    <w:p w14:paraId="1DEFA6E8"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TAG</w:t>
      </w:r>
      <w:r w:rsidRPr="00511409">
        <w:rPr>
          <w:rFonts w:hint="eastAsia"/>
          <w:lang w:eastAsia="zh-CN"/>
        </w:rPr>
        <w:tab/>
        <w:t>Timing Advance Group</w:t>
      </w:r>
    </w:p>
    <w:p w14:paraId="0DE2DB7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TDD</w:t>
      </w:r>
      <w:r w:rsidRPr="00511409">
        <w:rPr>
          <w:lang w:eastAsia="en-GB"/>
        </w:rPr>
        <w:tab/>
        <w:t>Time Division Duplex</w:t>
      </w:r>
    </w:p>
    <w:p w14:paraId="530B0FA5" w14:textId="77777777" w:rsidR="006330D3" w:rsidRPr="00511409" w:rsidRDefault="006330D3" w:rsidP="006330D3">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TP</w:t>
      </w:r>
      <w:r w:rsidRPr="00511409">
        <w:rPr>
          <w:lang w:eastAsia="zh-CN"/>
        </w:rPr>
        <w:tab/>
      </w:r>
      <w:r w:rsidRPr="00511409">
        <w:rPr>
          <w:rFonts w:hint="eastAsia"/>
          <w:lang w:eastAsia="zh-CN"/>
        </w:rPr>
        <w:t>Transmission Point</w:t>
      </w:r>
    </w:p>
    <w:p w14:paraId="6A64007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TTI</w:t>
      </w:r>
      <w:r w:rsidRPr="00511409">
        <w:rPr>
          <w:lang w:eastAsia="en-GB"/>
        </w:rPr>
        <w:tab/>
        <w:t>Transmission Time Interval</w:t>
      </w:r>
    </w:p>
    <w:p w14:paraId="1973833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UE</w:t>
      </w:r>
      <w:r w:rsidRPr="00511409">
        <w:rPr>
          <w:lang w:eastAsia="en-GB"/>
        </w:rPr>
        <w:tab/>
        <w:t>User Equipment</w:t>
      </w:r>
    </w:p>
    <w:p w14:paraId="7F7CC916"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UL</w:t>
      </w:r>
      <w:r w:rsidRPr="00511409">
        <w:rPr>
          <w:lang w:eastAsia="en-GB"/>
        </w:rPr>
        <w:tab/>
        <w:t>Uplink</w:t>
      </w:r>
    </w:p>
    <w:p w14:paraId="713B4C79"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UMTS</w:t>
      </w:r>
      <w:r w:rsidRPr="00511409">
        <w:rPr>
          <w:lang w:eastAsia="en-GB"/>
        </w:rPr>
        <w:tab/>
        <w:t>Universal Mobile Telecommunication System</w:t>
      </w:r>
    </w:p>
    <w:p w14:paraId="0AF1A4FD"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UTRA</w:t>
      </w:r>
      <w:r w:rsidRPr="00511409">
        <w:rPr>
          <w:lang w:eastAsia="en-GB"/>
        </w:rPr>
        <w:tab/>
        <w:t>Universal Terrestrial Radio Access</w:t>
      </w:r>
    </w:p>
    <w:p w14:paraId="73532818"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UTRAN</w:t>
      </w:r>
      <w:r w:rsidRPr="00511409">
        <w:rPr>
          <w:lang w:eastAsia="en-GB"/>
        </w:rPr>
        <w:tab/>
        <w:t>Universal Terrestrial Radio Access Network</w:t>
      </w:r>
    </w:p>
    <w:p w14:paraId="583604AC"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V2V</w:t>
      </w:r>
      <w:r w:rsidRPr="00511409">
        <w:rPr>
          <w:lang w:eastAsia="en-GB"/>
        </w:rPr>
        <w:tab/>
        <w:t>Vehicle to Vehicle</w:t>
      </w:r>
    </w:p>
    <w:p w14:paraId="2B5E2050"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V2X</w:t>
      </w:r>
      <w:r w:rsidRPr="00511409">
        <w:rPr>
          <w:lang w:eastAsia="en-GB"/>
        </w:rPr>
        <w:tab/>
        <w:t>Vehicle to Everything</w:t>
      </w:r>
    </w:p>
    <w:p w14:paraId="550A7122" w14:textId="77777777" w:rsidR="006330D3" w:rsidRPr="00511409" w:rsidRDefault="006330D3" w:rsidP="006330D3">
      <w:pPr>
        <w:keepLines/>
        <w:overflowPunct w:val="0"/>
        <w:autoSpaceDE w:val="0"/>
        <w:autoSpaceDN w:val="0"/>
        <w:adjustRightInd w:val="0"/>
        <w:spacing w:after="0"/>
        <w:ind w:left="1702" w:hanging="1418"/>
        <w:textAlignment w:val="baseline"/>
        <w:rPr>
          <w:lang w:eastAsia="en-GB"/>
        </w:rPr>
      </w:pPr>
      <w:r w:rsidRPr="00511409">
        <w:rPr>
          <w:lang w:eastAsia="en-GB"/>
        </w:rPr>
        <w:t>WLAN</w:t>
      </w:r>
      <w:r w:rsidRPr="00511409">
        <w:rPr>
          <w:lang w:eastAsia="en-GB"/>
        </w:rPr>
        <w:tab/>
        <w:t>Wireless Local Area Network</w:t>
      </w:r>
    </w:p>
    <w:p w14:paraId="1248B274" w14:textId="5D52E863" w:rsidR="000D17BC" w:rsidRPr="006330D3" w:rsidRDefault="006330D3" w:rsidP="006330D3">
      <w:pPr>
        <w:ind w:firstLine="284"/>
      </w:pPr>
      <w:r w:rsidRPr="00511409">
        <w:rPr>
          <w:lang w:eastAsia="en-GB"/>
        </w:rPr>
        <w:t>WB-RSRQ</w:t>
      </w:r>
      <w:r w:rsidRPr="00511409">
        <w:rPr>
          <w:lang w:eastAsia="en-GB"/>
        </w:rPr>
        <w:tab/>
        <w:t>Wide Bandwith RSRQ</w:t>
      </w:r>
    </w:p>
    <w:p w14:paraId="4FE066C2" w14:textId="34F64E29" w:rsidR="000D17BC" w:rsidRDefault="00D4449B" w:rsidP="007341B5">
      <w:pPr>
        <w:jc w:val="center"/>
        <w:rPr>
          <w:rFonts w:eastAsia="SimSun"/>
          <w:noProof/>
          <w:color w:val="FF0000"/>
          <w:sz w:val="28"/>
          <w:szCs w:val="28"/>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18231E1A" w14:textId="2A75870B" w:rsidR="00D4449B" w:rsidRPr="009C5807" w:rsidRDefault="00D4449B" w:rsidP="00D4449B">
      <w:pPr>
        <w:pStyle w:val="Heading3"/>
        <w:rPr>
          <w:ins w:id="6" w:author="Muhammad Kazmi" w:date="2022-09-28T14:43:00Z"/>
          <w:lang w:val="en-US" w:eastAsia="ko-KR"/>
        </w:rPr>
      </w:pPr>
      <w:bookmarkStart w:id="7" w:name="_Toc525607245"/>
      <w:ins w:id="8" w:author="Muhammad Kazmi" w:date="2022-09-28T14:43:00Z">
        <w:r w:rsidRPr="009C5807">
          <w:rPr>
            <w:lang w:val="en-US" w:eastAsia="ko-KR"/>
          </w:rPr>
          <w:t>3.5.</w:t>
        </w:r>
        <w:r>
          <w:rPr>
            <w:lang w:val="en-US" w:eastAsia="ko-KR"/>
          </w:rPr>
          <w:t>1A</w:t>
        </w:r>
        <w:r w:rsidRPr="009C5807">
          <w:rPr>
            <w:lang w:val="en-US" w:eastAsia="ko-KR"/>
          </w:rPr>
          <w:tab/>
        </w:r>
        <w:bookmarkEnd w:id="7"/>
        <w:r w:rsidRPr="008445D1">
          <w:rPr>
            <w:lang w:val="en-US" w:eastAsia="ko-KR"/>
          </w:rPr>
          <w:t xml:space="preserve">Groups of bands </w:t>
        </w:r>
        <w:r>
          <w:rPr>
            <w:lang w:val="en-US" w:eastAsia="ko-KR"/>
          </w:rPr>
          <w:t>for satellite access</w:t>
        </w:r>
      </w:ins>
    </w:p>
    <w:p w14:paraId="164686CB" w14:textId="77777777" w:rsidR="00D4449B" w:rsidRPr="009C5807" w:rsidRDefault="00D4449B" w:rsidP="00D4449B">
      <w:pPr>
        <w:rPr>
          <w:ins w:id="9" w:author="Muhammad Kazmi" w:date="2022-09-28T14:43:00Z"/>
          <w:lang w:eastAsia="ja-JP"/>
        </w:rPr>
      </w:pPr>
      <w:ins w:id="10" w:author="Muhammad Kazmi" w:date="2022-09-28T14:43:00Z">
        <w:r>
          <w:rPr>
            <w:lang w:eastAsia="ja-JP"/>
          </w:rPr>
          <w:t>The g</w:t>
        </w:r>
        <w:r w:rsidRPr="009C5807">
          <w:rPr>
            <w:lang w:eastAsia="ja-JP"/>
          </w:rPr>
          <w:t xml:space="preserve">rouping </w:t>
        </w:r>
        <w:r>
          <w:rPr>
            <w:lang w:eastAsia="ja-JP"/>
          </w:rPr>
          <w:t xml:space="preserve">of </w:t>
        </w:r>
        <w:r w:rsidRPr="009C5807">
          <w:rPr>
            <w:lang w:eastAsia="ja-JP"/>
          </w:rPr>
          <w:t xml:space="preserve">bands for </w:t>
        </w:r>
        <w:r w:rsidRPr="00B527EB">
          <w:rPr>
            <w:lang w:eastAsia="ja-JP"/>
          </w:rPr>
          <w:t xml:space="preserve">satellite access </w:t>
        </w:r>
        <w:r>
          <w:rPr>
            <w:lang w:eastAsia="ja-JP"/>
          </w:rPr>
          <w:t xml:space="preserve">for NB-IOT </w:t>
        </w:r>
        <w:r w:rsidRPr="009C5807">
          <w:rPr>
            <w:lang w:eastAsia="ja-JP"/>
          </w:rPr>
          <w:t>is specified in Table 3.5.</w:t>
        </w:r>
        <w:r>
          <w:rPr>
            <w:lang w:eastAsia="ja-JP"/>
          </w:rPr>
          <w:t>1A</w:t>
        </w:r>
        <w:r w:rsidRPr="009C5807">
          <w:rPr>
            <w:lang w:eastAsia="ja-JP"/>
          </w:rPr>
          <w:t>-1.</w:t>
        </w:r>
      </w:ins>
    </w:p>
    <w:p w14:paraId="2AADC7D4" w14:textId="77777777" w:rsidR="00D4449B" w:rsidRPr="009C5807" w:rsidRDefault="00D4449B" w:rsidP="00D4449B">
      <w:pPr>
        <w:pStyle w:val="TH"/>
        <w:rPr>
          <w:ins w:id="11" w:author="Muhammad Kazmi" w:date="2022-09-28T14:43:00Z"/>
        </w:rPr>
      </w:pPr>
      <w:ins w:id="12" w:author="Muhammad Kazmi" w:date="2022-09-28T14:43:00Z">
        <w:r w:rsidRPr="009C5807">
          <w:lastRenderedPageBreak/>
          <w:t>Table 3.5.</w:t>
        </w:r>
        <w:r>
          <w:t>1A</w:t>
        </w:r>
        <w:r w:rsidRPr="009C5807">
          <w:t xml:space="preserve">-1: </w:t>
        </w:r>
        <w:r>
          <w:t>B</w:t>
        </w:r>
        <w:r w:rsidRPr="009C5807">
          <w:t xml:space="preserve">and groups for </w:t>
        </w:r>
        <w:r>
          <w:t>NB-IoT</w:t>
        </w:r>
        <w:r w:rsidRPr="00B527EB">
          <w:t xml:space="preserve"> </w:t>
        </w:r>
        <w:r>
          <w:t xml:space="preserve">for </w:t>
        </w:r>
        <w:r w:rsidRPr="00B527EB">
          <w:t xml:space="preserve">satellite access </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D4449B" w:rsidRPr="003646C5" w14:paraId="586B371D" w14:textId="77777777" w:rsidTr="00653C5C">
        <w:trPr>
          <w:trHeight w:val="187"/>
          <w:jc w:val="center"/>
          <w:ins w:id="13" w:author="Muhammad Kazmi" w:date="2022-09-28T14:43:00Z"/>
        </w:trPr>
        <w:tc>
          <w:tcPr>
            <w:tcW w:w="756" w:type="dxa"/>
            <w:shd w:val="clear" w:color="auto" w:fill="auto"/>
          </w:tcPr>
          <w:p w14:paraId="67D7DEB0" w14:textId="77777777" w:rsidR="00D4449B" w:rsidRPr="003646C5" w:rsidRDefault="00D4449B" w:rsidP="00653C5C">
            <w:pPr>
              <w:pStyle w:val="TAH"/>
              <w:rPr>
                <w:ins w:id="14" w:author="Muhammad Kazmi" w:date="2022-09-28T14:43:00Z"/>
              </w:rPr>
            </w:pPr>
            <w:ins w:id="15" w:author="Muhammad Kazmi" w:date="2022-09-28T14:43:00Z">
              <w:r w:rsidRPr="003646C5">
                <w:t>Group</w:t>
              </w:r>
            </w:ins>
          </w:p>
        </w:tc>
        <w:tc>
          <w:tcPr>
            <w:tcW w:w="7319" w:type="dxa"/>
            <w:gridSpan w:val="2"/>
            <w:shd w:val="clear" w:color="auto" w:fill="auto"/>
          </w:tcPr>
          <w:p w14:paraId="5F86FB80" w14:textId="77777777" w:rsidR="00D4449B" w:rsidRPr="003646C5" w:rsidRDefault="00D4449B" w:rsidP="00653C5C">
            <w:pPr>
              <w:pStyle w:val="TAH"/>
              <w:rPr>
                <w:ins w:id="16" w:author="Muhammad Kazmi" w:date="2022-09-28T14:43:00Z"/>
              </w:rPr>
            </w:pPr>
            <w:ins w:id="17" w:author="Muhammad Kazmi" w:date="2022-09-28T14:43:00Z">
              <w:r>
                <w:t xml:space="preserve">E-UTRA </w:t>
              </w:r>
              <w:r w:rsidRPr="003646C5">
                <w:t>FDD</w:t>
              </w:r>
            </w:ins>
          </w:p>
        </w:tc>
      </w:tr>
      <w:tr w:rsidR="00D4449B" w:rsidRPr="003646C5" w14:paraId="1D9DF79F" w14:textId="77777777" w:rsidTr="00653C5C">
        <w:trPr>
          <w:trHeight w:val="187"/>
          <w:jc w:val="center"/>
          <w:ins w:id="18" w:author="Muhammad Kazmi" w:date="2022-09-28T14:43:00Z"/>
        </w:trPr>
        <w:tc>
          <w:tcPr>
            <w:tcW w:w="756" w:type="dxa"/>
            <w:shd w:val="clear" w:color="auto" w:fill="auto"/>
          </w:tcPr>
          <w:p w14:paraId="242E36AB" w14:textId="77777777" w:rsidR="00D4449B" w:rsidRPr="003646C5" w:rsidRDefault="00D4449B" w:rsidP="00653C5C">
            <w:pPr>
              <w:pStyle w:val="TAH"/>
              <w:rPr>
                <w:ins w:id="19" w:author="Muhammad Kazmi" w:date="2022-09-28T14:43:00Z"/>
              </w:rPr>
            </w:pPr>
          </w:p>
        </w:tc>
        <w:tc>
          <w:tcPr>
            <w:tcW w:w="2074" w:type="dxa"/>
            <w:shd w:val="clear" w:color="auto" w:fill="auto"/>
          </w:tcPr>
          <w:p w14:paraId="1BF3FD83" w14:textId="77777777" w:rsidR="00D4449B" w:rsidRPr="003646C5" w:rsidRDefault="00D4449B" w:rsidP="00653C5C">
            <w:pPr>
              <w:pStyle w:val="TAH"/>
              <w:rPr>
                <w:ins w:id="20" w:author="Muhammad Kazmi" w:date="2022-09-28T14:43:00Z"/>
              </w:rPr>
            </w:pPr>
            <w:ins w:id="21" w:author="Muhammad Kazmi" w:date="2022-09-28T14:43:00Z">
              <w:r w:rsidRPr="003646C5">
                <w:t>Band group notation</w:t>
              </w:r>
            </w:ins>
          </w:p>
        </w:tc>
        <w:tc>
          <w:tcPr>
            <w:tcW w:w="5245" w:type="dxa"/>
            <w:shd w:val="clear" w:color="auto" w:fill="auto"/>
          </w:tcPr>
          <w:p w14:paraId="7A5157B0" w14:textId="77777777" w:rsidR="00D4449B" w:rsidRPr="003646C5" w:rsidRDefault="00D4449B" w:rsidP="00653C5C">
            <w:pPr>
              <w:pStyle w:val="TAH"/>
              <w:rPr>
                <w:ins w:id="22" w:author="Muhammad Kazmi" w:date="2022-09-28T14:43:00Z"/>
              </w:rPr>
            </w:pPr>
            <w:ins w:id="23" w:author="Muhammad Kazmi" w:date="2022-09-28T14:43:00Z">
              <w:r w:rsidRPr="003646C5">
                <w:t>Operating bands</w:t>
              </w:r>
            </w:ins>
          </w:p>
        </w:tc>
      </w:tr>
      <w:tr w:rsidR="00D4449B" w:rsidRPr="003646C5" w14:paraId="7D5248BE" w14:textId="77777777" w:rsidTr="00653C5C">
        <w:trPr>
          <w:trHeight w:val="187"/>
          <w:jc w:val="center"/>
          <w:ins w:id="24" w:author="Muhammad Kazmi" w:date="2022-09-28T14:43:00Z"/>
        </w:trPr>
        <w:tc>
          <w:tcPr>
            <w:tcW w:w="756" w:type="dxa"/>
            <w:shd w:val="clear" w:color="auto" w:fill="auto"/>
          </w:tcPr>
          <w:p w14:paraId="50314BD4" w14:textId="77777777" w:rsidR="00D4449B" w:rsidRPr="003646C5" w:rsidRDefault="00D4449B" w:rsidP="00653C5C">
            <w:pPr>
              <w:pStyle w:val="TAC"/>
              <w:rPr>
                <w:ins w:id="25" w:author="Muhammad Kazmi" w:date="2022-09-28T14:43:00Z"/>
              </w:rPr>
            </w:pPr>
            <w:ins w:id="26" w:author="Muhammad Kazmi" w:date="2022-09-28T14:43:00Z">
              <w:r w:rsidRPr="003646C5">
                <w:t>A</w:t>
              </w:r>
            </w:ins>
          </w:p>
        </w:tc>
        <w:tc>
          <w:tcPr>
            <w:tcW w:w="2074" w:type="dxa"/>
            <w:shd w:val="clear" w:color="auto" w:fill="auto"/>
          </w:tcPr>
          <w:p w14:paraId="0E36DF48" w14:textId="77777777" w:rsidR="00D4449B" w:rsidRPr="003646C5" w:rsidRDefault="00D4449B" w:rsidP="00653C5C">
            <w:pPr>
              <w:pStyle w:val="TAC"/>
              <w:rPr>
                <w:ins w:id="27" w:author="Muhammad Kazmi" w:date="2022-09-28T14:43:00Z"/>
              </w:rPr>
            </w:pPr>
            <w:ins w:id="28" w:author="Muhammad Kazmi" w:date="2022-09-28T14:43:00Z">
              <w:r w:rsidRPr="003646C5">
                <w:t>NFDD_</w:t>
              </w:r>
              <w:r>
                <w:t>SAB_</w:t>
              </w:r>
              <w:r w:rsidRPr="003646C5">
                <w:t>A</w:t>
              </w:r>
            </w:ins>
          </w:p>
        </w:tc>
        <w:tc>
          <w:tcPr>
            <w:tcW w:w="5245" w:type="dxa"/>
            <w:shd w:val="clear" w:color="auto" w:fill="auto"/>
          </w:tcPr>
          <w:p w14:paraId="6A2089C5" w14:textId="77777777" w:rsidR="00D4449B" w:rsidRPr="003646C5" w:rsidRDefault="00D4449B" w:rsidP="00653C5C">
            <w:pPr>
              <w:pStyle w:val="TAC"/>
              <w:jc w:val="left"/>
              <w:rPr>
                <w:ins w:id="29" w:author="Muhammad Kazmi" w:date="2022-09-28T14:43:00Z"/>
              </w:rPr>
            </w:pPr>
          </w:p>
        </w:tc>
      </w:tr>
      <w:tr w:rsidR="00D4449B" w:rsidRPr="00B211A7" w14:paraId="7B084F9B" w14:textId="77777777" w:rsidTr="00653C5C">
        <w:trPr>
          <w:trHeight w:val="187"/>
          <w:jc w:val="center"/>
          <w:ins w:id="30" w:author="Muhammad Kazmi" w:date="2022-09-28T14:43:00Z"/>
        </w:trPr>
        <w:tc>
          <w:tcPr>
            <w:tcW w:w="756" w:type="dxa"/>
            <w:shd w:val="clear" w:color="auto" w:fill="auto"/>
          </w:tcPr>
          <w:p w14:paraId="58BD9CBB" w14:textId="77777777" w:rsidR="00D4449B" w:rsidRPr="003646C5" w:rsidRDefault="00D4449B" w:rsidP="00653C5C">
            <w:pPr>
              <w:pStyle w:val="TAC"/>
              <w:rPr>
                <w:ins w:id="31" w:author="Muhammad Kazmi" w:date="2022-09-28T14:43:00Z"/>
              </w:rPr>
            </w:pPr>
            <w:ins w:id="32" w:author="Muhammad Kazmi" w:date="2022-09-28T14:43:00Z">
              <w:r w:rsidRPr="003646C5">
                <w:t>B</w:t>
              </w:r>
            </w:ins>
          </w:p>
        </w:tc>
        <w:tc>
          <w:tcPr>
            <w:tcW w:w="2074" w:type="dxa"/>
            <w:shd w:val="clear" w:color="auto" w:fill="auto"/>
          </w:tcPr>
          <w:p w14:paraId="7D328793" w14:textId="77777777" w:rsidR="00D4449B" w:rsidRPr="00CF1A87" w:rsidRDefault="00D4449B" w:rsidP="00653C5C">
            <w:pPr>
              <w:pStyle w:val="TAC"/>
              <w:rPr>
                <w:ins w:id="33" w:author="Muhammad Kazmi" w:date="2022-09-28T14:43:00Z"/>
                <w:lang w:val="sv-SE"/>
              </w:rPr>
            </w:pPr>
            <w:ins w:id="34" w:author="Muhammad Kazmi" w:date="2022-09-28T14:43:00Z">
              <w:r w:rsidRPr="00CF1A87">
                <w:rPr>
                  <w:lang w:val="sv-SE"/>
                </w:rPr>
                <w:t>NFDD_SAB_B</w:t>
              </w:r>
            </w:ins>
          </w:p>
        </w:tc>
        <w:tc>
          <w:tcPr>
            <w:tcW w:w="5245" w:type="dxa"/>
            <w:shd w:val="clear" w:color="auto" w:fill="auto"/>
          </w:tcPr>
          <w:p w14:paraId="168803D9" w14:textId="77777777" w:rsidR="00D4449B" w:rsidRPr="00CF1A87" w:rsidRDefault="00D4449B" w:rsidP="00653C5C">
            <w:pPr>
              <w:pStyle w:val="TAC"/>
              <w:jc w:val="left"/>
              <w:rPr>
                <w:ins w:id="35" w:author="Muhammad Kazmi" w:date="2022-09-28T14:43:00Z"/>
                <w:lang w:val="sv-SE"/>
              </w:rPr>
            </w:pPr>
          </w:p>
        </w:tc>
      </w:tr>
      <w:tr w:rsidR="00D4449B" w:rsidRPr="00B211A7" w14:paraId="5A760874" w14:textId="77777777" w:rsidTr="00653C5C">
        <w:trPr>
          <w:trHeight w:val="187"/>
          <w:jc w:val="center"/>
          <w:ins w:id="36" w:author="Muhammad Kazmi" w:date="2022-09-28T14:43:00Z"/>
        </w:trPr>
        <w:tc>
          <w:tcPr>
            <w:tcW w:w="756" w:type="dxa"/>
            <w:shd w:val="clear" w:color="auto" w:fill="auto"/>
          </w:tcPr>
          <w:p w14:paraId="08E2DADC" w14:textId="77777777" w:rsidR="00D4449B" w:rsidRPr="003646C5" w:rsidRDefault="00D4449B" w:rsidP="00653C5C">
            <w:pPr>
              <w:pStyle w:val="TAC"/>
              <w:rPr>
                <w:ins w:id="37" w:author="Muhammad Kazmi" w:date="2022-09-28T14:43:00Z"/>
              </w:rPr>
            </w:pPr>
            <w:ins w:id="38" w:author="Muhammad Kazmi" w:date="2022-09-28T14:43:00Z">
              <w:r w:rsidRPr="003646C5">
                <w:t>C</w:t>
              </w:r>
            </w:ins>
          </w:p>
        </w:tc>
        <w:tc>
          <w:tcPr>
            <w:tcW w:w="2074" w:type="dxa"/>
            <w:shd w:val="clear" w:color="auto" w:fill="auto"/>
          </w:tcPr>
          <w:p w14:paraId="01F2CC9E" w14:textId="77777777" w:rsidR="00D4449B" w:rsidRPr="00CF1A87" w:rsidRDefault="00D4449B" w:rsidP="00653C5C">
            <w:pPr>
              <w:pStyle w:val="TAC"/>
              <w:rPr>
                <w:ins w:id="39" w:author="Muhammad Kazmi" w:date="2022-09-28T14:43:00Z"/>
                <w:lang w:val="sv-SE"/>
              </w:rPr>
            </w:pPr>
            <w:ins w:id="40" w:author="Muhammad Kazmi" w:date="2022-09-28T14:43:00Z">
              <w:r w:rsidRPr="00CF1A87">
                <w:rPr>
                  <w:lang w:val="sv-SE"/>
                </w:rPr>
                <w:t>NFDD_SAB_C</w:t>
              </w:r>
            </w:ins>
          </w:p>
        </w:tc>
        <w:tc>
          <w:tcPr>
            <w:tcW w:w="5245" w:type="dxa"/>
            <w:shd w:val="clear" w:color="auto" w:fill="auto"/>
          </w:tcPr>
          <w:p w14:paraId="5AA080B2" w14:textId="77777777" w:rsidR="00D4449B" w:rsidRPr="00CF1A87" w:rsidRDefault="00D4449B" w:rsidP="00653C5C">
            <w:pPr>
              <w:pStyle w:val="TAC"/>
              <w:jc w:val="left"/>
              <w:rPr>
                <w:ins w:id="41" w:author="Muhammad Kazmi" w:date="2022-09-28T14:43:00Z"/>
                <w:lang w:val="sv-SE"/>
              </w:rPr>
            </w:pPr>
          </w:p>
        </w:tc>
      </w:tr>
      <w:tr w:rsidR="00D4449B" w:rsidRPr="00B211A7" w14:paraId="40CD5299" w14:textId="77777777" w:rsidTr="00653C5C">
        <w:trPr>
          <w:trHeight w:val="187"/>
          <w:jc w:val="center"/>
          <w:ins w:id="42" w:author="Muhammad Kazmi" w:date="2022-09-28T14:43:00Z"/>
        </w:trPr>
        <w:tc>
          <w:tcPr>
            <w:tcW w:w="756" w:type="dxa"/>
            <w:shd w:val="clear" w:color="auto" w:fill="auto"/>
          </w:tcPr>
          <w:p w14:paraId="7D2F282C" w14:textId="77777777" w:rsidR="00D4449B" w:rsidRPr="003646C5" w:rsidRDefault="00D4449B" w:rsidP="00653C5C">
            <w:pPr>
              <w:pStyle w:val="TAC"/>
              <w:rPr>
                <w:ins w:id="43" w:author="Muhammad Kazmi" w:date="2022-09-28T14:43:00Z"/>
              </w:rPr>
            </w:pPr>
            <w:ins w:id="44" w:author="Muhammad Kazmi" w:date="2022-09-28T14:43:00Z">
              <w:r w:rsidRPr="003646C5">
                <w:t>D</w:t>
              </w:r>
            </w:ins>
          </w:p>
        </w:tc>
        <w:tc>
          <w:tcPr>
            <w:tcW w:w="2074" w:type="dxa"/>
            <w:shd w:val="clear" w:color="auto" w:fill="auto"/>
          </w:tcPr>
          <w:p w14:paraId="15251E9E" w14:textId="77777777" w:rsidR="00D4449B" w:rsidRPr="00CF1A87" w:rsidRDefault="00D4449B" w:rsidP="00653C5C">
            <w:pPr>
              <w:pStyle w:val="TAC"/>
              <w:rPr>
                <w:ins w:id="45" w:author="Muhammad Kazmi" w:date="2022-09-28T14:43:00Z"/>
                <w:lang w:val="sv-SE"/>
              </w:rPr>
            </w:pPr>
            <w:ins w:id="46" w:author="Muhammad Kazmi" w:date="2022-09-28T14:43:00Z">
              <w:r w:rsidRPr="00CF1A87">
                <w:rPr>
                  <w:lang w:val="sv-SE"/>
                </w:rPr>
                <w:t>NFDD_SAB_D</w:t>
              </w:r>
            </w:ins>
          </w:p>
        </w:tc>
        <w:tc>
          <w:tcPr>
            <w:tcW w:w="5245" w:type="dxa"/>
            <w:shd w:val="clear" w:color="auto" w:fill="auto"/>
          </w:tcPr>
          <w:p w14:paraId="4C1445FA" w14:textId="77777777" w:rsidR="00D4449B" w:rsidRPr="00CF1A87" w:rsidRDefault="00D4449B" w:rsidP="00653C5C">
            <w:pPr>
              <w:pStyle w:val="TAC"/>
              <w:jc w:val="left"/>
              <w:rPr>
                <w:ins w:id="47" w:author="Muhammad Kazmi" w:date="2022-09-28T14:43:00Z"/>
                <w:lang w:val="sv-SE"/>
              </w:rPr>
            </w:pPr>
          </w:p>
        </w:tc>
      </w:tr>
      <w:tr w:rsidR="00D4449B" w:rsidRPr="00B211A7" w14:paraId="57A2EF93" w14:textId="77777777" w:rsidTr="00653C5C">
        <w:trPr>
          <w:trHeight w:val="187"/>
          <w:jc w:val="center"/>
          <w:ins w:id="48" w:author="Muhammad Kazmi" w:date="2022-09-28T14:43:00Z"/>
        </w:trPr>
        <w:tc>
          <w:tcPr>
            <w:tcW w:w="756" w:type="dxa"/>
            <w:shd w:val="clear" w:color="auto" w:fill="auto"/>
          </w:tcPr>
          <w:p w14:paraId="1FE69C10" w14:textId="77777777" w:rsidR="00D4449B" w:rsidRPr="003646C5" w:rsidRDefault="00D4449B" w:rsidP="00653C5C">
            <w:pPr>
              <w:pStyle w:val="TAC"/>
              <w:rPr>
                <w:ins w:id="49" w:author="Muhammad Kazmi" w:date="2022-09-28T14:43:00Z"/>
              </w:rPr>
            </w:pPr>
            <w:ins w:id="50" w:author="Muhammad Kazmi" w:date="2022-09-28T14:43:00Z">
              <w:r w:rsidRPr="003646C5">
                <w:t>E</w:t>
              </w:r>
            </w:ins>
          </w:p>
        </w:tc>
        <w:tc>
          <w:tcPr>
            <w:tcW w:w="2074" w:type="dxa"/>
            <w:shd w:val="clear" w:color="auto" w:fill="auto"/>
          </w:tcPr>
          <w:p w14:paraId="6CFDDB8A" w14:textId="77777777" w:rsidR="00D4449B" w:rsidRPr="00CF1A87" w:rsidRDefault="00D4449B" w:rsidP="00653C5C">
            <w:pPr>
              <w:pStyle w:val="TAC"/>
              <w:rPr>
                <w:ins w:id="51" w:author="Muhammad Kazmi" w:date="2022-09-28T14:43:00Z"/>
                <w:lang w:val="sv-SE"/>
              </w:rPr>
            </w:pPr>
            <w:ins w:id="52" w:author="Muhammad Kazmi" w:date="2022-09-28T14:43:00Z">
              <w:r w:rsidRPr="00CF1A87">
                <w:rPr>
                  <w:lang w:val="sv-SE"/>
                </w:rPr>
                <w:t>NFDD_SAB_E</w:t>
              </w:r>
            </w:ins>
          </w:p>
        </w:tc>
        <w:tc>
          <w:tcPr>
            <w:tcW w:w="5245" w:type="dxa"/>
            <w:shd w:val="clear" w:color="auto" w:fill="auto"/>
          </w:tcPr>
          <w:p w14:paraId="61DC3325" w14:textId="77777777" w:rsidR="00D4449B" w:rsidRPr="00CF1A87" w:rsidRDefault="00D4449B" w:rsidP="00653C5C">
            <w:pPr>
              <w:pStyle w:val="TAC"/>
              <w:jc w:val="left"/>
              <w:rPr>
                <w:ins w:id="53" w:author="Muhammad Kazmi" w:date="2022-09-28T14:43:00Z"/>
                <w:lang w:val="sv-SE"/>
              </w:rPr>
            </w:pPr>
          </w:p>
        </w:tc>
      </w:tr>
      <w:tr w:rsidR="00D4449B" w:rsidRPr="00B211A7" w14:paraId="4A0D31B7" w14:textId="77777777" w:rsidTr="00653C5C">
        <w:trPr>
          <w:trHeight w:val="187"/>
          <w:jc w:val="center"/>
          <w:ins w:id="54" w:author="Muhammad Kazmi" w:date="2022-09-28T14:43:00Z"/>
        </w:trPr>
        <w:tc>
          <w:tcPr>
            <w:tcW w:w="756" w:type="dxa"/>
            <w:shd w:val="clear" w:color="auto" w:fill="auto"/>
          </w:tcPr>
          <w:p w14:paraId="20CDD224" w14:textId="77777777" w:rsidR="00D4449B" w:rsidRPr="003646C5" w:rsidRDefault="00D4449B" w:rsidP="00653C5C">
            <w:pPr>
              <w:pStyle w:val="TAC"/>
              <w:rPr>
                <w:ins w:id="55" w:author="Muhammad Kazmi" w:date="2022-09-28T14:43:00Z"/>
              </w:rPr>
            </w:pPr>
            <w:ins w:id="56" w:author="Muhammad Kazmi" w:date="2022-09-28T14:43:00Z">
              <w:r w:rsidRPr="003646C5">
                <w:t>F</w:t>
              </w:r>
            </w:ins>
          </w:p>
        </w:tc>
        <w:tc>
          <w:tcPr>
            <w:tcW w:w="2074" w:type="dxa"/>
            <w:shd w:val="clear" w:color="auto" w:fill="auto"/>
          </w:tcPr>
          <w:p w14:paraId="13036C99" w14:textId="77777777" w:rsidR="00D4449B" w:rsidRPr="00CF1A87" w:rsidRDefault="00D4449B" w:rsidP="00653C5C">
            <w:pPr>
              <w:pStyle w:val="TAC"/>
              <w:rPr>
                <w:ins w:id="57" w:author="Muhammad Kazmi" w:date="2022-09-28T14:43:00Z"/>
                <w:lang w:val="sv-SE"/>
              </w:rPr>
            </w:pPr>
            <w:ins w:id="58" w:author="Muhammad Kazmi" w:date="2022-09-28T14:43:00Z">
              <w:r w:rsidRPr="00CF1A87">
                <w:rPr>
                  <w:lang w:val="sv-SE"/>
                </w:rPr>
                <w:t>NFDD_SAB_F</w:t>
              </w:r>
            </w:ins>
          </w:p>
        </w:tc>
        <w:tc>
          <w:tcPr>
            <w:tcW w:w="5245" w:type="dxa"/>
            <w:shd w:val="clear" w:color="auto" w:fill="auto"/>
          </w:tcPr>
          <w:p w14:paraId="0569E1EF" w14:textId="77777777" w:rsidR="00D4449B" w:rsidRPr="00CF1A87" w:rsidRDefault="00D4449B" w:rsidP="00653C5C">
            <w:pPr>
              <w:pStyle w:val="TAC"/>
              <w:jc w:val="left"/>
              <w:rPr>
                <w:ins w:id="59" w:author="Muhammad Kazmi" w:date="2022-09-28T14:43:00Z"/>
                <w:lang w:val="sv-SE"/>
              </w:rPr>
            </w:pPr>
          </w:p>
        </w:tc>
      </w:tr>
      <w:tr w:rsidR="00D4449B" w:rsidRPr="00B211A7" w14:paraId="0FE07CAF" w14:textId="77777777" w:rsidTr="00653C5C">
        <w:trPr>
          <w:trHeight w:val="187"/>
          <w:jc w:val="center"/>
          <w:ins w:id="60" w:author="Muhammad Kazmi" w:date="2022-09-28T14:43:00Z"/>
        </w:trPr>
        <w:tc>
          <w:tcPr>
            <w:tcW w:w="756" w:type="dxa"/>
            <w:shd w:val="clear" w:color="auto" w:fill="auto"/>
          </w:tcPr>
          <w:p w14:paraId="7739138B" w14:textId="77777777" w:rsidR="00D4449B" w:rsidRPr="003646C5" w:rsidRDefault="00D4449B" w:rsidP="00653C5C">
            <w:pPr>
              <w:pStyle w:val="TAC"/>
              <w:rPr>
                <w:ins w:id="61" w:author="Muhammad Kazmi" w:date="2022-09-28T14:43:00Z"/>
              </w:rPr>
            </w:pPr>
            <w:ins w:id="62" w:author="Muhammad Kazmi" w:date="2022-09-28T14:43:00Z">
              <w:r w:rsidRPr="003646C5">
                <w:t>G</w:t>
              </w:r>
            </w:ins>
          </w:p>
        </w:tc>
        <w:tc>
          <w:tcPr>
            <w:tcW w:w="2074" w:type="dxa"/>
            <w:shd w:val="clear" w:color="auto" w:fill="auto"/>
          </w:tcPr>
          <w:p w14:paraId="63AFA212" w14:textId="77777777" w:rsidR="00D4449B" w:rsidRPr="00CF1A87" w:rsidRDefault="00D4449B" w:rsidP="00653C5C">
            <w:pPr>
              <w:pStyle w:val="TAC"/>
              <w:rPr>
                <w:ins w:id="63" w:author="Muhammad Kazmi" w:date="2022-09-28T14:43:00Z"/>
                <w:lang w:val="sv-SE"/>
              </w:rPr>
            </w:pPr>
            <w:ins w:id="64" w:author="Muhammad Kazmi" w:date="2022-09-28T14:43:00Z">
              <w:r w:rsidRPr="00CF1A87">
                <w:rPr>
                  <w:lang w:val="sv-SE"/>
                </w:rPr>
                <w:t>NFDD_SAB_G</w:t>
              </w:r>
            </w:ins>
          </w:p>
        </w:tc>
        <w:tc>
          <w:tcPr>
            <w:tcW w:w="5245" w:type="dxa"/>
            <w:shd w:val="clear" w:color="auto" w:fill="auto"/>
          </w:tcPr>
          <w:p w14:paraId="63E98000" w14:textId="77777777" w:rsidR="00D4449B" w:rsidRPr="00CF1A87" w:rsidRDefault="00D4449B" w:rsidP="00653C5C">
            <w:pPr>
              <w:pStyle w:val="TAC"/>
              <w:jc w:val="left"/>
              <w:rPr>
                <w:ins w:id="65" w:author="Muhammad Kazmi" w:date="2022-09-28T14:43:00Z"/>
                <w:lang w:val="sv-SE"/>
              </w:rPr>
            </w:pPr>
            <w:ins w:id="66" w:author="Muhammad Kazmi" w:date="2022-09-28T14:43:00Z">
              <w:r>
                <w:t>255, 256</w:t>
              </w:r>
            </w:ins>
          </w:p>
        </w:tc>
      </w:tr>
      <w:tr w:rsidR="00D4449B" w:rsidRPr="00B211A7" w14:paraId="332A5AE2" w14:textId="77777777" w:rsidTr="00653C5C">
        <w:trPr>
          <w:trHeight w:val="187"/>
          <w:jc w:val="center"/>
          <w:ins w:id="67" w:author="Muhammad Kazmi" w:date="2022-09-28T14:43:00Z"/>
        </w:trPr>
        <w:tc>
          <w:tcPr>
            <w:tcW w:w="756" w:type="dxa"/>
            <w:shd w:val="clear" w:color="auto" w:fill="auto"/>
          </w:tcPr>
          <w:p w14:paraId="321C02A4" w14:textId="77777777" w:rsidR="00D4449B" w:rsidRPr="003646C5" w:rsidRDefault="00D4449B" w:rsidP="00653C5C">
            <w:pPr>
              <w:pStyle w:val="TAC"/>
              <w:rPr>
                <w:ins w:id="68" w:author="Muhammad Kazmi" w:date="2022-09-28T14:43:00Z"/>
              </w:rPr>
            </w:pPr>
            <w:ins w:id="69" w:author="Muhammad Kazmi" w:date="2022-09-28T14:43:00Z">
              <w:r w:rsidRPr="003646C5">
                <w:t>H</w:t>
              </w:r>
            </w:ins>
          </w:p>
        </w:tc>
        <w:tc>
          <w:tcPr>
            <w:tcW w:w="2074" w:type="dxa"/>
            <w:shd w:val="clear" w:color="auto" w:fill="auto"/>
          </w:tcPr>
          <w:p w14:paraId="779E28D6" w14:textId="77777777" w:rsidR="00D4449B" w:rsidRPr="00CF1A87" w:rsidRDefault="00D4449B" w:rsidP="00653C5C">
            <w:pPr>
              <w:pStyle w:val="TAC"/>
              <w:rPr>
                <w:ins w:id="70" w:author="Muhammad Kazmi" w:date="2022-09-28T14:43:00Z"/>
                <w:lang w:val="sv-SE"/>
              </w:rPr>
            </w:pPr>
            <w:ins w:id="71" w:author="Muhammad Kazmi" w:date="2022-09-28T14:43:00Z">
              <w:r w:rsidRPr="00CF1A87">
                <w:rPr>
                  <w:lang w:val="sv-SE"/>
                </w:rPr>
                <w:t>NFDD_SAB_H</w:t>
              </w:r>
            </w:ins>
          </w:p>
        </w:tc>
        <w:tc>
          <w:tcPr>
            <w:tcW w:w="5245" w:type="dxa"/>
            <w:shd w:val="clear" w:color="auto" w:fill="auto"/>
          </w:tcPr>
          <w:p w14:paraId="0991A317" w14:textId="77777777" w:rsidR="00D4449B" w:rsidRPr="00CF1A87" w:rsidRDefault="00D4449B" w:rsidP="00653C5C">
            <w:pPr>
              <w:pStyle w:val="TAC"/>
              <w:jc w:val="left"/>
              <w:rPr>
                <w:ins w:id="72" w:author="Muhammad Kazmi" w:date="2022-09-28T14:43:00Z"/>
                <w:lang w:val="sv-SE"/>
              </w:rPr>
            </w:pPr>
          </w:p>
        </w:tc>
      </w:tr>
      <w:tr w:rsidR="00D4449B" w:rsidRPr="00B211A7" w14:paraId="4210CBDF" w14:textId="77777777" w:rsidTr="00653C5C">
        <w:trPr>
          <w:trHeight w:val="187"/>
          <w:jc w:val="center"/>
          <w:ins w:id="73" w:author="Muhammad Kazmi" w:date="2022-09-28T14:43:00Z"/>
        </w:trPr>
        <w:tc>
          <w:tcPr>
            <w:tcW w:w="756" w:type="dxa"/>
            <w:shd w:val="clear" w:color="auto" w:fill="auto"/>
          </w:tcPr>
          <w:p w14:paraId="7AED6C69" w14:textId="77777777" w:rsidR="00D4449B" w:rsidRPr="003646C5" w:rsidRDefault="00D4449B" w:rsidP="00653C5C">
            <w:pPr>
              <w:pStyle w:val="TAC"/>
              <w:rPr>
                <w:ins w:id="74" w:author="Muhammad Kazmi" w:date="2022-09-28T14:43:00Z"/>
              </w:rPr>
            </w:pPr>
            <w:ins w:id="75" w:author="Muhammad Kazmi" w:date="2022-09-28T14:43:00Z">
              <w:r w:rsidRPr="003646C5">
                <w:rPr>
                  <w:rFonts w:hint="eastAsia"/>
                  <w:lang w:eastAsia="ko-KR"/>
                </w:rPr>
                <w:t>I</w:t>
              </w:r>
            </w:ins>
          </w:p>
        </w:tc>
        <w:tc>
          <w:tcPr>
            <w:tcW w:w="2074" w:type="dxa"/>
            <w:shd w:val="clear" w:color="auto" w:fill="auto"/>
          </w:tcPr>
          <w:p w14:paraId="0164EFF6" w14:textId="77777777" w:rsidR="00D4449B" w:rsidRPr="00CF1A87" w:rsidRDefault="00D4449B" w:rsidP="00653C5C">
            <w:pPr>
              <w:pStyle w:val="TAC"/>
              <w:rPr>
                <w:ins w:id="76" w:author="Muhammad Kazmi" w:date="2022-09-28T14:43:00Z"/>
                <w:lang w:val="sv-SE"/>
              </w:rPr>
            </w:pPr>
            <w:ins w:id="77" w:author="Muhammad Kazmi" w:date="2022-09-28T14:43:00Z">
              <w:r w:rsidRPr="00CF1A87">
                <w:rPr>
                  <w:rFonts w:cs="Arial"/>
                  <w:lang w:val="sv-SE"/>
                </w:rPr>
                <w:t>NFDD_</w:t>
              </w:r>
              <w:r w:rsidRPr="00CF1A87">
                <w:rPr>
                  <w:lang w:val="sv-SE"/>
                </w:rPr>
                <w:t>SAB</w:t>
              </w:r>
              <w:r w:rsidRPr="00CF1A87">
                <w:rPr>
                  <w:rFonts w:cs="Arial"/>
                  <w:lang w:val="sv-SE"/>
                </w:rPr>
                <w:t>_I</w:t>
              </w:r>
            </w:ins>
          </w:p>
        </w:tc>
        <w:tc>
          <w:tcPr>
            <w:tcW w:w="5245" w:type="dxa"/>
            <w:shd w:val="clear" w:color="auto" w:fill="auto"/>
          </w:tcPr>
          <w:p w14:paraId="18564E91" w14:textId="77777777" w:rsidR="00D4449B" w:rsidRPr="00CF1A87" w:rsidRDefault="00D4449B" w:rsidP="00653C5C">
            <w:pPr>
              <w:pStyle w:val="TAC"/>
              <w:jc w:val="left"/>
              <w:rPr>
                <w:ins w:id="78" w:author="Muhammad Kazmi" w:date="2022-09-28T14:43:00Z"/>
                <w:lang w:val="sv-SE"/>
              </w:rPr>
            </w:pPr>
          </w:p>
        </w:tc>
      </w:tr>
      <w:tr w:rsidR="00D4449B" w:rsidRPr="00B211A7" w14:paraId="2B6C169E" w14:textId="77777777" w:rsidTr="00653C5C">
        <w:trPr>
          <w:trHeight w:val="187"/>
          <w:jc w:val="center"/>
          <w:ins w:id="79" w:author="Muhammad Kazmi" w:date="2022-09-28T14:43:00Z"/>
        </w:trPr>
        <w:tc>
          <w:tcPr>
            <w:tcW w:w="756" w:type="dxa"/>
            <w:shd w:val="clear" w:color="auto" w:fill="auto"/>
          </w:tcPr>
          <w:p w14:paraId="1969FC06" w14:textId="77777777" w:rsidR="00D4449B" w:rsidRPr="003646C5" w:rsidRDefault="00D4449B" w:rsidP="00653C5C">
            <w:pPr>
              <w:pStyle w:val="TAC"/>
              <w:rPr>
                <w:ins w:id="80" w:author="Muhammad Kazmi" w:date="2022-09-28T14:43:00Z"/>
              </w:rPr>
            </w:pPr>
            <w:ins w:id="81" w:author="Muhammad Kazmi" w:date="2022-09-28T14:43:00Z">
              <w:r w:rsidRPr="003646C5">
                <w:rPr>
                  <w:rFonts w:hint="eastAsia"/>
                  <w:lang w:eastAsia="ko-KR"/>
                </w:rPr>
                <w:t>J</w:t>
              </w:r>
            </w:ins>
          </w:p>
        </w:tc>
        <w:tc>
          <w:tcPr>
            <w:tcW w:w="2074" w:type="dxa"/>
            <w:shd w:val="clear" w:color="auto" w:fill="auto"/>
          </w:tcPr>
          <w:p w14:paraId="11F6316C" w14:textId="77777777" w:rsidR="00D4449B" w:rsidRPr="00CF1A87" w:rsidRDefault="00D4449B" w:rsidP="00653C5C">
            <w:pPr>
              <w:pStyle w:val="TAC"/>
              <w:rPr>
                <w:ins w:id="82" w:author="Muhammad Kazmi" w:date="2022-09-28T14:43:00Z"/>
                <w:lang w:val="sv-SE"/>
              </w:rPr>
            </w:pPr>
            <w:ins w:id="83" w:author="Muhammad Kazmi" w:date="2022-09-28T14:43:00Z">
              <w:r w:rsidRPr="00CF1A87">
                <w:rPr>
                  <w:rFonts w:cs="Arial"/>
                  <w:lang w:val="sv-SE"/>
                </w:rPr>
                <w:t>NFDD_</w:t>
              </w:r>
              <w:r w:rsidRPr="00CF1A87">
                <w:rPr>
                  <w:lang w:val="sv-SE"/>
                </w:rPr>
                <w:t>SAB</w:t>
              </w:r>
              <w:r w:rsidRPr="00CF1A87">
                <w:rPr>
                  <w:rFonts w:cs="Arial"/>
                  <w:lang w:val="sv-SE"/>
                </w:rPr>
                <w:t>_J</w:t>
              </w:r>
            </w:ins>
          </w:p>
        </w:tc>
        <w:tc>
          <w:tcPr>
            <w:tcW w:w="5245" w:type="dxa"/>
            <w:shd w:val="clear" w:color="auto" w:fill="auto"/>
          </w:tcPr>
          <w:p w14:paraId="2CD2BB67" w14:textId="77777777" w:rsidR="00D4449B" w:rsidRPr="00CF1A87" w:rsidRDefault="00D4449B" w:rsidP="00653C5C">
            <w:pPr>
              <w:pStyle w:val="TAC"/>
              <w:jc w:val="left"/>
              <w:rPr>
                <w:ins w:id="84" w:author="Muhammad Kazmi" w:date="2022-09-28T14:43:00Z"/>
                <w:lang w:val="sv-SE"/>
              </w:rPr>
            </w:pPr>
          </w:p>
        </w:tc>
      </w:tr>
      <w:tr w:rsidR="00D4449B" w:rsidRPr="00CF1A87" w14:paraId="57770DE7" w14:textId="77777777" w:rsidTr="00653C5C">
        <w:trPr>
          <w:trHeight w:val="187"/>
          <w:jc w:val="center"/>
          <w:ins w:id="85" w:author="Muhammad Kazmi" w:date="2022-09-28T14:43:00Z"/>
        </w:trPr>
        <w:tc>
          <w:tcPr>
            <w:tcW w:w="756" w:type="dxa"/>
            <w:shd w:val="clear" w:color="auto" w:fill="auto"/>
          </w:tcPr>
          <w:p w14:paraId="6CAC67B7" w14:textId="77777777" w:rsidR="00D4449B" w:rsidRPr="003646C5" w:rsidRDefault="00D4449B" w:rsidP="00653C5C">
            <w:pPr>
              <w:pStyle w:val="TAC"/>
              <w:rPr>
                <w:ins w:id="86" w:author="Muhammad Kazmi" w:date="2022-09-28T14:43:00Z"/>
                <w:lang w:eastAsia="ko-KR"/>
              </w:rPr>
            </w:pPr>
            <w:ins w:id="87" w:author="Muhammad Kazmi" w:date="2022-09-28T14:43:00Z">
              <w:r>
                <w:rPr>
                  <w:lang w:eastAsia="ko-KR"/>
                </w:rPr>
                <w:t>K</w:t>
              </w:r>
            </w:ins>
          </w:p>
        </w:tc>
        <w:tc>
          <w:tcPr>
            <w:tcW w:w="2074" w:type="dxa"/>
            <w:shd w:val="clear" w:color="auto" w:fill="auto"/>
          </w:tcPr>
          <w:p w14:paraId="2D13B9CA" w14:textId="77777777" w:rsidR="00D4449B" w:rsidRPr="00603E0A" w:rsidRDefault="00D4449B" w:rsidP="00653C5C">
            <w:pPr>
              <w:pStyle w:val="TAC"/>
              <w:rPr>
                <w:ins w:id="88" w:author="Muhammad Kazmi" w:date="2022-09-28T14:43:00Z"/>
                <w:rFonts w:cs="Arial"/>
                <w:lang w:val="sv-SE"/>
              </w:rPr>
            </w:pPr>
            <w:ins w:id="89" w:author="Muhammad Kazmi" w:date="2022-09-28T14:43:00Z">
              <w:r w:rsidRPr="00603E0A">
                <w:rPr>
                  <w:rFonts w:cs="Arial"/>
                  <w:lang w:val="sv-SE"/>
                </w:rPr>
                <w:t>NFDD_SAB_</w:t>
              </w:r>
              <w:r>
                <w:rPr>
                  <w:rFonts w:cs="Arial"/>
                  <w:lang w:val="sv-SE"/>
                </w:rPr>
                <w:t>K</w:t>
              </w:r>
            </w:ins>
          </w:p>
        </w:tc>
        <w:tc>
          <w:tcPr>
            <w:tcW w:w="5245" w:type="dxa"/>
            <w:shd w:val="clear" w:color="auto" w:fill="auto"/>
          </w:tcPr>
          <w:p w14:paraId="68CB39D8" w14:textId="77777777" w:rsidR="00D4449B" w:rsidRPr="00CF1A87" w:rsidRDefault="00D4449B" w:rsidP="00653C5C">
            <w:pPr>
              <w:pStyle w:val="TAC"/>
              <w:jc w:val="left"/>
              <w:rPr>
                <w:ins w:id="90" w:author="Muhammad Kazmi" w:date="2022-09-28T14:43:00Z"/>
                <w:lang w:val="sv-SE"/>
              </w:rPr>
            </w:pPr>
          </w:p>
        </w:tc>
      </w:tr>
      <w:tr w:rsidR="00D4449B" w:rsidRPr="00CF1A87" w14:paraId="5E94CAB5" w14:textId="77777777" w:rsidTr="00653C5C">
        <w:trPr>
          <w:trHeight w:val="187"/>
          <w:jc w:val="center"/>
          <w:ins w:id="91" w:author="Muhammad Kazmi" w:date="2022-09-28T14:43:00Z"/>
        </w:trPr>
        <w:tc>
          <w:tcPr>
            <w:tcW w:w="756" w:type="dxa"/>
            <w:shd w:val="clear" w:color="auto" w:fill="auto"/>
          </w:tcPr>
          <w:p w14:paraId="0D5D291E" w14:textId="77777777" w:rsidR="00D4449B" w:rsidRPr="003646C5" w:rsidRDefault="00D4449B" w:rsidP="00653C5C">
            <w:pPr>
              <w:pStyle w:val="TAC"/>
              <w:rPr>
                <w:ins w:id="92" w:author="Muhammad Kazmi" w:date="2022-09-28T14:43:00Z"/>
                <w:lang w:eastAsia="ko-KR"/>
              </w:rPr>
            </w:pPr>
            <w:ins w:id="93" w:author="Muhammad Kazmi" w:date="2022-09-28T14:43:00Z">
              <w:r>
                <w:rPr>
                  <w:lang w:eastAsia="ko-KR"/>
                </w:rPr>
                <w:t>L</w:t>
              </w:r>
            </w:ins>
          </w:p>
        </w:tc>
        <w:tc>
          <w:tcPr>
            <w:tcW w:w="2074" w:type="dxa"/>
            <w:shd w:val="clear" w:color="auto" w:fill="auto"/>
          </w:tcPr>
          <w:p w14:paraId="49FF2157" w14:textId="77777777" w:rsidR="00D4449B" w:rsidRPr="00603E0A" w:rsidRDefault="00D4449B" w:rsidP="00653C5C">
            <w:pPr>
              <w:pStyle w:val="TAC"/>
              <w:rPr>
                <w:ins w:id="94" w:author="Muhammad Kazmi" w:date="2022-09-28T14:43:00Z"/>
                <w:rFonts w:cs="Arial"/>
                <w:lang w:val="sv-SE"/>
              </w:rPr>
            </w:pPr>
            <w:ins w:id="95" w:author="Muhammad Kazmi" w:date="2022-09-28T14:43:00Z">
              <w:r w:rsidRPr="00603E0A">
                <w:rPr>
                  <w:rFonts w:cs="Arial"/>
                  <w:lang w:val="sv-SE"/>
                </w:rPr>
                <w:t>NFDD_SAB_</w:t>
              </w:r>
              <w:r>
                <w:rPr>
                  <w:rFonts w:cs="Arial"/>
                  <w:lang w:val="sv-SE"/>
                </w:rPr>
                <w:t>L</w:t>
              </w:r>
            </w:ins>
          </w:p>
        </w:tc>
        <w:tc>
          <w:tcPr>
            <w:tcW w:w="5245" w:type="dxa"/>
            <w:shd w:val="clear" w:color="auto" w:fill="auto"/>
          </w:tcPr>
          <w:p w14:paraId="5BAEDE58" w14:textId="77777777" w:rsidR="00D4449B" w:rsidRPr="00CF1A87" w:rsidRDefault="00D4449B" w:rsidP="00653C5C">
            <w:pPr>
              <w:pStyle w:val="TAC"/>
              <w:jc w:val="left"/>
              <w:rPr>
                <w:ins w:id="96" w:author="Muhammad Kazmi" w:date="2022-09-28T14:43:00Z"/>
                <w:lang w:val="sv-SE"/>
              </w:rPr>
            </w:pPr>
          </w:p>
        </w:tc>
      </w:tr>
      <w:tr w:rsidR="00D4449B" w:rsidRPr="00CF1A87" w14:paraId="3F62252A" w14:textId="77777777" w:rsidTr="00653C5C">
        <w:trPr>
          <w:trHeight w:val="187"/>
          <w:jc w:val="center"/>
          <w:ins w:id="97" w:author="Muhammad Kazmi" w:date="2022-09-28T14:43:00Z"/>
        </w:trPr>
        <w:tc>
          <w:tcPr>
            <w:tcW w:w="756" w:type="dxa"/>
            <w:shd w:val="clear" w:color="auto" w:fill="auto"/>
          </w:tcPr>
          <w:p w14:paraId="0D315B72" w14:textId="77777777" w:rsidR="00D4449B" w:rsidRPr="003646C5" w:rsidRDefault="00D4449B" w:rsidP="00653C5C">
            <w:pPr>
              <w:pStyle w:val="TAC"/>
              <w:rPr>
                <w:ins w:id="98" w:author="Muhammad Kazmi" w:date="2022-09-28T14:43:00Z"/>
                <w:lang w:eastAsia="ko-KR"/>
              </w:rPr>
            </w:pPr>
            <w:ins w:id="99" w:author="Muhammad Kazmi" w:date="2022-09-28T14:43:00Z">
              <w:r>
                <w:rPr>
                  <w:lang w:eastAsia="ko-KR"/>
                </w:rPr>
                <w:t>M</w:t>
              </w:r>
            </w:ins>
          </w:p>
        </w:tc>
        <w:tc>
          <w:tcPr>
            <w:tcW w:w="2074" w:type="dxa"/>
            <w:shd w:val="clear" w:color="auto" w:fill="auto"/>
          </w:tcPr>
          <w:p w14:paraId="398DE826" w14:textId="77777777" w:rsidR="00D4449B" w:rsidRPr="00603E0A" w:rsidRDefault="00D4449B" w:rsidP="00653C5C">
            <w:pPr>
              <w:pStyle w:val="TAC"/>
              <w:rPr>
                <w:ins w:id="100" w:author="Muhammad Kazmi" w:date="2022-09-28T14:43:00Z"/>
                <w:rFonts w:cs="Arial"/>
                <w:lang w:val="sv-SE"/>
              </w:rPr>
            </w:pPr>
            <w:ins w:id="101" w:author="Muhammad Kazmi" w:date="2022-09-28T14:43:00Z">
              <w:r w:rsidRPr="00CF1A87">
                <w:rPr>
                  <w:rFonts w:cs="Arial"/>
                  <w:lang w:val="sv-SE"/>
                </w:rPr>
                <w:t>NFDD_</w:t>
              </w:r>
              <w:r w:rsidRPr="00603E0A">
                <w:rPr>
                  <w:rFonts w:cs="Arial"/>
                  <w:lang w:val="sv-SE"/>
                </w:rPr>
                <w:t>SAB</w:t>
              </w:r>
              <w:r w:rsidRPr="00CF1A87">
                <w:rPr>
                  <w:rFonts w:cs="Arial"/>
                  <w:lang w:val="sv-SE"/>
                </w:rPr>
                <w:t>_</w:t>
              </w:r>
              <w:r>
                <w:rPr>
                  <w:rFonts w:cs="Arial"/>
                  <w:lang w:val="sv-SE"/>
                </w:rPr>
                <w:t>M</w:t>
              </w:r>
            </w:ins>
          </w:p>
        </w:tc>
        <w:tc>
          <w:tcPr>
            <w:tcW w:w="5245" w:type="dxa"/>
            <w:shd w:val="clear" w:color="auto" w:fill="auto"/>
          </w:tcPr>
          <w:p w14:paraId="140FDB70" w14:textId="77777777" w:rsidR="00D4449B" w:rsidRPr="00CF1A87" w:rsidRDefault="00D4449B" w:rsidP="00653C5C">
            <w:pPr>
              <w:pStyle w:val="TAC"/>
              <w:jc w:val="left"/>
              <w:rPr>
                <w:ins w:id="102" w:author="Muhammad Kazmi" w:date="2022-09-28T14:43:00Z"/>
                <w:lang w:val="sv-SE"/>
              </w:rPr>
            </w:pPr>
          </w:p>
        </w:tc>
      </w:tr>
      <w:tr w:rsidR="00D4449B" w:rsidRPr="00CF1A87" w14:paraId="38213F07" w14:textId="77777777" w:rsidTr="00653C5C">
        <w:trPr>
          <w:trHeight w:val="187"/>
          <w:jc w:val="center"/>
          <w:ins w:id="103" w:author="Muhammad Kazmi" w:date="2022-09-28T14:43:00Z"/>
        </w:trPr>
        <w:tc>
          <w:tcPr>
            <w:tcW w:w="756" w:type="dxa"/>
            <w:shd w:val="clear" w:color="auto" w:fill="auto"/>
          </w:tcPr>
          <w:p w14:paraId="33388F0E" w14:textId="77777777" w:rsidR="00D4449B" w:rsidRPr="003646C5" w:rsidRDefault="00D4449B" w:rsidP="00653C5C">
            <w:pPr>
              <w:pStyle w:val="TAC"/>
              <w:rPr>
                <w:ins w:id="104" w:author="Muhammad Kazmi" w:date="2022-09-28T14:43:00Z"/>
                <w:lang w:eastAsia="ko-KR"/>
              </w:rPr>
            </w:pPr>
            <w:ins w:id="105" w:author="Muhammad Kazmi" w:date="2022-09-28T14:43:00Z">
              <w:r>
                <w:rPr>
                  <w:lang w:eastAsia="ko-KR"/>
                </w:rPr>
                <w:t>N</w:t>
              </w:r>
            </w:ins>
          </w:p>
        </w:tc>
        <w:tc>
          <w:tcPr>
            <w:tcW w:w="2074" w:type="dxa"/>
            <w:shd w:val="clear" w:color="auto" w:fill="auto"/>
          </w:tcPr>
          <w:p w14:paraId="1BD4DAEA" w14:textId="77777777" w:rsidR="00D4449B" w:rsidRPr="00603E0A" w:rsidRDefault="00D4449B" w:rsidP="00653C5C">
            <w:pPr>
              <w:pStyle w:val="TAC"/>
              <w:rPr>
                <w:ins w:id="106" w:author="Muhammad Kazmi" w:date="2022-09-28T14:43:00Z"/>
                <w:rFonts w:cs="Arial"/>
                <w:lang w:val="sv-SE"/>
              </w:rPr>
            </w:pPr>
            <w:ins w:id="107" w:author="Muhammad Kazmi" w:date="2022-09-28T14:43:00Z">
              <w:r w:rsidRPr="00CF1A87">
                <w:rPr>
                  <w:rFonts w:cs="Arial"/>
                  <w:lang w:val="sv-SE"/>
                </w:rPr>
                <w:t>NFDD_</w:t>
              </w:r>
              <w:r w:rsidRPr="00603E0A">
                <w:rPr>
                  <w:rFonts w:cs="Arial"/>
                  <w:lang w:val="sv-SE"/>
                </w:rPr>
                <w:t>SAB</w:t>
              </w:r>
              <w:r w:rsidRPr="00CF1A87">
                <w:rPr>
                  <w:rFonts w:cs="Arial"/>
                  <w:lang w:val="sv-SE"/>
                </w:rPr>
                <w:t>_</w:t>
              </w:r>
              <w:r>
                <w:rPr>
                  <w:rFonts w:cs="Arial"/>
                  <w:lang w:val="sv-SE"/>
                </w:rPr>
                <w:t>N</w:t>
              </w:r>
            </w:ins>
          </w:p>
        </w:tc>
        <w:tc>
          <w:tcPr>
            <w:tcW w:w="5245" w:type="dxa"/>
            <w:shd w:val="clear" w:color="auto" w:fill="auto"/>
          </w:tcPr>
          <w:p w14:paraId="4FDEF9C8" w14:textId="77777777" w:rsidR="00D4449B" w:rsidRPr="00CF1A87" w:rsidRDefault="00D4449B" w:rsidP="00653C5C">
            <w:pPr>
              <w:pStyle w:val="TAC"/>
              <w:jc w:val="left"/>
              <w:rPr>
                <w:ins w:id="108" w:author="Muhammad Kazmi" w:date="2022-09-28T14:43:00Z"/>
                <w:lang w:val="sv-SE"/>
              </w:rPr>
            </w:pPr>
          </w:p>
        </w:tc>
      </w:tr>
    </w:tbl>
    <w:p w14:paraId="6E7BD36B" w14:textId="77777777" w:rsidR="00D4449B" w:rsidRPr="00CF1A87" w:rsidRDefault="00D4449B" w:rsidP="00D4449B">
      <w:pPr>
        <w:spacing w:after="120"/>
        <w:rPr>
          <w:lang w:val="sv-SE" w:eastAsia="zh-CN"/>
        </w:rPr>
      </w:pPr>
    </w:p>
    <w:p w14:paraId="210E90CE" w14:textId="77777777" w:rsidR="005264C1" w:rsidRPr="00D425C6" w:rsidRDefault="005264C1" w:rsidP="005264C1">
      <w:pPr>
        <w:rPr>
          <w:ins w:id="109" w:author="Muhammad Kazmi" w:date="2022-09-28T14:41:00Z"/>
          <w:lang w:eastAsia="ja-JP"/>
        </w:rPr>
      </w:pPr>
      <w:ins w:id="110" w:author="Muhammad Kazmi" w:date="2022-09-28T14:41:00Z">
        <w:r>
          <w:rPr>
            <w:lang w:eastAsia="ja-JP"/>
          </w:rPr>
          <w:t>The g</w:t>
        </w:r>
        <w:r w:rsidRPr="009C5807">
          <w:rPr>
            <w:lang w:eastAsia="ja-JP"/>
          </w:rPr>
          <w:t xml:space="preserve">rouping </w:t>
        </w:r>
        <w:r>
          <w:rPr>
            <w:lang w:eastAsia="ja-JP"/>
          </w:rPr>
          <w:t xml:space="preserve">of </w:t>
        </w:r>
        <w:r w:rsidRPr="009C5807">
          <w:rPr>
            <w:lang w:eastAsia="ja-JP"/>
          </w:rPr>
          <w:t xml:space="preserve">bands for </w:t>
        </w:r>
        <w:r w:rsidRPr="00B527EB">
          <w:rPr>
            <w:lang w:eastAsia="ja-JP"/>
          </w:rPr>
          <w:t xml:space="preserve">satellite access </w:t>
        </w:r>
        <w:r>
          <w:rPr>
            <w:lang w:eastAsia="ja-JP"/>
          </w:rPr>
          <w:t xml:space="preserve">for category M1 </w:t>
        </w:r>
        <w:r w:rsidRPr="009C5807">
          <w:rPr>
            <w:lang w:eastAsia="ja-JP"/>
          </w:rPr>
          <w:t>is specified in Table 3.5.</w:t>
        </w:r>
        <w:r>
          <w:rPr>
            <w:lang w:eastAsia="ja-JP"/>
          </w:rPr>
          <w:t>1A</w:t>
        </w:r>
        <w:r w:rsidRPr="009C5807">
          <w:rPr>
            <w:lang w:eastAsia="ja-JP"/>
          </w:rPr>
          <w:t>-</w:t>
        </w:r>
        <w:r>
          <w:rPr>
            <w:lang w:eastAsia="ja-JP"/>
          </w:rPr>
          <w:t>2</w:t>
        </w:r>
        <w:r w:rsidRPr="009C5807">
          <w:rPr>
            <w:lang w:eastAsia="ja-JP"/>
          </w:rPr>
          <w:t>.</w:t>
        </w:r>
      </w:ins>
    </w:p>
    <w:p w14:paraId="46D5E396" w14:textId="77777777" w:rsidR="005264C1" w:rsidRPr="009C5807" w:rsidRDefault="005264C1" w:rsidP="005264C1">
      <w:pPr>
        <w:pStyle w:val="TH"/>
        <w:rPr>
          <w:ins w:id="111" w:author="Muhammad Kazmi" w:date="2022-09-28T14:41:00Z"/>
        </w:rPr>
      </w:pPr>
      <w:ins w:id="112" w:author="Muhammad Kazmi" w:date="2022-09-28T14:41:00Z">
        <w:r w:rsidRPr="009C5807">
          <w:t>Table 3.5.</w:t>
        </w:r>
        <w:r>
          <w:t>1A</w:t>
        </w:r>
        <w:r w:rsidRPr="009C5807">
          <w:t>-</w:t>
        </w:r>
        <w:r>
          <w:t>2</w:t>
        </w:r>
        <w:r w:rsidRPr="009C5807">
          <w:t xml:space="preserve">: </w:t>
        </w:r>
        <w:r>
          <w:t>B</w:t>
        </w:r>
        <w:r w:rsidRPr="009C5807">
          <w:t xml:space="preserve">and groups for </w:t>
        </w:r>
        <w:r>
          <w:t xml:space="preserve">category M1 for </w:t>
        </w:r>
        <w:r w:rsidRPr="00B527EB">
          <w:t>satellite access</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5264C1" w:rsidRPr="003646C5" w14:paraId="512A7A9C" w14:textId="77777777" w:rsidTr="00653C5C">
        <w:trPr>
          <w:trHeight w:val="187"/>
          <w:jc w:val="center"/>
          <w:ins w:id="113" w:author="Muhammad Kazmi" w:date="2022-09-28T14:41:00Z"/>
        </w:trPr>
        <w:tc>
          <w:tcPr>
            <w:tcW w:w="756" w:type="dxa"/>
            <w:shd w:val="clear" w:color="auto" w:fill="auto"/>
          </w:tcPr>
          <w:p w14:paraId="1688C68A" w14:textId="77777777" w:rsidR="005264C1" w:rsidRPr="003646C5" w:rsidRDefault="005264C1" w:rsidP="00653C5C">
            <w:pPr>
              <w:pStyle w:val="TAH"/>
              <w:rPr>
                <w:ins w:id="114" w:author="Muhammad Kazmi" w:date="2022-09-28T14:41:00Z"/>
              </w:rPr>
            </w:pPr>
            <w:ins w:id="115" w:author="Muhammad Kazmi" w:date="2022-09-28T14:41:00Z">
              <w:r w:rsidRPr="003646C5">
                <w:t>Group</w:t>
              </w:r>
            </w:ins>
          </w:p>
        </w:tc>
        <w:tc>
          <w:tcPr>
            <w:tcW w:w="7319" w:type="dxa"/>
            <w:gridSpan w:val="2"/>
            <w:shd w:val="clear" w:color="auto" w:fill="auto"/>
          </w:tcPr>
          <w:p w14:paraId="183555D5" w14:textId="77777777" w:rsidR="005264C1" w:rsidRPr="003646C5" w:rsidRDefault="005264C1" w:rsidP="00653C5C">
            <w:pPr>
              <w:pStyle w:val="TAH"/>
              <w:rPr>
                <w:ins w:id="116" w:author="Muhammad Kazmi" w:date="2022-09-28T14:41:00Z"/>
              </w:rPr>
            </w:pPr>
            <w:ins w:id="117" w:author="Muhammad Kazmi" w:date="2022-09-28T14:41:00Z">
              <w:r>
                <w:t xml:space="preserve">E-UTRA </w:t>
              </w:r>
              <w:r w:rsidRPr="003646C5">
                <w:t>FDD</w:t>
              </w:r>
            </w:ins>
          </w:p>
        </w:tc>
      </w:tr>
      <w:tr w:rsidR="005264C1" w:rsidRPr="003646C5" w14:paraId="1E5CE9D0" w14:textId="77777777" w:rsidTr="00653C5C">
        <w:trPr>
          <w:trHeight w:val="187"/>
          <w:jc w:val="center"/>
          <w:ins w:id="118" w:author="Muhammad Kazmi" w:date="2022-09-28T14:41:00Z"/>
        </w:trPr>
        <w:tc>
          <w:tcPr>
            <w:tcW w:w="756" w:type="dxa"/>
            <w:shd w:val="clear" w:color="auto" w:fill="auto"/>
          </w:tcPr>
          <w:p w14:paraId="65AE8F48" w14:textId="77777777" w:rsidR="005264C1" w:rsidRPr="003646C5" w:rsidRDefault="005264C1" w:rsidP="00653C5C">
            <w:pPr>
              <w:pStyle w:val="TAH"/>
              <w:rPr>
                <w:ins w:id="119" w:author="Muhammad Kazmi" w:date="2022-09-28T14:41:00Z"/>
              </w:rPr>
            </w:pPr>
          </w:p>
        </w:tc>
        <w:tc>
          <w:tcPr>
            <w:tcW w:w="2074" w:type="dxa"/>
            <w:shd w:val="clear" w:color="auto" w:fill="auto"/>
          </w:tcPr>
          <w:p w14:paraId="74BBAA79" w14:textId="77777777" w:rsidR="005264C1" w:rsidRPr="003646C5" w:rsidRDefault="005264C1" w:rsidP="00653C5C">
            <w:pPr>
              <w:pStyle w:val="TAH"/>
              <w:rPr>
                <w:ins w:id="120" w:author="Muhammad Kazmi" w:date="2022-09-28T14:41:00Z"/>
              </w:rPr>
            </w:pPr>
            <w:ins w:id="121" w:author="Muhammad Kazmi" w:date="2022-09-28T14:41:00Z">
              <w:r w:rsidRPr="003646C5">
                <w:t>Band group notation</w:t>
              </w:r>
            </w:ins>
          </w:p>
        </w:tc>
        <w:tc>
          <w:tcPr>
            <w:tcW w:w="5245" w:type="dxa"/>
            <w:shd w:val="clear" w:color="auto" w:fill="auto"/>
          </w:tcPr>
          <w:p w14:paraId="5E87E4AF" w14:textId="77777777" w:rsidR="005264C1" w:rsidRPr="003646C5" w:rsidRDefault="005264C1" w:rsidP="00653C5C">
            <w:pPr>
              <w:pStyle w:val="TAH"/>
              <w:rPr>
                <w:ins w:id="122" w:author="Muhammad Kazmi" w:date="2022-09-28T14:41:00Z"/>
              </w:rPr>
            </w:pPr>
            <w:ins w:id="123" w:author="Muhammad Kazmi" w:date="2022-09-28T14:41:00Z">
              <w:r w:rsidRPr="003646C5">
                <w:t>Operating bands</w:t>
              </w:r>
            </w:ins>
          </w:p>
        </w:tc>
      </w:tr>
      <w:tr w:rsidR="005264C1" w:rsidRPr="003646C5" w14:paraId="31A6ADEB" w14:textId="77777777" w:rsidTr="00653C5C">
        <w:trPr>
          <w:trHeight w:val="187"/>
          <w:jc w:val="center"/>
          <w:ins w:id="124" w:author="Muhammad Kazmi" w:date="2022-09-28T14:41:00Z"/>
        </w:trPr>
        <w:tc>
          <w:tcPr>
            <w:tcW w:w="756" w:type="dxa"/>
            <w:shd w:val="clear" w:color="auto" w:fill="auto"/>
          </w:tcPr>
          <w:p w14:paraId="6D829B0A" w14:textId="77777777" w:rsidR="005264C1" w:rsidRPr="003646C5" w:rsidRDefault="005264C1" w:rsidP="00653C5C">
            <w:pPr>
              <w:pStyle w:val="TAC"/>
              <w:rPr>
                <w:ins w:id="125" w:author="Muhammad Kazmi" w:date="2022-09-28T14:41:00Z"/>
              </w:rPr>
            </w:pPr>
            <w:ins w:id="126" w:author="Muhammad Kazmi" w:date="2022-09-28T14:41:00Z">
              <w:r w:rsidRPr="003646C5">
                <w:t>A</w:t>
              </w:r>
            </w:ins>
          </w:p>
        </w:tc>
        <w:tc>
          <w:tcPr>
            <w:tcW w:w="2074" w:type="dxa"/>
            <w:shd w:val="clear" w:color="auto" w:fill="auto"/>
          </w:tcPr>
          <w:p w14:paraId="4682BD9A" w14:textId="77777777" w:rsidR="005264C1" w:rsidRPr="003646C5" w:rsidRDefault="005264C1" w:rsidP="00653C5C">
            <w:pPr>
              <w:pStyle w:val="TAC"/>
              <w:rPr>
                <w:ins w:id="127" w:author="Muhammad Kazmi" w:date="2022-09-28T14:41:00Z"/>
              </w:rPr>
            </w:pPr>
            <w:ins w:id="128" w:author="Muhammad Kazmi" w:date="2022-09-28T14:41:00Z">
              <w:r w:rsidRPr="003646C5">
                <w:t>FDD</w:t>
              </w:r>
              <w:r>
                <w:t>-M1</w:t>
              </w:r>
              <w:r w:rsidRPr="003646C5">
                <w:t>_</w:t>
              </w:r>
              <w:r>
                <w:t>SAB_</w:t>
              </w:r>
              <w:r w:rsidRPr="003646C5">
                <w:t>A</w:t>
              </w:r>
            </w:ins>
          </w:p>
        </w:tc>
        <w:tc>
          <w:tcPr>
            <w:tcW w:w="5245" w:type="dxa"/>
            <w:shd w:val="clear" w:color="auto" w:fill="auto"/>
          </w:tcPr>
          <w:p w14:paraId="20B0973C" w14:textId="77777777" w:rsidR="005264C1" w:rsidRPr="003646C5" w:rsidRDefault="005264C1" w:rsidP="00653C5C">
            <w:pPr>
              <w:pStyle w:val="TAC"/>
              <w:jc w:val="left"/>
              <w:rPr>
                <w:ins w:id="129" w:author="Muhammad Kazmi" w:date="2022-09-28T14:41:00Z"/>
              </w:rPr>
            </w:pPr>
            <w:ins w:id="130" w:author="Muhammad Kazmi" w:date="2022-09-28T14:41:00Z">
              <w:r>
                <w:t>255</w:t>
              </w:r>
            </w:ins>
          </w:p>
        </w:tc>
      </w:tr>
      <w:tr w:rsidR="005264C1" w:rsidRPr="00B211A7" w14:paraId="0796BA87" w14:textId="77777777" w:rsidTr="00653C5C">
        <w:trPr>
          <w:trHeight w:val="187"/>
          <w:jc w:val="center"/>
          <w:ins w:id="131" w:author="Muhammad Kazmi" w:date="2022-09-28T14:41:00Z"/>
        </w:trPr>
        <w:tc>
          <w:tcPr>
            <w:tcW w:w="756" w:type="dxa"/>
            <w:shd w:val="clear" w:color="auto" w:fill="auto"/>
          </w:tcPr>
          <w:p w14:paraId="626AD108" w14:textId="77777777" w:rsidR="005264C1" w:rsidRPr="003646C5" w:rsidRDefault="005264C1" w:rsidP="00653C5C">
            <w:pPr>
              <w:pStyle w:val="TAC"/>
              <w:rPr>
                <w:ins w:id="132" w:author="Muhammad Kazmi" w:date="2022-09-28T14:41:00Z"/>
              </w:rPr>
            </w:pPr>
            <w:ins w:id="133" w:author="Muhammad Kazmi" w:date="2022-09-28T14:41:00Z">
              <w:r w:rsidRPr="003646C5">
                <w:t>B</w:t>
              </w:r>
            </w:ins>
          </w:p>
        </w:tc>
        <w:tc>
          <w:tcPr>
            <w:tcW w:w="2074" w:type="dxa"/>
            <w:shd w:val="clear" w:color="auto" w:fill="auto"/>
          </w:tcPr>
          <w:p w14:paraId="36E216BE" w14:textId="77777777" w:rsidR="005264C1" w:rsidRPr="00CF1A87" w:rsidRDefault="005264C1" w:rsidP="00653C5C">
            <w:pPr>
              <w:pStyle w:val="TAC"/>
              <w:rPr>
                <w:ins w:id="134" w:author="Muhammad Kazmi" w:date="2022-09-28T14:41:00Z"/>
                <w:lang w:val="sv-SE"/>
              </w:rPr>
            </w:pPr>
            <w:ins w:id="135" w:author="Muhammad Kazmi" w:date="2022-09-28T14:41:00Z">
              <w:r w:rsidRPr="00CF1A87">
                <w:rPr>
                  <w:lang w:val="sv-SE"/>
                </w:rPr>
                <w:t>FDD</w:t>
              </w:r>
              <w:r>
                <w:rPr>
                  <w:lang w:val="sv-SE"/>
                </w:rPr>
                <w:t>-M1</w:t>
              </w:r>
              <w:r w:rsidRPr="00CF1A87">
                <w:rPr>
                  <w:lang w:val="sv-SE"/>
                </w:rPr>
                <w:t>_SAB_B</w:t>
              </w:r>
            </w:ins>
          </w:p>
        </w:tc>
        <w:tc>
          <w:tcPr>
            <w:tcW w:w="5245" w:type="dxa"/>
            <w:shd w:val="clear" w:color="auto" w:fill="auto"/>
          </w:tcPr>
          <w:p w14:paraId="1A8F5403" w14:textId="77777777" w:rsidR="005264C1" w:rsidRPr="00CF1A87" w:rsidRDefault="005264C1" w:rsidP="00653C5C">
            <w:pPr>
              <w:pStyle w:val="TAC"/>
              <w:jc w:val="left"/>
              <w:rPr>
                <w:ins w:id="136" w:author="Muhammad Kazmi" w:date="2022-09-28T14:41:00Z"/>
                <w:lang w:val="sv-SE"/>
              </w:rPr>
            </w:pPr>
            <w:ins w:id="137" w:author="Muhammad Kazmi" w:date="2022-10-14T18:53:00Z">
              <w:r>
                <w:rPr>
                  <w:lang w:val="sv-SE"/>
                </w:rPr>
                <w:t>256</w:t>
              </w:r>
            </w:ins>
          </w:p>
        </w:tc>
      </w:tr>
      <w:tr w:rsidR="005264C1" w:rsidRPr="00B211A7" w14:paraId="276917AD" w14:textId="77777777" w:rsidTr="00653C5C">
        <w:trPr>
          <w:trHeight w:val="187"/>
          <w:jc w:val="center"/>
          <w:ins w:id="138" w:author="Muhammad Kazmi" w:date="2022-09-28T14:41:00Z"/>
        </w:trPr>
        <w:tc>
          <w:tcPr>
            <w:tcW w:w="756" w:type="dxa"/>
            <w:shd w:val="clear" w:color="auto" w:fill="auto"/>
          </w:tcPr>
          <w:p w14:paraId="3C7E92CD" w14:textId="77777777" w:rsidR="005264C1" w:rsidRPr="003646C5" w:rsidRDefault="005264C1" w:rsidP="00653C5C">
            <w:pPr>
              <w:pStyle w:val="TAC"/>
              <w:rPr>
                <w:ins w:id="139" w:author="Muhammad Kazmi" w:date="2022-09-28T14:41:00Z"/>
              </w:rPr>
            </w:pPr>
            <w:ins w:id="140" w:author="Muhammad Kazmi" w:date="2022-09-28T14:41:00Z">
              <w:r w:rsidRPr="003646C5">
                <w:t>C</w:t>
              </w:r>
            </w:ins>
          </w:p>
        </w:tc>
        <w:tc>
          <w:tcPr>
            <w:tcW w:w="2074" w:type="dxa"/>
            <w:shd w:val="clear" w:color="auto" w:fill="auto"/>
          </w:tcPr>
          <w:p w14:paraId="5ED2A06E" w14:textId="77777777" w:rsidR="005264C1" w:rsidRPr="00CF1A87" w:rsidRDefault="005264C1" w:rsidP="00653C5C">
            <w:pPr>
              <w:pStyle w:val="TAC"/>
              <w:rPr>
                <w:ins w:id="141" w:author="Muhammad Kazmi" w:date="2022-09-28T14:41:00Z"/>
                <w:lang w:val="sv-SE"/>
              </w:rPr>
            </w:pPr>
            <w:ins w:id="142" w:author="Muhammad Kazmi" w:date="2022-09-28T14:41:00Z">
              <w:r w:rsidRPr="00CF1A87">
                <w:rPr>
                  <w:lang w:val="sv-SE"/>
                </w:rPr>
                <w:t>FDD</w:t>
              </w:r>
              <w:r>
                <w:rPr>
                  <w:lang w:val="sv-SE"/>
                </w:rPr>
                <w:t>-M1</w:t>
              </w:r>
              <w:r w:rsidRPr="00CF1A87">
                <w:rPr>
                  <w:lang w:val="sv-SE"/>
                </w:rPr>
                <w:t>_SAB_C</w:t>
              </w:r>
            </w:ins>
          </w:p>
        </w:tc>
        <w:tc>
          <w:tcPr>
            <w:tcW w:w="5245" w:type="dxa"/>
            <w:shd w:val="clear" w:color="auto" w:fill="auto"/>
          </w:tcPr>
          <w:p w14:paraId="5161939F" w14:textId="77777777" w:rsidR="005264C1" w:rsidRPr="00CF1A87" w:rsidRDefault="005264C1" w:rsidP="00653C5C">
            <w:pPr>
              <w:pStyle w:val="TAC"/>
              <w:jc w:val="left"/>
              <w:rPr>
                <w:ins w:id="143" w:author="Muhammad Kazmi" w:date="2022-09-28T14:41:00Z"/>
                <w:lang w:val="sv-SE"/>
              </w:rPr>
            </w:pPr>
          </w:p>
        </w:tc>
      </w:tr>
      <w:tr w:rsidR="005264C1" w:rsidRPr="00B211A7" w14:paraId="746A948D" w14:textId="77777777" w:rsidTr="00653C5C">
        <w:trPr>
          <w:trHeight w:val="187"/>
          <w:jc w:val="center"/>
          <w:ins w:id="144" w:author="Muhammad Kazmi" w:date="2022-09-28T14:41:00Z"/>
        </w:trPr>
        <w:tc>
          <w:tcPr>
            <w:tcW w:w="756" w:type="dxa"/>
            <w:shd w:val="clear" w:color="auto" w:fill="auto"/>
          </w:tcPr>
          <w:p w14:paraId="05BE0452" w14:textId="77777777" w:rsidR="005264C1" w:rsidRPr="003646C5" w:rsidRDefault="005264C1" w:rsidP="00653C5C">
            <w:pPr>
              <w:pStyle w:val="TAC"/>
              <w:rPr>
                <w:ins w:id="145" w:author="Muhammad Kazmi" w:date="2022-09-28T14:41:00Z"/>
              </w:rPr>
            </w:pPr>
            <w:ins w:id="146" w:author="Muhammad Kazmi" w:date="2022-09-28T14:41:00Z">
              <w:r w:rsidRPr="003646C5">
                <w:t>D</w:t>
              </w:r>
            </w:ins>
          </w:p>
        </w:tc>
        <w:tc>
          <w:tcPr>
            <w:tcW w:w="2074" w:type="dxa"/>
            <w:shd w:val="clear" w:color="auto" w:fill="auto"/>
          </w:tcPr>
          <w:p w14:paraId="65B8614E" w14:textId="77777777" w:rsidR="005264C1" w:rsidRPr="00CF1A87" w:rsidRDefault="005264C1" w:rsidP="00653C5C">
            <w:pPr>
              <w:pStyle w:val="TAC"/>
              <w:rPr>
                <w:ins w:id="147" w:author="Muhammad Kazmi" w:date="2022-09-28T14:41:00Z"/>
                <w:lang w:val="sv-SE"/>
              </w:rPr>
            </w:pPr>
            <w:ins w:id="148" w:author="Muhammad Kazmi" w:date="2022-09-28T14:41:00Z">
              <w:r w:rsidRPr="00CF1A87">
                <w:rPr>
                  <w:lang w:val="sv-SE"/>
                </w:rPr>
                <w:t>FDD</w:t>
              </w:r>
              <w:r>
                <w:rPr>
                  <w:lang w:val="sv-SE"/>
                </w:rPr>
                <w:t>-M1</w:t>
              </w:r>
              <w:r w:rsidRPr="00CF1A87">
                <w:rPr>
                  <w:lang w:val="sv-SE"/>
                </w:rPr>
                <w:t>_SAB_D</w:t>
              </w:r>
            </w:ins>
          </w:p>
        </w:tc>
        <w:tc>
          <w:tcPr>
            <w:tcW w:w="5245" w:type="dxa"/>
            <w:shd w:val="clear" w:color="auto" w:fill="auto"/>
          </w:tcPr>
          <w:p w14:paraId="6D79CAEB" w14:textId="77777777" w:rsidR="005264C1" w:rsidRPr="00CF1A87" w:rsidRDefault="005264C1" w:rsidP="00653C5C">
            <w:pPr>
              <w:pStyle w:val="TAC"/>
              <w:jc w:val="left"/>
              <w:rPr>
                <w:ins w:id="149" w:author="Muhammad Kazmi" w:date="2022-09-28T14:41:00Z"/>
                <w:lang w:val="sv-SE"/>
              </w:rPr>
            </w:pPr>
          </w:p>
        </w:tc>
      </w:tr>
      <w:tr w:rsidR="005264C1" w:rsidRPr="00B211A7" w14:paraId="0533E0E2" w14:textId="77777777" w:rsidTr="00653C5C">
        <w:trPr>
          <w:trHeight w:val="187"/>
          <w:jc w:val="center"/>
          <w:ins w:id="150" w:author="Muhammad Kazmi" w:date="2022-09-28T14:41:00Z"/>
        </w:trPr>
        <w:tc>
          <w:tcPr>
            <w:tcW w:w="756" w:type="dxa"/>
            <w:shd w:val="clear" w:color="auto" w:fill="auto"/>
          </w:tcPr>
          <w:p w14:paraId="37D1D6BD" w14:textId="77777777" w:rsidR="005264C1" w:rsidRPr="003646C5" w:rsidRDefault="005264C1" w:rsidP="00653C5C">
            <w:pPr>
              <w:pStyle w:val="TAC"/>
              <w:rPr>
                <w:ins w:id="151" w:author="Muhammad Kazmi" w:date="2022-09-28T14:41:00Z"/>
              </w:rPr>
            </w:pPr>
            <w:ins w:id="152" w:author="Muhammad Kazmi" w:date="2022-09-28T14:41:00Z">
              <w:r w:rsidRPr="003646C5">
                <w:t>E</w:t>
              </w:r>
            </w:ins>
          </w:p>
        </w:tc>
        <w:tc>
          <w:tcPr>
            <w:tcW w:w="2074" w:type="dxa"/>
            <w:shd w:val="clear" w:color="auto" w:fill="auto"/>
          </w:tcPr>
          <w:p w14:paraId="0827F1B2" w14:textId="77777777" w:rsidR="005264C1" w:rsidRPr="00CF1A87" w:rsidRDefault="005264C1" w:rsidP="00653C5C">
            <w:pPr>
              <w:pStyle w:val="TAC"/>
              <w:rPr>
                <w:ins w:id="153" w:author="Muhammad Kazmi" w:date="2022-09-28T14:41:00Z"/>
                <w:lang w:val="sv-SE"/>
              </w:rPr>
            </w:pPr>
            <w:ins w:id="154" w:author="Muhammad Kazmi" w:date="2022-09-28T14:41:00Z">
              <w:r w:rsidRPr="00CF1A87">
                <w:rPr>
                  <w:lang w:val="sv-SE"/>
                </w:rPr>
                <w:t>FDD</w:t>
              </w:r>
              <w:r>
                <w:rPr>
                  <w:lang w:val="sv-SE"/>
                </w:rPr>
                <w:t>-M1</w:t>
              </w:r>
              <w:r w:rsidRPr="00CF1A87">
                <w:rPr>
                  <w:lang w:val="sv-SE"/>
                </w:rPr>
                <w:t>_SAB_E</w:t>
              </w:r>
            </w:ins>
          </w:p>
        </w:tc>
        <w:tc>
          <w:tcPr>
            <w:tcW w:w="5245" w:type="dxa"/>
            <w:shd w:val="clear" w:color="auto" w:fill="auto"/>
          </w:tcPr>
          <w:p w14:paraId="7F6FF5C1" w14:textId="77777777" w:rsidR="005264C1" w:rsidRPr="00CF1A87" w:rsidRDefault="005264C1" w:rsidP="00653C5C">
            <w:pPr>
              <w:pStyle w:val="TAC"/>
              <w:jc w:val="left"/>
              <w:rPr>
                <w:ins w:id="155" w:author="Muhammad Kazmi" w:date="2022-09-28T14:41:00Z"/>
                <w:lang w:val="sv-SE"/>
              </w:rPr>
            </w:pPr>
          </w:p>
        </w:tc>
      </w:tr>
      <w:tr w:rsidR="005264C1" w:rsidRPr="00B211A7" w14:paraId="65D54DC6" w14:textId="77777777" w:rsidTr="00653C5C">
        <w:trPr>
          <w:trHeight w:val="187"/>
          <w:jc w:val="center"/>
          <w:ins w:id="156" w:author="Muhammad Kazmi" w:date="2022-09-28T14:41:00Z"/>
        </w:trPr>
        <w:tc>
          <w:tcPr>
            <w:tcW w:w="756" w:type="dxa"/>
            <w:shd w:val="clear" w:color="auto" w:fill="auto"/>
          </w:tcPr>
          <w:p w14:paraId="3246E3A4" w14:textId="77777777" w:rsidR="005264C1" w:rsidRPr="003646C5" w:rsidRDefault="005264C1" w:rsidP="00653C5C">
            <w:pPr>
              <w:pStyle w:val="TAC"/>
              <w:rPr>
                <w:ins w:id="157" w:author="Muhammad Kazmi" w:date="2022-09-28T14:41:00Z"/>
              </w:rPr>
            </w:pPr>
            <w:ins w:id="158" w:author="Muhammad Kazmi" w:date="2022-09-28T14:41:00Z">
              <w:r w:rsidRPr="003646C5">
                <w:t>F</w:t>
              </w:r>
            </w:ins>
          </w:p>
        </w:tc>
        <w:tc>
          <w:tcPr>
            <w:tcW w:w="2074" w:type="dxa"/>
            <w:shd w:val="clear" w:color="auto" w:fill="auto"/>
          </w:tcPr>
          <w:p w14:paraId="6497E47D" w14:textId="77777777" w:rsidR="005264C1" w:rsidRPr="00CF1A87" w:rsidRDefault="005264C1" w:rsidP="00653C5C">
            <w:pPr>
              <w:pStyle w:val="TAC"/>
              <w:rPr>
                <w:ins w:id="159" w:author="Muhammad Kazmi" w:date="2022-09-28T14:41:00Z"/>
                <w:lang w:val="sv-SE"/>
              </w:rPr>
            </w:pPr>
            <w:ins w:id="160" w:author="Muhammad Kazmi" w:date="2022-09-28T14:41:00Z">
              <w:r w:rsidRPr="00CF1A87">
                <w:rPr>
                  <w:lang w:val="sv-SE"/>
                </w:rPr>
                <w:t>FDD</w:t>
              </w:r>
              <w:r>
                <w:rPr>
                  <w:lang w:val="sv-SE"/>
                </w:rPr>
                <w:t>-M1</w:t>
              </w:r>
              <w:r w:rsidRPr="00CF1A87">
                <w:rPr>
                  <w:lang w:val="sv-SE"/>
                </w:rPr>
                <w:t>_SAB_F</w:t>
              </w:r>
            </w:ins>
          </w:p>
        </w:tc>
        <w:tc>
          <w:tcPr>
            <w:tcW w:w="5245" w:type="dxa"/>
            <w:shd w:val="clear" w:color="auto" w:fill="auto"/>
          </w:tcPr>
          <w:p w14:paraId="32258E6A" w14:textId="77777777" w:rsidR="005264C1" w:rsidRPr="00CF1A87" w:rsidRDefault="005264C1" w:rsidP="00653C5C">
            <w:pPr>
              <w:pStyle w:val="TAC"/>
              <w:jc w:val="left"/>
              <w:rPr>
                <w:ins w:id="161" w:author="Muhammad Kazmi" w:date="2022-09-28T14:41:00Z"/>
                <w:lang w:val="sv-SE"/>
              </w:rPr>
            </w:pPr>
          </w:p>
        </w:tc>
      </w:tr>
      <w:tr w:rsidR="005264C1" w:rsidRPr="00B211A7" w14:paraId="52EB06D9" w14:textId="77777777" w:rsidTr="00653C5C">
        <w:trPr>
          <w:trHeight w:val="187"/>
          <w:jc w:val="center"/>
          <w:ins w:id="162" w:author="Muhammad Kazmi" w:date="2022-09-28T14:41:00Z"/>
        </w:trPr>
        <w:tc>
          <w:tcPr>
            <w:tcW w:w="756" w:type="dxa"/>
            <w:shd w:val="clear" w:color="auto" w:fill="auto"/>
          </w:tcPr>
          <w:p w14:paraId="431599E5" w14:textId="77777777" w:rsidR="005264C1" w:rsidRPr="003646C5" w:rsidRDefault="005264C1" w:rsidP="00653C5C">
            <w:pPr>
              <w:pStyle w:val="TAC"/>
              <w:rPr>
                <w:ins w:id="163" w:author="Muhammad Kazmi" w:date="2022-09-28T14:41:00Z"/>
              </w:rPr>
            </w:pPr>
            <w:ins w:id="164" w:author="Muhammad Kazmi" w:date="2022-09-28T14:41:00Z">
              <w:r w:rsidRPr="003646C5">
                <w:t>G</w:t>
              </w:r>
            </w:ins>
          </w:p>
        </w:tc>
        <w:tc>
          <w:tcPr>
            <w:tcW w:w="2074" w:type="dxa"/>
            <w:shd w:val="clear" w:color="auto" w:fill="auto"/>
          </w:tcPr>
          <w:p w14:paraId="2EBDAE6C" w14:textId="77777777" w:rsidR="005264C1" w:rsidRPr="00CF1A87" w:rsidRDefault="005264C1" w:rsidP="00653C5C">
            <w:pPr>
              <w:pStyle w:val="TAC"/>
              <w:rPr>
                <w:ins w:id="165" w:author="Muhammad Kazmi" w:date="2022-09-28T14:41:00Z"/>
                <w:lang w:val="sv-SE"/>
              </w:rPr>
            </w:pPr>
            <w:ins w:id="166" w:author="Muhammad Kazmi" w:date="2022-09-28T14:41:00Z">
              <w:r w:rsidRPr="00CF1A87">
                <w:rPr>
                  <w:lang w:val="sv-SE"/>
                </w:rPr>
                <w:t>FDD</w:t>
              </w:r>
              <w:r>
                <w:rPr>
                  <w:lang w:val="sv-SE"/>
                </w:rPr>
                <w:t>-M1</w:t>
              </w:r>
              <w:r w:rsidRPr="00CF1A87">
                <w:rPr>
                  <w:lang w:val="sv-SE"/>
                </w:rPr>
                <w:t>_SAB_G</w:t>
              </w:r>
            </w:ins>
          </w:p>
        </w:tc>
        <w:tc>
          <w:tcPr>
            <w:tcW w:w="5245" w:type="dxa"/>
            <w:shd w:val="clear" w:color="auto" w:fill="auto"/>
          </w:tcPr>
          <w:p w14:paraId="3DD942F8" w14:textId="77777777" w:rsidR="005264C1" w:rsidRPr="00CF1A87" w:rsidRDefault="005264C1" w:rsidP="00653C5C">
            <w:pPr>
              <w:pStyle w:val="TAC"/>
              <w:jc w:val="left"/>
              <w:rPr>
                <w:ins w:id="167" w:author="Muhammad Kazmi" w:date="2022-09-28T14:41:00Z"/>
                <w:lang w:val="sv-SE"/>
              </w:rPr>
            </w:pPr>
          </w:p>
        </w:tc>
      </w:tr>
      <w:tr w:rsidR="005264C1" w:rsidRPr="00B211A7" w14:paraId="107CE4BC" w14:textId="77777777" w:rsidTr="00653C5C">
        <w:trPr>
          <w:trHeight w:val="187"/>
          <w:jc w:val="center"/>
          <w:ins w:id="168" w:author="Muhammad Kazmi" w:date="2022-09-28T14:41:00Z"/>
        </w:trPr>
        <w:tc>
          <w:tcPr>
            <w:tcW w:w="756" w:type="dxa"/>
            <w:shd w:val="clear" w:color="auto" w:fill="auto"/>
          </w:tcPr>
          <w:p w14:paraId="1D729C1C" w14:textId="77777777" w:rsidR="005264C1" w:rsidRPr="003646C5" w:rsidRDefault="005264C1" w:rsidP="00653C5C">
            <w:pPr>
              <w:pStyle w:val="TAC"/>
              <w:rPr>
                <w:ins w:id="169" w:author="Muhammad Kazmi" w:date="2022-09-28T14:41:00Z"/>
              </w:rPr>
            </w:pPr>
            <w:ins w:id="170" w:author="Muhammad Kazmi" w:date="2022-09-28T14:41:00Z">
              <w:r w:rsidRPr="003646C5">
                <w:t>H</w:t>
              </w:r>
            </w:ins>
          </w:p>
        </w:tc>
        <w:tc>
          <w:tcPr>
            <w:tcW w:w="2074" w:type="dxa"/>
            <w:shd w:val="clear" w:color="auto" w:fill="auto"/>
          </w:tcPr>
          <w:p w14:paraId="50DB9984" w14:textId="77777777" w:rsidR="005264C1" w:rsidRPr="00CF1A87" w:rsidRDefault="005264C1" w:rsidP="00653C5C">
            <w:pPr>
              <w:pStyle w:val="TAC"/>
              <w:rPr>
                <w:ins w:id="171" w:author="Muhammad Kazmi" w:date="2022-09-28T14:41:00Z"/>
                <w:lang w:val="sv-SE"/>
              </w:rPr>
            </w:pPr>
            <w:ins w:id="172" w:author="Muhammad Kazmi" w:date="2022-09-28T14:41:00Z">
              <w:r w:rsidRPr="00CF1A87">
                <w:rPr>
                  <w:lang w:val="sv-SE"/>
                </w:rPr>
                <w:t>FDD</w:t>
              </w:r>
              <w:r>
                <w:rPr>
                  <w:lang w:val="sv-SE"/>
                </w:rPr>
                <w:t>-M1</w:t>
              </w:r>
              <w:r w:rsidRPr="00CF1A87">
                <w:rPr>
                  <w:lang w:val="sv-SE"/>
                </w:rPr>
                <w:t>_SAB_H</w:t>
              </w:r>
            </w:ins>
          </w:p>
        </w:tc>
        <w:tc>
          <w:tcPr>
            <w:tcW w:w="5245" w:type="dxa"/>
            <w:shd w:val="clear" w:color="auto" w:fill="auto"/>
          </w:tcPr>
          <w:p w14:paraId="139D3166" w14:textId="77777777" w:rsidR="005264C1" w:rsidRPr="00CF1A87" w:rsidRDefault="005264C1" w:rsidP="00653C5C">
            <w:pPr>
              <w:pStyle w:val="TAC"/>
              <w:jc w:val="left"/>
              <w:rPr>
                <w:ins w:id="173" w:author="Muhammad Kazmi" w:date="2022-09-28T14:41:00Z"/>
                <w:lang w:val="sv-SE"/>
              </w:rPr>
            </w:pPr>
          </w:p>
        </w:tc>
      </w:tr>
      <w:tr w:rsidR="005264C1" w:rsidRPr="00B211A7" w14:paraId="665BF1AC" w14:textId="77777777" w:rsidTr="00653C5C">
        <w:trPr>
          <w:trHeight w:val="187"/>
          <w:jc w:val="center"/>
          <w:ins w:id="174" w:author="Muhammad Kazmi" w:date="2022-09-28T14:41:00Z"/>
        </w:trPr>
        <w:tc>
          <w:tcPr>
            <w:tcW w:w="756" w:type="dxa"/>
            <w:shd w:val="clear" w:color="auto" w:fill="auto"/>
          </w:tcPr>
          <w:p w14:paraId="225FA923" w14:textId="77777777" w:rsidR="005264C1" w:rsidRPr="003646C5" w:rsidRDefault="005264C1" w:rsidP="00653C5C">
            <w:pPr>
              <w:pStyle w:val="TAC"/>
              <w:rPr>
                <w:ins w:id="175" w:author="Muhammad Kazmi" w:date="2022-09-28T14:41:00Z"/>
              </w:rPr>
            </w:pPr>
            <w:ins w:id="176" w:author="Muhammad Kazmi" w:date="2022-09-28T14:41:00Z">
              <w:r w:rsidRPr="003646C5">
                <w:rPr>
                  <w:rFonts w:hint="eastAsia"/>
                  <w:lang w:eastAsia="ko-KR"/>
                </w:rPr>
                <w:t>I</w:t>
              </w:r>
            </w:ins>
          </w:p>
        </w:tc>
        <w:tc>
          <w:tcPr>
            <w:tcW w:w="2074" w:type="dxa"/>
            <w:shd w:val="clear" w:color="auto" w:fill="auto"/>
          </w:tcPr>
          <w:p w14:paraId="4AE856F7" w14:textId="77777777" w:rsidR="005264C1" w:rsidRPr="00CF1A87" w:rsidRDefault="005264C1" w:rsidP="00653C5C">
            <w:pPr>
              <w:pStyle w:val="TAC"/>
              <w:rPr>
                <w:ins w:id="177" w:author="Muhammad Kazmi" w:date="2022-09-28T14:41:00Z"/>
                <w:lang w:val="sv-SE"/>
              </w:rPr>
            </w:pPr>
            <w:ins w:id="178" w:author="Muhammad Kazmi" w:date="2022-09-28T14:41:00Z">
              <w:r w:rsidRPr="00CF1A87">
                <w:rPr>
                  <w:rFonts w:cs="Arial"/>
                  <w:lang w:val="sv-SE"/>
                </w:rPr>
                <w:t>FDD</w:t>
              </w:r>
              <w:r>
                <w:rPr>
                  <w:lang w:val="sv-SE"/>
                </w:rPr>
                <w:t>-M1</w:t>
              </w:r>
              <w:r w:rsidRPr="00CF1A87">
                <w:rPr>
                  <w:rFonts w:cs="Arial"/>
                  <w:lang w:val="sv-SE"/>
                </w:rPr>
                <w:t>_</w:t>
              </w:r>
              <w:r w:rsidRPr="00CF1A87">
                <w:rPr>
                  <w:lang w:val="sv-SE"/>
                </w:rPr>
                <w:t>SAB</w:t>
              </w:r>
              <w:r w:rsidRPr="00CF1A87">
                <w:rPr>
                  <w:rFonts w:cs="Arial"/>
                  <w:lang w:val="sv-SE"/>
                </w:rPr>
                <w:t>_I</w:t>
              </w:r>
            </w:ins>
          </w:p>
        </w:tc>
        <w:tc>
          <w:tcPr>
            <w:tcW w:w="5245" w:type="dxa"/>
            <w:shd w:val="clear" w:color="auto" w:fill="auto"/>
          </w:tcPr>
          <w:p w14:paraId="4E5D24DC" w14:textId="77777777" w:rsidR="005264C1" w:rsidRPr="00CF1A87" w:rsidRDefault="005264C1" w:rsidP="00653C5C">
            <w:pPr>
              <w:pStyle w:val="TAC"/>
              <w:jc w:val="left"/>
              <w:rPr>
                <w:ins w:id="179" w:author="Muhammad Kazmi" w:date="2022-09-28T14:41:00Z"/>
                <w:lang w:val="sv-SE"/>
              </w:rPr>
            </w:pPr>
          </w:p>
        </w:tc>
      </w:tr>
      <w:tr w:rsidR="005264C1" w:rsidRPr="00B211A7" w14:paraId="2A921B92" w14:textId="77777777" w:rsidTr="00653C5C">
        <w:trPr>
          <w:trHeight w:val="187"/>
          <w:jc w:val="center"/>
          <w:ins w:id="180" w:author="Muhammad Kazmi" w:date="2022-09-28T14:41:00Z"/>
        </w:trPr>
        <w:tc>
          <w:tcPr>
            <w:tcW w:w="756" w:type="dxa"/>
            <w:shd w:val="clear" w:color="auto" w:fill="auto"/>
          </w:tcPr>
          <w:p w14:paraId="705346F2" w14:textId="77777777" w:rsidR="005264C1" w:rsidRPr="003646C5" w:rsidRDefault="005264C1" w:rsidP="00653C5C">
            <w:pPr>
              <w:pStyle w:val="TAC"/>
              <w:rPr>
                <w:ins w:id="181" w:author="Muhammad Kazmi" w:date="2022-09-28T14:41:00Z"/>
              </w:rPr>
            </w:pPr>
            <w:ins w:id="182" w:author="Muhammad Kazmi" w:date="2022-09-28T14:41:00Z">
              <w:r w:rsidRPr="003646C5">
                <w:rPr>
                  <w:rFonts w:hint="eastAsia"/>
                  <w:lang w:eastAsia="ko-KR"/>
                </w:rPr>
                <w:t>J</w:t>
              </w:r>
            </w:ins>
          </w:p>
        </w:tc>
        <w:tc>
          <w:tcPr>
            <w:tcW w:w="2074" w:type="dxa"/>
            <w:shd w:val="clear" w:color="auto" w:fill="auto"/>
          </w:tcPr>
          <w:p w14:paraId="45D5AE98" w14:textId="77777777" w:rsidR="005264C1" w:rsidRPr="00CF1A87" w:rsidRDefault="005264C1" w:rsidP="00653C5C">
            <w:pPr>
              <w:pStyle w:val="TAC"/>
              <w:rPr>
                <w:ins w:id="183" w:author="Muhammad Kazmi" w:date="2022-09-28T14:41:00Z"/>
                <w:lang w:val="sv-SE"/>
              </w:rPr>
            </w:pPr>
            <w:ins w:id="184" w:author="Muhammad Kazmi" w:date="2022-09-28T14:41:00Z">
              <w:r w:rsidRPr="00CF1A87">
                <w:rPr>
                  <w:rFonts w:cs="Arial"/>
                  <w:lang w:val="sv-SE"/>
                </w:rPr>
                <w:t>FDD</w:t>
              </w:r>
              <w:r>
                <w:rPr>
                  <w:lang w:val="sv-SE"/>
                </w:rPr>
                <w:t>-M1</w:t>
              </w:r>
              <w:r w:rsidRPr="00CF1A87">
                <w:rPr>
                  <w:rFonts w:cs="Arial"/>
                  <w:lang w:val="sv-SE"/>
                </w:rPr>
                <w:t>_</w:t>
              </w:r>
              <w:r w:rsidRPr="00CF1A87">
                <w:rPr>
                  <w:lang w:val="sv-SE"/>
                </w:rPr>
                <w:t>SAB</w:t>
              </w:r>
              <w:r w:rsidRPr="00CF1A87">
                <w:rPr>
                  <w:rFonts w:cs="Arial"/>
                  <w:lang w:val="sv-SE"/>
                </w:rPr>
                <w:t>_J</w:t>
              </w:r>
            </w:ins>
          </w:p>
        </w:tc>
        <w:tc>
          <w:tcPr>
            <w:tcW w:w="5245" w:type="dxa"/>
            <w:shd w:val="clear" w:color="auto" w:fill="auto"/>
          </w:tcPr>
          <w:p w14:paraId="3197E0A6" w14:textId="77777777" w:rsidR="005264C1" w:rsidRPr="00CF1A87" w:rsidRDefault="005264C1" w:rsidP="00653C5C">
            <w:pPr>
              <w:pStyle w:val="TAC"/>
              <w:jc w:val="left"/>
              <w:rPr>
                <w:ins w:id="185" w:author="Muhammad Kazmi" w:date="2022-09-28T14:41:00Z"/>
                <w:lang w:val="sv-SE"/>
              </w:rPr>
            </w:pPr>
          </w:p>
        </w:tc>
      </w:tr>
      <w:tr w:rsidR="005264C1" w:rsidRPr="00CF1A87" w14:paraId="773085EA" w14:textId="77777777" w:rsidTr="00653C5C">
        <w:trPr>
          <w:trHeight w:val="187"/>
          <w:jc w:val="center"/>
          <w:ins w:id="186" w:author="Muhammad Kazmi" w:date="2022-09-28T14:41:00Z"/>
        </w:trPr>
        <w:tc>
          <w:tcPr>
            <w:tcW w:w="756" w:type="dxa"/>
            <w:shd w:val="clear" w:color="auto" w:fill="auto"/>
          </w:tcPr>
          <w:p w14:paraId="42386CA8" w14:textId="77777777" w:rsidR="005264C1" w:rsidRPr="003646C5" w:rsidRDefault="005264C1" w:rsidP="00653C5C">
            <w:pPr>
              <w:pStyle w:val="TAC"/>
              <w:rPr>
                <w:ins w:id="187" w:author="Muhammad Kazmi" w:date="2022-09-28T14:41:00Z"/>
                <w:lang w:eastAsia="ko-KR"/>
              </w:rPr>
            </w:pPr>
            <w:ins w:id="188" w:author="Muhammad Kazmi" w:date="2022-09-28T14:41:00Z">
              <w:r>
                <w:rPr>
                  <w:lang w:eastAsia="ko-KR"/>
                </w:rPr>
                <w:t>K</w:t>
              </w:r>
            </w:ins>
          </w:p>
        </w:tc>
        <w:tc>
          <w:tcPr>
            <w:tcW w:w="2074" w:type="dxa"/>
            <w:shd w:val="clear" w:color="auto" w:fill="auto"/>
          </w:tcPr>
          <w:p w14:paraId="09AD40DA" w14:textId="77777777" w:rsidR="005264C1" w:rsidRPr="00603E0A" w:rsidRDefault="005264C1" w:rsidP="00653C5C">
            <w:pPr>
              <w:pStyle w:val="TAC"/>
              <w:rPr>
                <w:ins w:id="189" w:author="Muhammad Kazmi" w:date="2022-09-28T14:41:00Z"/>
                <w:rFonts w:cs="Arial"/>
                <w:lang w:val="sv-SE"/>
              </w:rPr>
            </w:pPr>
            <w:ins w:id="190" w:author="Muhammad Kazmi" w:date="2022-09-28T14:41:00Z">
              <w:r w:rsidRPr="00603E0A">
                <w:rPr>
                  <w:rFonts w:cs="Arial"/>
                  <w:lang w:val="sv-SE"/>
                </w:rPr>
                <w:t>FDD</w:t>
              </w:r>
              <w:r>
                <w:rPr>
                  <w:lang w:val="sv-SE"/>
                </w:rPr>
                <w:t>-M1</w:t>
              </w:r>
              <w:r w:rsidRPr="00603E0A">
                <w:rPr>
                  <w:rFonts w:cs="Arial"/>
                  <w:lang w:val="sv-SE"/>
                </w:rPr>
                <w:t>_SAB_</w:t>
              </w:r>
              <w:r>
                <w:rPr>
                  <w:rFonts w:cs="Arial"/>
                  <w:lang w:val="sv-SE"/>
                </w:rPr>
                <w:t>K</w:t>
              </w:r>
            </w:ins>
          </w:p>
        </w:tc>
        <w:tc>
          <w:tcPr>
            <w:tcW w:w="5245" w:type="dxa"/>
            <w:shd w:val="clear" w:color="auto" w:fill="auto"/>
          </w:tcPr>
          <w:p w14:paraId="569D9A2D" w14:textId="77777777" w:rsidR="005264C1" w:rsidRPr="00CF1A87" w:rsidRDefault="005264C1" w:rsidP="00653C5C">
            <w:pPr>
              <w:pStyle w:val="TAC"/>
              <w:jc w:val="left"/>
              <w:rPr>
                <w:ins w:id="191" w:author="Muhammad Kazmi" w:date="2022-09-28T14:41:00Z"/>
                <w:lang w:val="sv-SE"/>
              </w:rPr>
            </w:pPr>
          </w:p>
        </w:tc>
      </w:tr>
      <w:tr w:rsidR="005264C1" w:rsidRPr="00CF1A87" w14:paraId="4904E5BE" w14:textId="77777777" w:rsidTr="00653C5C">
        <w:trPr>
          <w:trHeight w:val="187"/>
          <w:jc w:val="center"/>
          <w:ins w:id="192" w:author="Muhammad Kazmi" w:date="2022-09-28T14:41:00Z"/>
        </w:trPr>
        <w:tc>
          <w:tcPr>
            <w:tcW w:w="756" w:type="dxa"/>
            <w:shd w:val="clear" w:color="auto" w:fill="auto"/>
          </w:tcPr>
          <w:p w14:paraId="1B8E4C7C" w14:textId="77777777" w:rsidR="005264C1" w:rsidRPr="003646C5" w:rsidRDefault="005264C1" w:rsidP="00653C5C">
            <w:pPr>
              <w:pStyle w:val="TAC"/>
              <w:rPr>
                <w:ins w:id="193" w:author="Muhammad Kazmi" w:date="2022-09-28T14:41:00Z"/>
                <w:lang w:eastAsia="ko-KR"/>
              </w:rPr>
            </w:pPr>
            <w:ins w:id="194" w:author="Muhammad Kazmi" w:date="2022-09-28T14:41:00Z">
              <w:r>
                <w:rPr>
                  <w:lang w:eastAsia="ko-KR"/>
                </w:rPr>
                <w:t>L</w:t>
              </w:r>
            </w:ins>
          </w:p>
        </w:tc>
        <w:tc>
          <w:tcPr>
            <w:tcW w:w="2074" w:type="dxa"/>
            <w:shd w:val="clear" w:color="auto" w:fill="auto"/>
          </w:tcPr>
          <w:p w14:paraId="3D18E8DE" w14:textId="77777777" w:rsidR="005264C1" w:rsidRPr="00603E0A" w:rsidRDefault="005264C1" w:rsidP="00653C5C">
            <w:pPr>
              <w:pStyle w:val="TAC"/>
              <w:rPr>
                <w:ins w:id="195" w:author="Muhammad Kazmi" w:date="2022-09-28T14:41:00Z"/>
                <w:rFonts w:cs="Arial"/>
                <w:lang w:val="sv-SE"/>
              </w:rPr>
            </w:pPr>
            <w:ins w:id="196" w:author="Muhammad Kazmi" w:date="2022-09-28T14:41:00Z">
              <w:r w:rsidRPr="00603E0A">
                <w:rPr>
                  <w:rFonts w:cs="Arial"/>
                  <w:lang w:val="sv-SE"/>
                </w:rPr>
                <w:t>FDD</w:t>
              </w:r>
              <w:r>
                <w:rPr>
                  <w:lang w:val="sv-SE"/>
                </w:rPr>
                <w:t>-M1</w:t>
              </w:r>
              <w:r w:rsidRPr="00603E0A">
                <w:rPr>
                  <w:rFonts w:cs="Arial"/>
                  <w:lang w:val="sv-SE"/>
                </w:rPr>
                <w:t>_SAB_</w:t>
              </w:r>
              <w:r>
                <w:rPr>
                  <w:rFonts w:cs="Arial"/>
                  <w:lang w:val="sv-SE"/>
                </w:rPr>
                <w:t>L</w:t>
              </w:r>
            </w:ins>
          </w:p>
        </w:tc>
        <w:tc>
          <w:tcPr>
            <w:tcW w:w="5245" w:type="dxa"/>
            <w:shd w:val="clear" w:color="auto" w:fill="auto"/>
          </w:tcPr>
          <w:p w14:paraId="7FAA72D9" w14:textId="77777777" w:rsidR="005264C1" w:rsidRPr="00CF1A87" w:rsidRDefault="005264C1" w:rsidP="00653C5C">
            <w:pPr>
              <w:pStyle w:val="TAC"/>
              <w:jc w:val="left"/>
              <w:rPr>
                <w:ins w:id="197" w:author="Muhammad Kazmi" w:date="2022-09-28T14:41:00Z"/>
                <w:lang w:val="sv-SE"/>
              </w:rPr>
            </w:pPr>
          </w:p>
        </w:tc>
      </w:tr>
      <w:tr w:rsidR="005264C1" w:rsidRPr="00CF1A87" w14:paraId="448C127E" w14:textId="77777777" w:rsidTr="00653C5C">
        <w:trPr>
          <w:trHeight w:val="187"/>
          <w:jc w:val="center"/>
          <w:ins w:id="198" w:author="Muhammad Kazmi" w:date="2022-09-28T14:41:00Z"/>
        </w:trPr>
        <w:tc>
          <w:tcPr>
            <w:tcW w:w="756" w:type="dxa"/>
            <w:shd w:val="clear" w:color="auto" w:fill="auto"/>
          </w:tcPr>
          <w:p w14:paraId="5BEE8E0D" w14:textId="77777777" w:rsidR="005264C1" w:rsidRPr="003646C5" w:rsidRDefault="005264C1" w:rsidP="00653C5C">
            <w:pPr>
              <w:pStyle w:val="TAC"/>
              <w:rPr>
                <w:ins w:id="199" w:author="Muhammad Kazmi" w:date="2022-09-28T14:41:00Z"/>
                <w:lang w:eastAsia="ko-KR"/>
              </w:rPr>
            </w:pPr>
            <w:ins w:id="200" w:author="Muhammad Kazmi" w:date="2022-09-28T14:41:00Z">
              <w:r>
                <w:rPr>
                  <w:lang w:eastAsia="ko-KR"/>
                </w:rPr>
                <w:t>M</w:t>
              </w:r>
            </w:ins>
          </w:p>
        </w:tc>
        <w:tc>
          <w:tcPr>
            <w:tcW w:w="2074" w:type="dxa"/>
            <w:shd w:val="clear" w:color="auto" w:fill="auto"/>
          </w:tcPr>
          <w:p w14:paraId="69CC755E" w14:textId="77777777" w:rsidR="005264C1" w:rsidRPr="00603E0A" w:rsidRDefault="005264C1" w:rsidP="00653C5C">
            <w:pPr>
              <w:pStyle w:val="TAC"/>
              <w:rPr>
                <w:ins w:id="201" w:author="Muhammad Kazmi" w:date="2022-09-28T14:41:00Z"/>
                <w:rFonts w:cs="Arial"/>
                <w:lang w:val="sv-SE"/>
              </w:rPr>
            </w:pPr>
            <w:ins w:id="202" w:author="Muhammad Kazmi" w:date="2022-09-28T14:41:00Z">
              <w:r w:rsidRPr="00CF1A87">
                <w:rPr>
                  <w:rFonts w:cs="Arial"/>
                  <w:lang w:val="sv-SE"/>
                </w:rPr>
                <w:t>FDD</w:t>
              </w:r>
              <w:r>
                <w:rPr>
                  <w:lang w:val="sv-SE"/>
                </w:rPr>
                <w:t>-M1</w:t>
              </w:r>
              <w:r w:rsidRPr="00CF1A87">
                <w:rPr>
                  <w:rFonts w:cs="Arial"/>
                  <w:lang w:val="sv-SE"/>
                </w:rPr>
                <w:t>_</w:t>
              </w:r>
              <w:r w:rsidRPr="00603E0A">
                <w:rPr>
                  <w:rFonts w:cs="Arial"/>
                  <w:lang w:val="sv-SE"/>
                </w:rPr>
                <w:t>SAB</w:t>
              </w:r>
              <w:r w:rsidRPr="00CF1A87">
                <w:rPr>
                  <w:rFonts w:cs="Arial"/>
                  <w:lang w:val="sv-SE"/>
                </w:rPr>
                <w:t>_</w:t>
              </w:r>
              <w:r>
                <w:rPr>
                  <w:rFonts w:cs="Arial"/>
                  <w:lang w:val="sv-SE"/>
                </w:rPr>
                <w:t>M</w:t>
              </w:r>
            </w:ins>
          </w:p>
        </w:tc>
        <w:tc>
          <w:tcPr>
            <w:tcW w:w="5245" w:type="dxa"/>
            <w:shd w:val="clear" w:color="auto" w:fill="auto"/>
          </w:tcPr>
          <w:p w14:paraId="63BF7F86" w14:textId="77777777" w:rsidR="005264C1" w:rsidRPr="00CF1A87" w:rsidRDefault="005264C1" w:rsidP="00653C5C">
            <w:pPr>
              <w:pStyle w:val="TAC"/>
              <w:jc w:val="left"/>
              <w:rPr>
                <w:ins w:id="203" w:author="Muhammad Kazmi" w:date="2022-09-28T14:41:00Z"/>
                <w:lang w:val="sv-SE"/>
              </w:rPr>
            </w:pPr>
          </w:p>
        </w:tc>
      </w:tr>
      <w:tr w:rsidR="005264C1" w:rsidRPr="00CF1A87" w14:paraId="33060F14" w14:textId="77777777" w:rsidTr="00653C5C">
        <w:trPr>
          <w:trHeight w:val="187"/>
          <w:jc w:val="center"/>
          <w:ins w:id="204" w:author="Muhammad Kazmi" w:date="2022-09-28T14:41:00Z"/>
        </w:trPr>
        <w:tc>
          <w:tcPr>
            <w:tcW w:w="756" w:type="dxa"/>
            <w:shd w:val="clear" w:color="auto" w:fill="auto"/>
          </w:tcPr>
          <w:p w14:paraId="4CAE4B4E" w14:textId="77777777" w:rsidR="005264C1" w:rsidRPr="003646C5" w:rsidRDefault="005264C1" w:rsidP="00653C5C">
            <w:pPr>
              <w:pStyle w:val="TAC"/>
              <w:rPr>
                <w:ins w:id="205" w:author="Muhammad Kazmi" w:date="2022-09-28T14:41:00Z"/>
                <w:lang w:eastAsia="ko-KR"/>
              </w:rPr>
            </w:pPr>
            <w:ins w:id="206" w:author="Muhammad Kazmi" w:date="2022-09-28T14:41:00Z">
              <w:r>
                <w:rPr>
                  <w:lang w:eastAsia="ko-KR"/>
                </w:rPr>
                <w:t>N</w:t>
              </w:r>
            </w:ins>
          </w:p>
        </w:tc>
        <w:tc>
          <w:tcPr>
            <w:tcW w:w="2074" w:type="dxa"/>
            <w:shd w:val="clear" w:color="auto" w:fill="auto"/>
          </w:tcPr>
          <w:p w14:paraId="558BDFE1" w14:textId="77777777" w:rsidR="005264C1" w:rsidRPr="00603E0A" w:rsidRDefault="005264C1" w:rsidP="00653C5C">
            <w:pPr>
              <w:pStyle w:val="TAC"/>
              <w:rPr>
                <w:ins w:id="207" w:author="Muhammad Kazmi" w:date="2022-09-28T14:41:00Z"/>
                <w:rFonts w:cs="Arial"/>
                <w:lang w:val="sv-SE"/>
              </w:rPr>
            </w:pPr>
            <w:ins w:id="208" w:author="Muhammad Kazmi" w:date="2022-09-28T14:41:00Z">
              <w:r w:rsidRPr="00CF1A87">
                <w:rPr>
                  <w:rFonts w:cs="Arial"/>
                  <w:lang w:val="sv-SE"/>
                </w:rPr>
                <w:t>FDD</w:t>
              </w:r>
              <w:r>
                <w:rPr>
                  <w:lang w:val="sv-SE"/>
                </w:rPr>
                <w:t>-M1</w:t>
              </w:r>
              <w:r w:rsidRPr="00CF1A87">
                <w:rPr>
                  <w:rFonts w:cs="Arial"/>
                  <w:lang w:val="sv-SE"/>
                </w:rPr>
                <w:t>_</w:t>
              </w:r>
              <w:r w:rsidRPr="00603E0A">
                <w:rPr>
                  <w:rFonts w:cs="Arial"/>
                  <w:lang w:val="sv-SE"/>
                </w:rPr>
                <w:t>SAB</w:t>
              </w:r>
              <w:r w:rsidRPr="00CF1A87">
                <w:rPr>
                  <w:rFonts w:cs="Arial"/>
                  <w:lang w:val="sv-SE"/>
                </w:rPr>
                <w:t>_</w:t>
              </w:r>
              <w:r>
                <w:rPr>
                  <w:rFonts w:cs="Arial"/>
                  <w:lang w:val="sv-SE"/>
                </w:rPr>
                <w:t>N</w:t>
              </w:r>
            </w:ins>
          </w:p>
        </w:tc>
        <w:tc>
          <w:tcPr>
            <w:tcW w:w="5245" w:type="dxa"/>
            <w:shd w:val="clear" w:color="auto" w:fill="auto"/>
          </w:tcPr>
          <w:p w14:paraId="72188DD5" w14:textId="77777777" w:rsidR="005264C1" w:rsidRPr="00CF1A87" w:rsidRDefault="005264C1" w:rsidP="00653C5C">
            <w:pPr>
              <w:pStyle w:val="TAC"/>
              <w:jc w:val="left"/>
              <w:rPr>
                <w:ins w:id="209" w:author="Muhammad Kazmi" w:date="2022-09-28T14:41:00Z"/>
                <w:lang w:val="sv-SE"/>
              </w:rPr>
            </w:pPr>
          </w:p>
        </w:tc>
      </w:tr>
    </w:tbl>
    <w:p w14:paraId="1F6AB4F2" w14:textId="77777777" w:rsidR="00D4449B" w:rsidRPr="00CF1A87" w:rsidRDefault="00D4449B" w:rsidP="00D4449B">
      <w:pPr>
        <w:spacing w:after="120"/>
        <w:rPr>
          <w:lang w:val="sv-SE" w:eastAsia="zh-CN"/>
        </w:rPr>
      </w:pPr>
    </w:p>
    <w:p w14:paraId="347D09FC" w14:textId="5BAC722B" w:rsidR="007E6FFF" w:rsidRDefault="007E6FFF" w:rsidP="00D4449B">
      <w:pPr>
        <w:tabs>
          <w:tab w:val="left" w:pos="5685"/>
        </w:tabs>
        <w:rPr>
          <w:rFonts w:eastAsia="SimSun"/>
          <w:noProof/>
          <w:color w:val="FF0000"/>
          <w:sz w:val="28"/>
          <w:szCs w:val="28"/>
          <w:lang w:eastAsia="zh-CN"/>
        </w:rPr>
      </w:pPr>
    </w:p>
    <w:p w14:paraId="30C550FC" w14:textId="46777892" w:rsidR="000D17BC" w:rsidRDefault="000D17BC" w:rsidP="007E6FFF">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007E6FFF"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50B9CAD0" w14:textId="77777777" w:rsidR="0089704B" w:rsidRPr="00691C10" w:rsidRDefault="0089704B" w:rsidP="0089704B">
      <w:pPr>
        <w:pStyle w:val="Heading2"/>
        <w:rPr>
          <w:ins w:id="210" w:author="Huawei" w:date="2022-09-29T18:48:00Z"/>
        </w:rPr>
      </w:pPr>
      <w:ins w:id="211" w:author="Huawei" w:date="2022-09-29T18:48:00Z">
        <w:r w:rsidRPr="00691C10">
          <w:t>5.5</w:t>
        </w:r>
        <w:r>
          <w:t>A</w:t>
        </w:r>
        <w:r w:rsidRPr="00691C10">
          <w:tab/>
          <w:t>E-UTRAN Handover for Cat-M1 UEs</w:t>
        </w:r>
        <w:r w:rsidRPr="001A536D">
          <w:t xml:space="preserve"> for Satellite Access</w:t>
        </w:r>
      </w:ins>
    </w:p>
    <w:p w14:paraId="02A67C76" w14:textId="77777777" w:rsidR="0089704B" w:rsidRPr="00691C10" w:rsidRDefault="0089704B" w:rsidP="0089704B">
      <w:pPr>
        <w:pStyle w:val="Heading3"/>
        <w:rPr>
          <w:ins w:id="212" w:author="Huawei" w:date="2022-09-29T18:48:00Z"/>
        </w:rPr>
      </w:pPr>
      <w:ins w:id="213" w:author="Huawei" w:date="2022-09-29T18:48:00Z">
        <w:r>
          <w:t>5.5A.</w:t>
        </w:r>
        <w:r w:rsidRPr="00691C10">
          <w:t>1</w:t>
        </w:r>
        <w:r w:rsidRPr="00691C10">
          <w:tab/>
          <w:t>Introduction</w:t>
        </w:r>
      </w:ins>
    </w:p>
    <w:p w14:paraId="480167C0" w14:textId="77777777" w:rsidR="0089704B" w:rsidRPr="00691C10" w:rsidRDefault="0089704B" w:rsidP="0089704B">
      <w:pPr>
        <w:rPr>
          <w:ins w:id="214" w:author="Huawei" w:date="2022-09-29T18:48:00Z"/>
        </w:rPr>
      </w:pPr>
      <w:ins w:id="215" w:author="Huawei" w:date="2022-09-29T18:48:00Z">
        <w:r w:rsidRPr="00691C10">
          <w:rPr>
            <w:sz w:val="22"/>
            <w:szCs w:val="22"/>
          </w:rPr>
          <w:t xml:space="preserve">This section defines the </w:t>
        </w:r>
        <w:r w:rsidRPr="00691C10">
          <w:t xml:space="preserve">E-UTRAN intra-frequency handover requirements and inter-frequency handover </w:t>
        </w:r>
        <w:r>
          <w:t xml:space="preserve">and conditional handover </w:t>
        </w:r>
        <w:r w:rsidRPr="00691C10">
          <w:t>requirements for Cat-M1 UEs</w:t>
        </w:r>
        <w:r w:rsidRPr="001A536D">
          <w:t xml:space="preserve"> for Satellite Access</w:t>
        </w:r>
        <w:r w:rsidRPr="00691C10">
          <w:t xml:space="preserve"> as required by TS 36.300 [25].</w:t>
        </w:r>
      </w:ins>
    </w:p>
    <w:p w14:paraId="78F60305" w14:textId="77777777" w:rsidR="0089704B" w:rsidRPr="00691C10" w:rsidRDefault="0089704B" w:rsidP="0089704B">
      <w:pPr>
        <w:pStyle w:val="Heading3"/>
        <w:rPr>
          <w:ins w:id="216" w:author="Huawei" w:date="2022-09-29T18:48:00Z"/>
        </w:rPr>
      </w:pPr>
      <w:ins w:id="217" w:author="Huawei" w:date="2022-09-29T18:48:00Z">
        <w:r>
          <w:t>5.5A.</w:t>
        </w:r>
        <w:r w:rsidRPr="00691C10">
          <w:t>2</w:t>
        </w:r>
        <w:r w:rsidRPr="00691C10">
          <w:tab/>
          <w:t>Requirements</w:t>
        </w:r>
        <w:r w:rsidRPr="00691C10">
          <w:rPr>
            <w:lang w:eastAsia="sv-SE"/>
          </w:rPr>
          <w:t xml:space="preserve"> in CEModeA</w:t>
        </w:r>
      </w:ins>
    </w:p>
    <w:p w14:paraId="10DED898" w14:textId="77777777" w:rsidR="0089704B" w:rsidRPr="00691C10" w:rsidRDefault="0089704B" w:rsidP="0089704B">
      <w:pPr>
        <w:pStyle w:val="Heading4"/>
        <w:rPr>
          <w:ins w:id="218" w:author="Huawei" w:date="2022-09-29T18:48:00Z"/>
        </w:rPr>
      </w:pPr>
      <w:ins w:id="219" w:author="Huawei" w:date="2022-09-29T18:48:00Z">
        <w:r>
          <w:t>5.5A.</w:t>
        </w:r>
        <w:r w:rsidRPr="00691C10">
          <w:t>2.1</w:t>
        </w:r>
        <w:r w:rsidRPr="00691C10">
          <w:tab/>
          <w:t xml:space="preserve">E-UTRAN FDD – FDD </w:t>
        </w:r>
        <w:r>
          <w:t xml:space="preserve">HO </w:t>
        </w:r>
        <w:r w:rsidRPr="00691C10">
          <w:t>for Cat-M1 FDD UEs</w:t>
        </w:r>
      </w:ins>
    </w:p>
    <w:p w14:paraId="502809C6" w14:textId="77777777" w:rsidR="0089704B" w:rsidRPr="00691C10" w:rsidRDefault="0089704B" w:rsidP="0089704B">
      <w:pPr>
        <w:rPr>
          <w:ins w:id="220" w:author="Huawei" w:date="2022-09-29T18:48:00Z"/>
        </w:rPr>
      </w:pPr>
      <w:ins w:id="221" w:author="Huawei" w:date="2022-09-29T18:48:00Z">
        <w:r w:rsidRPr="00691C10">
          <w:t>The requirements in this clause are applicable to FDD intra-frequency handovers and FDD inter-frequency handovers for a Cat-M1 FDD UE in CEModeA.</w:t>
        </w:r>
      </w:ins>
    </w:p>
    <w:p w14:paraId="2B0BC081" w14:textId="77777777" w:rsidR="0089704B" w:rsidRPr="00691C10" w:rsidRDefault="0089704B" w:rsidP="0089704B">
      <w:pPr>
        <w:pStyle w:val="Heading5"/>
        <w:rPr>
          <w:ins w:id="222" w:author="Huawei" w:date="2022-09-29T18:48:00Z"/>
        </w:rPr>
      </w:pPr>
      <w:ins w:id="223" w:author="Huawei" w:date="2022-09-29T18:48:00Z">
        <w:r>
          <w:t>5.5A.</w:t>
        </w:r>
        <w:r w:rsidRPr="00691C10">
          <w:t>2.1.1</w:t>
        </w:r>
        <w:r w:rsidRPr="00691C10">
          <w:tab/>
          <w:t>Handover delay</w:t>
        </w:r>
      </w:ins>
    </w:p>
    <w:p w14:paraId="7CE4EAF4" w14:textId="77777777" w:rsidR="0089704B" w:rsidRPr="00691C10" w:rsidRDefault="0089704B" w:rsidP="0089704B">
      <w:pPr>
        <w:rPr>
          <w:ins w:id="224" w:author="Huawei" w:date="2022-09-29T18:48:00Z"/>
          <w:rFonts w:cs="v4.2.0"/>
        </w:rPr>
      </w:pPr>
      <w:ins w:id="225" w:author="Huawei" w:date="2022-09-29T18:48:00Z">
        <w:r w:rsidRPr="00691C10">
          <w:rPr>
            <w:rFonts w:cs="v4.2.0"/>
          </w:rPr>
          <w:t xml:space="preserve">Procedure delays for all procedures that can command a handover are specified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w:t>
        </w:r>
      </w:ins>
    </w:p>
    <w:p w14:paraId="75168787" w14:textId="77777777" w:rsidR="0089704B" w:rsidRPr="00691C10" w:rsidRDefault="0089704B" w:rsidP="0089704B">
      <w:pPr>
        <w:rPr>
          <w:ins w:id="226" w:author="Huawei" w:date="2022-09-29T18:48:00Z"/>
          <w:rFonts w:cs="v4.2.0"/>
        </w:rPr>
      </w:pPr>
      <w:ins w:id="227" w:author="Huawei" w:date="2022-09-29T18:48:00Z">
        <w:r w:rsidRPr="00691C10">
          <w:rPr>
            <w:rFonts w:cs="v4.2.0"/>
          </w:rPr>
          <w:lastRenderedPageBreak/>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w:t>
        </w:r>
        <w:r w:rsidRPr="00691C10">
          <w:rPr>
            <w:rFonts w:cs="v4.2.0" w:hint="eastAsia"/>
          </w:rPr>
          <w:t>,</w:t>
        </w:r>
      </w:ins>
    </w:p>
    <w:p w14:paraId="7C5A2DAA" w14:textId="77777777" w:rsidR="0089704B" w:rsidRPr="00691C10" w:rsidRDefault="0089704B" w:rsidP="0089704B">
      <w:pPr>
        <w:rPr>
          <w:ins w:id="228" w:author="Huawei" w:date="2022-09-29T18:48:00Z"/>
          <w:rFonts w:cs="v4.2.0"/>
        </w:rPr>
      </w:pPr>
      <w:ins w:id="229" w:author="Huawei" w:date="2022-09-29T18:48:00Z">
        <w:r w:rsidRPr="00691C10">
          <w:rPr>
            <w:rFonts w:cs="v4.2.0"/>
          </w:rPr>
          <w:t>Where:</w:t>
        </w:r>
      </w:ins>
    </w:p>
    <w:p w14:paraId="2A96DB0E" w14:textId="77777777" w:rsidR="0089704B" w:rsidRPr="00691C10" w:rsidRDefault="0089704B" w:rsidP="0089704B">
      <w:pPr>
        <w:rPr>
          <w:ins w:id="230" w:author="Huawei" w:date="2022-09-29T18:48:00Z"/>
          <w:rFonts w:cs="v4.2.0"/>
        </w:rPr>
      </w:pPr>
      <w:ins w:id="231" w:author="Huawei" w:date="2022-09-29T18:48:00Z">
        <w:r w:rsidRPr="00691C10">
          <w:rPr>
            <w:rFonts w:cs="v4.2.0"/>
          </w:rPr>
          <w:t>D</w:t>
        </w:r>
        <w:r w:rsidRPr="00691C10">
          <w:rPr>
            <w:rFonts w:cs="v4.2.0"/>
            <w:vertAlign w:val="subscript"/>
          </w:rPr>
          <w:t>handover</w:t>
        </w:r>
        <w:r w:rsidRPr="00691C10">
          <w:rPr>
            <w:rFonts w:cs="v4.2.0"/>
          </w:rPr>
          <w:t xml:space="preserve"> equals the </w:t>
        </w:r>
        <w:r w:rsidRPr="00691C10">
          <w:rPr>
            <w:rFonts w:eastAsia="MS Mincho" w:cs="v4.2.0"/>
          </w:rPr>
          <w:t>maximum</w:t>
        </w:r>
        <w:r w:rsidRPr="00691C10">
          <w:rPr>
            <w:rFonts w:cs="v4.2.0"/>
          </w:rPr>
          <w:t xml:space="preserve"> RRC procedure delay to be defined in clause</w:t>
        </w:r>
        <w:r w:rsidRPr="00691C10">
          <w:rPr>
            <w:rFonts w:cs="v4.2.0" w:hint="eastAsia"/>
          </w:rPr>
          <w:t xml:space="preserv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plus the interruption time stated in clause </w:t>
        </w:r>
        <w:r>
          <w:rPr>
            <w:rFonts w:cs="v4.2.0"/>
          </w:rPr>
          <w:t>5.5A.</w:t>
        </w:r>
        <w:r w:rsidRPr="00691C10">
          <w:rPr>
            <w:rFonts w:cs="v4.2.0"/>
          </w:rPr>
          <w:t>2.1.2.</w:t>
        </w:r>
      </w:ins>
    </w:p>
    <w:p w14:paraId="785E6B25" w14:textId="77777777" w:rsidR="0089704B" w:rsidRPr="00691C10" w:rsidRDefault="0089704B" w:rsidP="0089704B">
      <w:pPr>
        <w:pStyle w:val="Heading5"/>
        <w:rPr>
          <w:ins w:id="232" w:author="Huawei" w:date="2022-09-29T18:48:00Z"/>
        </w:rPr>
      </w:pPr>
      <w:ins w:id="233" w:author="Huawei" w:date="2022-09-29T18:48:00Z">
        <w:r>
          <w:t>5.5A.</w:t>
        </w:r>
        <w:r w:rsidRPr="00691C10">
          <w:t>2.1.2</w:t>
        </w:r>
        <w:r w:rsidRPr="00691C10">
          <w:tab/>
          <w:t>Interruption time</w:t>
        </w:r>
      </w:ins>
    </w:p>
    <w:p w14:paraId="59415A15" w14:textId="77777777" w:rsidR="0089704B" w:rsidRPr="00691C10" w:rsidRDefault="0089704B" w:rsidP="0089704B">
      <w:pPr>
        <w:rPr>
          <w:ins w:id="234" w:author="Huawei" w:date="2022-09-29T18:48:00Z"/>
          <w:rFonts w:cs="v4.2.0"/>
        </w:rPr>
      </w:pPr>
      <w:ins w:id="235" w:author="Huawei" w:date="2022-09-29T18:48:00Z">
        <w:r w:rsidRPr="00691C10">
          <w:rPr>
            <w:rFonts w:cs="v4.2.0"/>
          </w:rPr>
          <w:t>The interruption time is the time between the end of the last TTI containing the RRC command on the old PDSCH and the moment the UE has transmitted all repetitions of PRACH in the target cell</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3B29CA58" w14:textId="77777777" w:rsidR="0089704B" w:rsidRPr="00691C10" w:rsidRDefault="0089704B" w:rsidP="0089704B">
      <w:pPr>
        <w:rPr>
          <w:ins w:id="236" w:author="Huawei" w:date="2022-09-29T18:48:00Z"/>
          <w:rFonts w:cs="v4.2.0"/>
          <w:position w:val="-6"/>
        </w:rPr>
      </w:pPr>
      <w:ins w:id="237"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 in the handover command then the interruption time shall be less than T</w:t>
        </w:r>
        <w:r w:rsidRPr="001A536D">
          <w:rPr>
            <w:rFonts w:cs="v4.2.0"/>
            <w:vertAlign w:val="subscript"/>
          </w:rPr>
          <w:t>interrupt</w:t>
        </w:r>
      </w:ins>
    </w:p>
    <w:p w14:paraId="4D446F54" w14:textId="77777777" w:rsidR="0089704B" w:rsidRPr="00691C10" w:rsidRDefault="0089704B" w:rsidP="0089704B">
      <w:pPr>
        <w:pStyle w:val="EQ"/>
        <w:rPr>
          <w:ins w:id="238" w:author="Huawei" w:date="2022-09-29T18:48:00Z"/>
        </w:rPr>
      </w:pPr>
      <w:ins w:id="239"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556FCFCB" w14:textId="77777777" w:rsidR="0089704B" w:rsidRPr="00691C10" w:rsidRDefault="0089704B" w:rsidP="0089704B">
      <w:pPr>
        <w:rPr>
          <w:ins w:id="240" w:author="Huawei" w:date="2022-09-29T18:48:00Z"/>
          <w:rFonts w:cs="v4.2.0"/>
          <w:position w:val="-6"/>
        </w:rPr>
      </w:pPr>
      <w:ins w:id="241"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or</w:t>
        </w:r>
        <w:r w:rsidRPr="00691C10">
          <w:rPr>
            <w:rFonts w:cs="v4.2.0"/>
            <w:i/>
          </w:rPr>
          <w:t xml:space="preserve"> mib-RepetitionStatus </w:t>
        </w:r>
        <w:r w:rsidRPr="00691C10">
          <w:rPr>
            <w:rFonts w:cs="v4.2.0"/>
          </w:rPr>
          <w:t>[2] is not included in the handover command then UE the interruption time shall be less than T</w:t>
        </w:r>
        <w:r w:rsidRPr="001A536D">
          <w:rPr>
            <w:rFonts w:cs="v4.2.0"/>
            <w:vertAlign w:val="subscript"/>
          </w:rPr>
          <w:t>interrupt</w:t>
        </w:r>
      </w:ins>
    </w:p>
    <w:p w14:paraId="3D837643" w14:textId="77777777" w:rsidR="0089704B" w:rsidRPr="00691C10" w:rsidRDefault="0089704B" w:rsidP="0089704B">
      <w:pPr>
        <w:pStyle w:val="EQ"/>
        <w:rPr>
          <w:ins w:id="242" w:author="Huawei" w:date="2022-09-29T18:48:00Z"/>
          <w:rFonts w:cs="v4.2.0"/>
        </w:rPr>
      </w:pPr>
      <w:ins w:id="243" w:author="Huawei" w:date="2022-09-29T18:48:00Z">
        <w:r w:rsidRPr="00691C10">
          <w:tab/>
        </w:r>
        <w:r w:rsidRPr="00691C10">
          <w:rPr>
            <w:rFonts w:cs="v4.2.0"/>
          </w:rPr>
          <w:t>T</w:t>
        </w:r>
        <w:r w:rsidRPr="001A536D">
          <w:rPr>
            <w:rFonts w:cs="v4.2.0"/>
            <w:vertAlign w:val="subscript"/>
          </w:rPr>
          <w:t>interrupt</w:t>
        </w:r>
        <w:r w:rsidRPr="00691C10">
          <w:t xml:space="preserve"> </w:t>
        </w:r>
        <w:r>
          <w:t>=</w:t>
        </w:r>
        <w:r w:rsidRPr="00691C10">
          <w:t xml:space="preserve">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775CC82C" w14:textId="77777777" w:rsidR="0089704B" w:rsidRPr="00691C10" w:rsidRDefault="0089704B" w:rsidP="0089704B">
      <w:pPr>
        <w:rPr>
          <w:ins w:id="244" w:author="Huawei" w:date="2022-09-29T18:48:00Z"/>
          <w:rFonts w:cs="v4.2.0"/>
        </w:rPr>
      </w:pPr>
      <w:ins w:id="245" w:author="Huawei" w:date="2022-09-29T18:48:00Z">
        <w:r w:rsidRPr="00691C10">
          <w:rPr>
            <w:rFonts w:cs="v4.2.0"/>
          </w:rPr>
          <w:t>Where:</w:t>
        </w:r>
      </w:ins>
    </w:p>
    <w:p w14:paraId="3D78260A" w14:textId="77777777" w:rsidR="0089704B" w:rsidRPr="00691C10" w:rsidRDefault="0089704B" w:rsidP="0089704B">
      <w:pPr>
        <w:pStyle w:val="B10"/>
        <w:rPr>
          <w:ins w:id="246" w:author="Huawei" w:date="2022-09-29T18:48:00Z"/>
          <w:rFonts w:cs="v4.2.0"/>
        </w:rPr>
      </w:pPr>
      <w:ins w:id="247" w:author="Huawei" w:date="2022-09-29T18:48:00Z">
        <w:r w:rsidRPr="00691C10">
          <w:rPr>
            <w:rFonts w:cs="v4.2.0"/>
          </w:rPr>
          <w:t>-</w:t>
        </w:r>
        <w:r w:rsidRPr="00691C10">
          <w:rPr>
            <w:rFonts w:cs="v4.2.0"/>
          </w:rPr>
          <w:tab/>
          <w:t>T</w:t>
        </w:r>
        <w:r w:rsidRPr="00691C10">
          <w:rPr>
            <w:rFonts w:cs="v4.2.0"/>
            <w:vertAlign w:val="subscript"/>
          </w:rPr>
          <w:t>search</w:t>
        </w:r>
        <w:r w:rsidRPr="00691C10">
          <w:rPr>
            <w:rFonts w:cs="v4.2.0"/>
          </w:rPr>
          <w:t xml:space="preserve"> is the time required to search the target cell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Otherwise, T</w:t>
        </w:r>
        <w:r w:rsidRPr="00691C10">
          <w:rPr>
            <w:rFonts w:cs="v4.2.0"/>
            <w:vertAlign w:val="subscript"/>
          </w:rPr>
          <w:t>search</w:t>
        </w:r>
        <w:r w:rsidRPr="00691C10">
          <w:rPr>
            <w:rFonts w:cs="v4.2.0"/>
          </w:rPr>
          <w:t xml:space="preserve"> shall be according to the non-DRX cell identification requirements specified in Clause 8.13</w:t>
        </w:r>
        <w:r>
          <w:rPr>
            <w:rFonts w:cs="v4.2.0"/>
          </w:rPr>
          <w:t>A</w:t>
        </w:r>
        <w:r w:rsidRPr="00691C10">
          <w:rPr>
            <w:rFonts w:cs="v4.2.0"/>
          </w:rPr>
          <w:t>.2.1</w:t>
        </w:r>
        <w:r w:rsidRPr="00691C10">
          <w:t xml:space="preserve"> </w:t>
        </w:r>
        <w:r w:rsidRPr="00691C10">
          <w:rPr>
            <w:rFonts w:cs="v4.2.0"/>
          </w:rPr>
          <w:t>for intra-frequency handover for a UE configured with CEModeA or T</w:t>
        </w:r>
        <w:r w:rsidRPr="00691C10">
          <w:rPr>
            <w:rFonts w:cs="v4.2.0"/>
            <w:vertAlign w:val="subscript"/>
          </w:rPr>
          <w:t>search</w:t>
        </w:r>
        <w:r w:rsidRPr="00691C10">
          <w:rPr>
            <w:rFonts w:cs="v4.2.0"/>
          </w:rPr>
          <w:t xml:space="preserve"> shall be according to the non-DRX cell identification requirements specified in Clause </w:t>
        </w:r>
        <w:r>
          <w:rPr>
            <w:rFonts w:cs="v4.2.0"/>
          </w:rPr>
          <w:t>8.13A.2.2</w:t>
        </w:r>
        <w:r w:rsidRPr="00691C10">
          <w:t xml:space="preserve"> </w:t>
        </w:r>
        <w:r w:rsidRPr="00691C10">
          <w:rPr>
            <w:rFonts w:cs="v4.2.0"/>
          </w:rPr>
          <w:t>for inter-frequency handover for a UE configured with CEModeA. Regardless of whether DRX is in use by the UE, T</w:t>
        </w:r>
        <w:r w:rsidRPr="00691C10">
          <w:rPr>
            <w:rFonts w:cs="v4.2.0"/>
            <w:vertAlign w:val="subscript"/>
          </w:rPr>
          <w:t>search</w:t>
        </w:r>
        <w:r w:rsidRPr="00691C10">
          <w:rPr>
            <w:rFonts w:cs="v4.2.0"/>
          </w:rPr>
          <w:t xml:space="preserve"> shall still be based on non-DRX target cell search times.</w:t>
        </w:r>
      </w:ins>
    </w:p>
    <w:p w14:paraId="45581065" w14:textId="77777777" w:rsidR="0089704B" w:rsidRPr="00691C10" w:rsidRDefault="0089704B" w:rsidP="0089704B">
      <w:pPr>
        <w:pStyle w:val="B10"/>
        <w:rPr>
          <w:ins w:id="248" w:author="Huawei" w:date="2022-09-29T18:48:00Z"/>
        </w:rPr>
      </w:pPr>
      <w:ins w:id="249" w:author="Huawei" w:date="2022-09-29T18: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5E79C676" w14:textId="77777777" w:rsidR="0089704B" w:rsidRPr="00691C10" w:rsidRDefault="0089704B" w:rsidP="0089704B">
      <w:pPr>
        <w:pStyle w:val="B10"/>
        <w:rPr>
          <w:ins w:id="250" w:author="Huawei" w:date="2022-09-29T18:48:00Z"/>
          <w:lang w:eastAsia="zh-CN"/>
        </w:rPr>
      </w:pPr>
      <w:ins w:id="251"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00BF798F" w14:textId="77777777" w:rsidR="0089704B" w:rsidRDefault="0089704B" w:rsidP="0089704B">
      <w:pPr>
        <w:pStyle w:val="B10"/>
        <w:rPr>
          <w:ins w:id="252" w:author="Huawei" w:date="2022-10-14T16:05:00Z"/>
        </w:rPr>
      </w:pPr>
      <w:ins w:id="253"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.2.1 for CEModeA. For inter-frequency handover the time duration required for the cell identification is specified in relevant inter-frequency cell identification requirements as described in Clause </w:t>
        </w:r>
        <w:r>
          <w:t>8.13A.2.2</w:t>
        </w:r>
        <w:r w:rsidRPr="00691C10">
          <w:t xml:space="preserve"> for CEModeA.</w:t>
        </w:r>
      </w:ins>
    </w:p>
    <w:p w14:paraId="4CA70A83" w14:textId="77777777" w:rsidR="0089704B" w:rsidRPr="00A3401B" w:rsidRDefault="0089704B" w:rsidP="0089704B">
      <w:pPr>
        <w:rPr>
          <w:ins w:id="254" w:author="Huawei" w:date="2022-09-29T18:48:00Z"/>
        </w:rPr>
      </w:pPr>
      <w:ins w:id="255" w:author="Huawei" w:date="2022-10-14T16:05:00Z">
        <w:r w:rsidRPr="00A3401B">
          <w:rPr>
            <w:rFonts w:eastAsia="SimSun"/>
            <w:i/>
            <w:iCs/>
            <w:color w:val="000000" w:themeColor="text1"/>
          </w:rPr>
          <w:t xml:space="preserve">Editor’s note: </w:t>
        </w:r>
        <w:r w:rsidRPr="00A3401B">
          <w:rPr>
            <w:rFonts w:eastAsia="新細明體"/>
            <w:i/>
            <w:iCs/>
            <w:color w:val="000000" w:themeColor="text1"/>
            <w:lang w:eastAsia="zh-TW"/>
          </w:rPr>
          <w:t>FFS</w:t>
        </w:r>
        <w:r w:rsidRPr="00A3401B">
          <w:rPr>
            <w:rFonts w:eastAsia="SimSun"/>
            <w:i/>
            <w:iCs/>
            <w:color w:val="000000" w:themeColor="text1"/>
          </w:rPr>
          <w:t xml:space="preserve"> </w:t>
        </w:r>
        <w:r w:rsidRPr="00A3401B">
          <w:rPr>
            <w:color w:val="000000" w:themeColor="text1"/>
          </w:rPr>
          <w:t xml:space="preserve"> </w:t>
        </w:r>
      </w:ins>
      <m:oMath>
        <m:sSub>
          <m:sSubPr>
            <m:ctrlPr>
              <w:ins w:id="256" w:author="Huawei" w:date="2022-10-14T16:05:00Z">
                <w:rPr>
                  <w:rFonts w:ascii="Cambria Math" w:hAnsi="Cambria Math"/>
                  <w:i/>
                  <w:color w:val="000000" w:themeColor="text1"/>
                </w:rPr>
              </w:ins>
            </m:ctrlPr>
          </m:sSubPr>
          <m:e>
            <m:r>
              <w:ins w:id="257" w:author="Huawei" w:date="2022-10-14T16:05:00Z">
                <w:rPr>
                  <w:rFonts w:ascii="Cambria Math" w:hAnsi="Cambria Math"/>
                  <w:color w:val="000000" w:themeColor="text1"/>
                </w:rPr>
                <m:t>T</m:t>
              </w:ins>
            </m:r>
          </m:e>
          <m:sub>
            <m:r>
              <w:ins w:id="258" w:author="Huawei" w:date="2022-10-14T16:05:00Z">
                <w:rPr>
                  <w:rFonts w:ascii="Cambria Math" w:hAnsi="Cambria Math"/>
                  <w:color w:val="000000" w:themeColor="text1"/>
                </w:rPr>
                <m:t>si-to-epoch</m:t>
              </w:ins>
            </m:r>
          </m:sub>
        </m:sSub>
      </m:oMath>
      <w:ins w:id="259" w:author="Huawei" w:date="2022-10-14T16:05:00Z">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3F4B19D5" w14:textId="77777777" w:rsidR="0089704B" w:rsidRPr="00691C10" w:rsidRDefault="0089704B" w:rsidP="0089704B">
      <w:pPr>
        <w:pStyle w:val="Heading4"/>
        <w:rPr>
          <w:ins w:id="260" w:author="Huawei" w:date="2022-09-29T18:48:00Z"/>
        </w:rPr>
      </w:pPr>
      <w:ins w:id="261" w:author="Huawei" w:date="2022-09-29T18:48:00Z">
        <w:r>
          <w:t>5.5A.</w:t>
        </w:r>
        <w:r w:rsidRPr="00691C10">
          <w:t>2.2</w:t>
        </w:r>
        <w:r w:rsidRPr="00691C10">
          <w:tab/>
          <w:t xml:space="preserve">E-UTRAN FDD – FDD </w:t>
        </w:r>
        <w:r>
          <w:t xml:space="preserve">HO </w:t>
        </w:r>
        <w:r w:rsidRPr="00691C10">
          <w:t>for Cat-M1 HD – FDD UEs</w:t>
        </w:r>
      </w:ins>
    </w:p>
    <w:p w14:paraId="3F2AE84E" w14:textId="77777777" w:rsidR="0089704B" w:rsidRPr="00691C10" w:rsidRDefault="0089704B" w:rsidP="0089704B">
      <w:pPr>
        <w:rPr>
          <w:ins w:id="262" w:author="Huawei" w:date="2022-09-29T18:48:00Z"/>
        </w:rPr>
      </w:pPr>
      <w:ins w:id="263" w:author="Huawei" w:date="2022-09-29T18:48:00Z">
        <w:r w:rsidRPr="00691C10">
          <w:t xml:space="preserve">The requirements defined in clause </w:t>
        </w:r>
        <w:r>
          <w:t>5.5A.</w:t>
        </w:r>
        <w:r w:rsidRPr="00691C10">
          <w:t>2.1 are applicable to FDD intra-frequency handovers and FDD inter-frequency handovers for a Cat-M1 HD-FDD UE in CEModeA.</w:t>
        </w:r>
      </w:ins>
    </w:p>
    <w:p w14:paraId="6C1ECFB3" w14:textId="77777777" w:rsidR="0089704B" w:rsidRPr="00691C10" w:rsidRDefault="0089704B" w:rsidP="0089704B">
      <w:pPr>
        <w:pStyle w:val="Heading4"/>
        <w:rPr>
          <w:ins w:id="264" w:author="Huawei" w:date="2022-09-29T18:48:00Z"/>
        </w:rPr>
      </w:pPr>
      <w:ins w:id="265" w:author="Huawei" w:date="2022-09-29T18:48:00Z">
        <w:r>
          <w:t>5.5A.2.3</w:t>
        </w:r>
        <w:r w:rsidRPr="00691C10">
          <w:tab/>
          <w:t>E-UTRAN FDD – FDD</w:t>
        </w:r>
        <w:r>
          <w:t xml:space="preserve"> conditional HO</w:t>
        </w:r>
        <w:r w:rsidRPr="00691C10">
          <w:t xml:space="preserve"> for Cat-M1 FDD UEs</w:t>
        </w:r>
      </w:ins>
    </w:p>
    <w:p w14:paraId="7512FE49" w14:textId="77777777" w:rsidR="0089704B" w:rsidRPr="00E44A34" w:rsidDel="00E44A34" w:rsidRDefault="0089704B" w:rsidP="0089704B">
      <w:pPr>
        <w:rPr>
          <w:del w:id="266" w:author="Huawei" w:date="2022-10-18T11:49:00Z"/>
          <w:i/>
        </w:rPr>
      </w:pPr>
      <w:ins w:id="267" w:author="Huawei" w:date="2022-10-18T11:49:00Z">
        <w:r w:rsidRPr="00E44A34">
          <w:rPr>
            <w:i/>
          </w:rPr>
          <w:t>Editor’s Note: to be added</w:t>
        </w:r>
      </w:ins>
    </w:p>
    <w:p w14:paraId="74B224E3" w14:textId="77777777" w:rsidR="0089704B" w:rsidRPr="00691C10" w:rsidRDefault="0089704B" w:rsidP="0089704B">
      <w:pPr>
        <w:pStyle w:val="NO"/>
        <w:rPr>
          <w:ins w:id="268" w:author="Huawei" w:date="2022-09-29T18:48:00Z"/>
          <w:rFonts w:eastAsia="SimSun"/>
        </w:rPr>
      </w:pPr>
    </w:p>
    <w:p w14:paraId="713E07BB" w14:textId="77777777" w:rsidR="0089704B" w:rsidRPr="00691C10" w:rsidRDefault="0089704B" w:rsidP="0089704B">
      <w:pPr>
        <w:pStyle w:val="Heading4"/>
        <w:rPr>
          <w:ins w:id="269" w:author="Huawei" w:date="2022-09-29T18:48:00Z"/>
        </w:rPr>
      </w:pPr>
      <w:ins w:id="270" w:author="Huawei" w:date="2022-09-29T18:48:00Z">
        <w:r>
          <w:lastRenderedPageBreak/>
          <w:t>5.5A.</w:t>
        </w:r>
        <w:r w:rsidRPr="00691C10">
          <w:t>2.</w:t>
        </w:r>
        <w:r>
          <w:t>4</w:t>
        </w:r>
        <w:r w:rsidRPr="00691C10">
          <w:tab/>
          <w:t>E-UTRAN FDD – FDD</w:t>
        </w:r>
        <w:r>
          <w:t xml:space="preserve"> conditional</w:t>
        </w:r>
        <w:r w:rsidRPr="00691C10">
          <w:t xml:space="preserve"> </w:t>
        </w:r>
        <w:r>
          <w:t xml:space="preserve">HO </w:t>
        </w:r>
        <w:r w:rsidRPr="00691C10">
          <w:t>for Cat-M1 HD – FDD UEs</w:t>
        </w:r>
      </w:ins>
    </w:p>
    <w:p w14:paraId="73BB8718" w14:textId="77777777" w:rsidR="0089704B" w:rsidRDefault="0089704B" w:rsidP="0089704B">
      <w:pPr>
        <w:rPr>
          <w:ins w:id="271" w:author="Huawei" w:date="2022-10-18T11:49:00Z"/>
          <w:i/>
        </w:rPr>
      </w:pPr>
      <w:ins w:id="272" w:author="Huawei" w:date="2022-10-18T11:49:00Z">
        <w:r w:rsidRPr="00E44A34">
          <w:rPr>
            <w:i/>
          </w:rPr>
          <w:t>Editor’s Note: to be added</w:t>
        </w:r>
      </w:ins>
    </w:p>
    <w:p w14:paraId="7C3A8ECA" w14:textId="77777777" w:rsidR="0089704B" w:rsidRPr="00E9467F" w:rsidRDefault="0089704B" w:rsidP="0089704B">
      <w:pPr>
        <w:rPr>
          <w:ins w:id="273" w:author="Huawei" w:date="2022-09-29T18:48:00Z"/>
        </w:rPr>
      </w:pPr>
    </w:p>
    <w:p w14:paraId="6D84CAF3" w14:textId="77777777" w:rsidR="0089704B" w:rsidRPr="00691C10" w:rsidRDefault="0089704B" w:rsidP="0089704B">
      <w:pPr>
        <w:pStyle w:val="Heading3"/>
        <w:rPr>
          <w:ins w:id="274" w:author="Huawei" w:date="2022-09-29T18:48:00Z"/>
          <w:lang w:eastAsia="sv-SE"/>
        </w:rPr>
      </w:pPr>
      <w:ins w:id="275" w:author="Huawei" w:date="2022-09-29T18:48:00Z">
        <w:r>
          <w:rPr>
            <w:lang w:eastAsia="sv-SE"/>
          </w:rPr>
          <w:t>5.5A.</w:t>
        </w:r>
        <w:r w:rsidRPr="00691C10">
          <w:rPr>
            <w:lang w:eastAsia="sv-SE"/>
          </w:rPr>
          <w:t>3</w:t>
        </w:r>
        <w:r w:rsidRPr="00691C10">
          <w:rPr>
            <w:lang w:eastAsia="sv-SE"/>
          </w:rPr>
          <w:tab/>
          <w:t>Requirements in CEModeB</w:t>
        </w:r>
      </w:ins>
    </w:p>
    <w:p w14:paraId="1A6AB7F4" w14:textId="77777777" w:rsidR="0089704B" w:rsidRPr="00691C10" w:rsidRDefault="0089704B" w:rsidP="0089704B">
      <w:pPr>
        <w:pStyle w:val="Heading4"/>
        <w:rPr>
          <w:ins w:id="276" w:author="Huawei" w:date="2022-09-29T18:48:00Z"/>
          <w:lang w:eastAsia="sv-SE"/>
        </w:rPr>
      </w:pPr>
      <w:ins w:id="277" w:author="Huawei" w:date="2022-09-29T18:48:00Z">
        <w:r>
          <w:rPr>
            <w:lang w:eastAsia="sv-SE"/>
          </w:rPr>
          <w:t>5.5A.</w:t>
        </w:r>
        <w:r w:rsidRPr="00691C10">
          <w:rPr>
            <w:lang w:eastAsia="sv-SE"/>
          </w:rPr>
          <w:t>3.1</w:t>
        </w:r>
        <w:r w:rsidRPr="00691C10">
          <w:rPr>
            <w:lang w:eastAsia="sv-SE"/>
          </w:rPr>
          <w:tab/>
          <w:t xml:space="preserve">E-UTRAN FDD – FDD </w:t>
        </w:r>
        <w:r>
          <w:rPr>
            <w:lang w:eastAsia="sv-SE"/>
          </w:rPr>
          <w:t xml:space="preserve">HO </w:t>
        </w:r>
        <w:r w:rsidRPr="00691C10">
          <w:rPr>
            <w:lang w:eastAsia="sv-SE"/>
          </w:rPr>
          <w:t>for Cat-M1 FDD UEs</w:t>
        </w:r>
      </w:ins>
    </w:p>
    <w:p w14:paraId="0B1FBFDF" w14:textId="77777777" w:rsidR="0089704B" w:rsidRPr="00691C10" w:rsidRDefault="0089704B" w:rsidP="0089704B">
      <w:pPr>
        <w:rPr>
          <w:ins w:id="278" w:author="Huawei" w:date="2022-09-29T18:48:00Z"/>
        </w:rPr>
      </w:pPr>
      <w:ins w:id="279" w:author="Huawei" w:date="2022-09-29T18:48:00Z">
        <w:r w:rsidRPr="00691C10">
          <w:t>The requirements in this clause are applicable to FDD intra-frequency handovers and FDD inter-frequency handover for a Cat-M1 FDD UE configured with CEModeB.</w:t>
        </w:r>
      </w:ins>
    </w:p>
    <w:p w14:paraId="5C107247" w14:textId="77777777" w:rsidR="0089704B" w:rsidRPr="00691C10" w:rsidRDefault="0089704B" w:rsidP="0089704B">
      <w:pPr>
        <w:pStyle w:val="Heading5"/>
        <w:rPr>
          <w:ins w:id="280" w:author="Huawei" w:date="2022-09-29T18:48:00Z"/>
          <w:lang w:eastAsia="sv-SE"/>
        </w:rPr>
      </w:pPr>
      <w:ins w:id="281" w:author="Huawei" w:date="2022-09-29T18:48:00Z">
        <w:r>
          <w:rPr>
            <w:lang w:eastAsia="sv-SE"/>
          </w:rPr>
          <w:t>5.5A.</w:t>
        </w:r>
        <w:r w:rsidRPr="00691C10">
          <w:rPr>
            <w:lang w:eastAsia="sv-SE"/>
          </w:rPr>
          <w:t>3.1.1</w:t>
        </w:r>
        <w:r w:rsidRPr="00691C10">
          <w:rPr>
            <w:lang w:eastAsia="sv-SE"/>
          </w:rPr>
          <w:tab/>
          <w:t>Handover delay</w:t>
        </w:r>
      </w:ins>
    </w:p>
    <w:p w14:paraId="7DFCE455" w14:textId="77777777" w:rsidR="0089704B" w:rsidRPr="00691C10" w:rsidRDefault="0089704B" w:rsidP="0089704B">
      <w:pPr>
        <w:rPr>
          <w:ins w:id="282" w:author="Huawei" w:date="2022-09-29T18:48:00Z"/>
        </w:rPr>
      </w:pPr>
      <w:ins w:id="283" w:author="Huawei" w:date="2022-09-29T18:48:00Z">
        <w:r w:rsidRPr="00691C10">
          <w:t>Procedure delays for all procedures that can command a handover are specified in TS</w:t>
        </w:r>
        <w:r w:rsidRPr="00691C10">
          <w:rPr>
            <w:rFonts w:hint="eastAsia"/>
          </w:rPr>
          <w:t xml:space="preserve"> </w:t>
        </w:r>
        <w:r w:rsidRPr="00691C10">
          <w:t>36.331</w:t>
        </w:r>
        <w:r w:rsidRPr="00691C10">
          <w:rPr>
            <w:rFonts w:hint="eastAsia"/>
          </w:rPr>
          <w:t xml:space="preserve"> </w:t>
        </w:r>
        <w:r w:rsidRPr="00691C10">
          <w:t>[2].</w:t>
        </w:r>
      </w:ins>
    </w:p>
    <w:p w14:paraId="69D08936" w14:textId="77777777" w:rsidR="0089704B" w:rsidRPr="00691C10" w:rsidRDefault="0089704B" w:rsidP="0089704B">
      <w:pPr>
        <w:rPr>
          <w:ins w:id="284" w:author="Huawei" w:date="2022-09-29T18:48:00Z"/>
          <w:rFonts w:cs="v4.2.0"/>
        </w:rPr>
      </w:pPr>
      <w:ins w:id="285"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w:t>
        </w:r>
      </w:ins>
    </w:p>
    <w:p w14:paraId="002CD209" w14:textId="77777777" w:rsidR="0089704B" w:rsidRPr="00691C10" w:rsidRDefault="0089704B" w:rsidP="0089704B">
      <w:pPr>
        <w:rPr>
          <w:ins w:id="286" w:author="Huawei" w:date="2022-09-29T18:48:00Z"/>
          <w:rFonts w:cs="v4.2.0"/>
        </w:rPr>
      </w:pPr>
      <w:ins w:id="287" w:author="Huawei" w:date="2022-09-29T18:48:00Z">
        <w:r w:rsidRPr="00691C10">
          <w:rPr>
            <w:rFonts w:cs="v4.2.0"/>
          </w:rPr>
          <w:t>Where:</w:t>
        </w:r>
      </w:ins>
    </w:p>
    <w:p w14:paraId="52824895" w14:textId="77777777" w:rsidR="0089704B" w:rsidRPr="00691C10" w:rsidRDefault="0089704B" w:rsidP="0089704B">
      <w:pPr>
        <w:rPr>
          <w:ins w:id="288" w:author="Huawei" w:date="2022-09-29T18:48:00Z"/>
        </w:rPr>
      </w:pPr>
      <w:ins w:id="289" w:author="Huawei" w:date="2022-09-29T18:48:00Z">
        <w:r w:rsidRPr="00691C10">
          <w:t>D</w:t>
        </w:r>
        <w:r w:rsidRPr="00691C10">
          <w:rPr>
            <w:vertAlign w:val="subscript"/>
          </w:rPr>
          <w:t>handover</w:t>
        </w:r>
        <w:r w:rsidRPr="00691C10">
          <w:t xml:space="preserve"> equals the </w:t>
        </w:r>
        <w:r w:rsidRPr="00691C10">
          <w:rPr>
            <w:rFonts w:eastAsia="MS Mincho"/>
          </w:rPr>
          <w:t>maximum</w:t>
        </w:r>
        <w:r w:rsidRPr="00691C10">
          <w:t xml:space="preserve"> RRC procedure delay to be defined in clause</w:t>
        </w:r>
        <w:r w:rsidRPr="00691C10">
          <w:rPr>
            <w:rFonts w:hint="eastAsia"/>
          </w:rPr>
          <w:t xml:space="preserv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w:t>
        </w:r>
        <w:r w:rsidRPr="00691C10">
          <w:rPr>
            <w:rFonts w:hint="eastAsia"/>
          </w:rPr>
          <w:t xml:space="preserve"> </w:t>
        </w:r>
        <w:r w:rsidRPr="00691C10">
          <w:t>36.331</w:t>
        </w:r>
        <w:r w:rsidRPr="00691C10">
          <w:rPr>
            <w:rFonts w:hint="eastAsia"/>
          </w:rPr>
          <w:t xml:space="preserve"> </w:t>
        </w:r>
        <w:r w:rsidRPr="00691C10">
          <w:t>[2] plus the interruption time stated in clause</w:t>
        </w:r>
        <w:r w:rsidRPr="00691C10">
          <w:rPr>
            <w:rFonts w:hint="eastAsia"/>
          </w:rPr>
          <w:t xml:space="preserve"> </w:t>
        </w:r>
        <w:r>
          <w:t>5.5A.</w:t>
        </w:r>
        <w:r w:rsidRPr="00691C10">
          <w:t>3.1.2.</w:t>
        </w:r>
      </w:ins>
    </w:p>
    <w:p w14:paraId="6B276780" w14:textId="77777777" w:rsidR="0089704B" w:rsidRPr="00691C10" w:rsidRDefault="0089704B" w:rsidP="0089704B">
      <w:pPr>
        <w:pStyle w:val="Heading5"/>
        <w:rPr>
          <w:ins w:id="290" w:author="Huawei" w:date="2022-09-29T18:48:00Z"/>
          <w:lang w:eastAsia="sv-SE"/>
        </w:rPr>
      </w:pPr>
      <w:ins w:id="291" w:author="Huawei" w:date="2022-09-29T18:48:00Z">
        <w:r>
          <w:rPr>
            <w:lang w:eastAsia="sv-SE"/>
          </w:rPr>
          <w:t>5.5A.</w:t>
        </w:r>
        <w:r w:rsidRPr="00691C10">
          <w:rPr>
            <w:lang w:eastAsia="sv-SE"/>
          </w:rPr>
          <w:t>3.1.2</w:t>
        </w:r>
        <w:r w:rsidRPr="00691C10">
          <w:rPr>
            <w:lang w:eastAsia="sv-SE"/>
          </w:rPr>
          <w:tab/>
          <w:t>Interruption time</w:t>
        </w:r>
      </w:ins>
    </w:p>
    <w:p w14:paraId="61BA8CE3" w14:textId="77777777" w:rsidR="0089704B" w:rsidRPr="00691C10" w:rsidRDefault="0089704B" w:rsidP="0089704B">
      <w:pPr>
        <w:rPr>
          <w:ins w:id="292" w:author="Huawei" w:date="2022-09-29T18:48:00Z"/>
          <w:rFonts w:cs="v4.2.0"/>
        </w:rPr>
      </w:pPr>
      <w:ins w:id="293" w:author="Huawei" w:date="2022-09-29T18:48:00Z">
        <w:r w:rsidRPr="00691C10">
          <w:rPr>
            <w:rFonts w:cs="v4.2.0"/>
          </w:rPr>
          <w:t>The interruption time is the time between end of the last TTI containing the RRC command on the old PDSCH and the time the UE starts transmission of the new PRACH</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4CBBD62D" w14:textId="77777777" w:rsidR="0089704B" w:rsidRPr="00691C10" w:rsidRDefault="0089704B" w:rsidP="0089704B">
      <w:pPr>
        <w:rPr>
          <w:ins w:id="294" w:author="Huawei" w:date="2022-09-29T18:48:00Z"/>
          <w:rFonts w:cs="v4.2.0"/>
          <w:position w:val="-6"/>
        </w:rPr>
      </w:pPr>
      <w:ins w:id="295"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 in the handover command then the interruption time shall be less than T</w:t>
        </w:r>
        <w:r w:rsidRPr="001A536D">
          <w:rPr>
            <w:rFonts w:cs="v4.2.0"/>
            <w:vertAlign w:val="subscript"/>
          </w:rPr>
          <w:t>interrupt</w:t>
        </w:r>
      </w:ins>
    </w:p>
    <w:p w14:paraId="5D1463E6" w14:textId="77777777" w:rsidR="0089704B" w:rsidRPr="00691C10" w:rsidRDefault="0089704B" w:rsidP="0089704B">
      <w:pPr>
        <w:pStyle w:val="EQ"/>
        <w:rPr>
          <w:ins w:id="296" w:author="Huawei" w:date="2022-09-29T18:48:00Z"/>
        </w:rPr>
      </w:pPr>
      <w:ins w:id="297"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72494971" w14:textId="77777777" w:rsidR="0089704B" w:rsidRPr="00691C10" w:rsidRDefault="0089704B" w:rsidP="0089704B">
      <w:pPr>
        <w:rPr>
          <w:ins w:id="298" w:author="Huawei" w:date="2022-09-29T18:48:00Z"/>
          <w:rFonts w:cs="v4.2.0"/>
          <w:position w:val="-6"/>
        </w:rPr>
      </w:pPr>
      <w:ins w:id="299"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or</w:t>
        </w:r>
        <w:r w:rsidRPr="00691C10">
          <w:rPr>
            <w:rFonts w:cs="v4.2.0"/>
            <w:i/>
          </w:rPr>
          <w:t xml:space="preserve"> mib-RepetitionStatus</w:t>
        </w:r>
        <w:r w:rsidRPr="00691C10">
          <w:rPr>
            <w:rFonts w:cs="v4.2.0"/>
          </w:rPr>
          <w:t xml:space="preserve"> [2] is not included in the handover command then the interruption time shall be less than T</w:t>
        </w:r>
        <w:r w:rsidRPr="001A536D">
          <w:rPr>
            <w:rFonts w:cs="v4.2.0"/>
            <w:vertAlign w:val="subscript"/>
          </w:rPr>
          <w:t>interrupt</w:t>
        </w:r>
      </w:ins>
    </w:p>
    <w:p w14:paraId="00935A8F" w14:textId="77777777" w:rsidR="0089704B" w:rsidRPr="00691C10" w:rsidRDefault="0089704B" w:rsidP="0089704B">
      <w:pPr>
        <w:pStyle w:val="EQ"/>
        <w:rPr>
          <w:ins w:id="300" w:author="Huawei" w:date="2022-09-29T18:48:00Z"/>
        </w:rPr>
      </w:pPr>
      <w:ins w:id="301" w:author="Huawei" w:date="2022-09-29T18:48:00Z">
        <w:r w:rsidRPr="00691C10">
          <w:tab/>
        </w:r>
        <w:r w:rsidRPr="00691C10">
          <w:rPr>
            <w:rFonts w:cs="v4.2.0"/>
          </w:rPr>
          <w:t>T</w:t>
        </w:r>
        <w:r w:rsidRPr="001A536D">
          <w:rPr>
            <w:rFonts w:cs="v4.2.0"/>
            <w:vertAlign w:val="subscript"/>
          </w:rPr>
          <w:t>interrupt</w:t>
        </w:r>
        <w:r w:rsidRPr="00691C10">
          <w:t xml:space="preserve"> </w:t>
        </w:r>
        <w:r>
          <w:t>=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3005BFA5" w14:textId="77777777" w:rsidR="0089704B" w:rsidRPr="00691C10" w:rsidRDefault="0089704B" w:rsidP="0089704B">
      <w:pPr>
        <w:rPr>
          <w:ins w:id="302" w:author="Huawei" w:date="2022-09-29T18:48:00Z"/>
          <w:rFonts w:cs="v4.2.0"/>
        </w:rPr>
      </w:pPr>
      <w:ins w:id="303" w:author="Huawei" w:date="2022-09-29T18:48:00Z">
        <w:r w:rsidRPr="00691C10">
          <w:rPr>
            <w:rFonts w:cs="v4.2.0"/>
          </w:rPr>
          <w:t>Where:</w:t>
        </w:r>
      </w:ins>
    </w:p>
    <w:p w14:paraId="6795F069" w14:textId="77777777" w:rsidR="0089704B" w:rsidRPr="00691C10" w:rsidRDefault="0089704B" w:rsidP="0089704B">
      <w:pPr>
        <w:pStyle w:val="B10"/>
        <w:rPr>
          <w:ins w:id="304" w:author="Huawei" w:date="2022-09-29T18:48:00Z"/>
        </w:rPr>
      </w:pPr>
      <w:ins w:id="305" w:author="Huawei" w:date="2022-09-29T18:48:00Z">
        <w:r w:rsidRPr="00691C10">
          <w:t>-</w:t>
        </w:r>
        <w:r w:rsidRPr="00691C10">
          <w:tab/>
          <w:t>T</w:t>
        </w:r>
        <w:r w:rsidRPr="00691C10">
          <w:rPr>
            <w:vertAlign w:val="subscript"/>
          </w:rPr>
          <w:t>search</w:t>
        </w:r>
        <w:r w:rsidRPr="00691C10">
          <w:t xml:space="preserve"> is the time required to search the target cell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Otherwise, T</w:t>
        </w:r>
        <w:r w:rsidRPr="00691C10">
          <w:rPr>
            <w:vertAlign w:val="subscript"/>
          </w:rPr>
          <w:t>search</w:t>
        </w:r>
        <w:r w:rsidRPr="00691C10">
          <w:t xml:space="preserve"> shall be according to the non-DRX cell identification requirements specified in Clause 8.13</w:t>
        </w:r>
        <w:r>
          <w:t>A</w:t>
        </w:r>
        <w:r w:rsidRPr="00691C10">
          <w:t>.3.1 for intra-frequency handover for a UE configured with CEModeB or T</w:t>
        </w:r>
        <w:r w:rsidRPr="00691C10">
          <w:rPr>
            <w:vertAlign w:val="subscript"/>
          </w:rPr>
          <w:t>search</w:t>
        </w:r>
        <w:r w:rsidRPr="00691C10">
          <w:t xml:space="preserve"> shall be according to the non-DRX cell identification requirements specified in Clause </w:t>
        </w:r>
        <w:r>
          <w:t>8.13A.3.2</w:t>
        </w:r>
        <w:r w:rsidRPr="00691C10">
          <w:t xml:space="preserve"> for inter-frequency handover for a UE configured with CEModeB. Regardless of whether DRX is in use by the UE, T</w:t>
        </w:r>
        <w:r w:rsidRPr="00691C10">
          <w:rPr>
            <w:vertAlign w:val="subscript"/>
          </w:rPr>
          <w:t>search</w:t>
        </w:r>
        <w:r w:rsidRPr="00691C10">
          <w:t xml:space="preserve"> shall still be based on non-DRX target cell search times.</w:t>
        </w:r>
      </w:ins>
    </w:p>
    <w:p w14:paraId="7E34DED2" w14:textId="77777777" w:rsidR="0089704B" w:rsidRPr="00691C10" w:rsidRDefault="0089704B" w:rsidP="0089704B">
      <w:pPr>
        <w:pStyle w:val="B10"/>
        <w:rPr>
          <w:ins w:id="306" w:author="Huawei" w:date="2022-09-29T18:48:00Z"/>
        </w:rPr>
      </w:pPr>
      <w:ins w:id="307" w:author="Huawei" w:date="2022-09-29T18:48:00Z">
        <w:r w:rsidRPr="00691C10">
          <w:t>-</w:t>
        </w:r>
        <w:r w:rsidRPr="00691C10">
          <w:tab/>
          <w:t>T</w:t>
        </w:r>
        <w:r w:rsidRPr="00691C10">
          <w:rPr>
            <w:vertAlign w:val="subscript"/>
          </w:rPr>
          <w:t xml:space="preserve">MIB </w:t>
        </w:r>
        <w:r w:rsidRPr="00691C10">
          <w:t xml:space="preserve">is the time required for acquiring the MIB </w:t>
        </w:r>
        <w:r>
          <w:t xml:space="preserve">and SIB </w:t>
        </w:r>
        <w:r w:rsidRPr="00691C10">
          <w:t>information of the target cell.</w:t>
        </w:r>
      </w:ins>
    </w:p>
    <w:p w14:paraId="4D550B62" w14:textId="77777777" w:rsidR="0089704B" w:rsidRPr="00691C10" w:rsidRDefault="0089704B" w:rsidP="0089704B">
      <w:pPr>
        <w:pStyle w:val="B10"/>
        <w:rPr>
          <w:ins w:id="308" w:author="Huawei" w:date="2022-09-29T18:48:00Z"/>
          <w:lang w:eastAsia="zh-CN"/>
        </w:rPr>
      </w:pPr>
      <w:ins w:id="309"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t xml:space="preserve">target </w:t>
        </w:r>
        <w:r w:rsidRPr="00691C10">
          <w:rPr>
            <w:lang w:eastAsia="zh-CN"/>
          </w:rPr>
          <w:t>cell</w:t>
        </w:r>
        <w:r w:rsidRPr="00691C10">
          <w:t>. The actual value of T</w:t>
        </w:r>
        <w:r w:rsidRPr="00691C10">
          <w:rPr>
            <w:vertAlign w:val="subscript"/>
          </w:rPr>
          <w:t>IU</w:t>
        </w:r>
        <w:r w:rsidRPr="00691C10">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52A29A6C" w14:textId="77777777" w:rsidR="0089704B" w:rsidRDefault="0089704B" w:rsidP="0089704B">
      <w:pPr>
        <w:pStyle w:val="B10"/>
        <w:rPr>
          <w:ins w:id="310" w:author="Huawei" w:date="2022-10-14T16:06:00Z"/>
        </w:rPr>
      </w:pPr>
      <w:ins w:id="311"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.3.1 for CEModeB. For inter-frequency handover the time duration required for the cell identification is specified in relevant inter-frequency cell identification requirements as described in Clause </w:t>
        </w:r>
        <w:r>
          <w:t>8.13A.3.2</w:t>
        </w:r>
        <w:r w:rsidRPr="00691C10">
          <w:t xml:space="preserve"> for CEModeB.</w:t>
        </w:r>
      </w:ins>
    </w:p>
    <w:p w14:paraId="430B09AF" w14:textId="77777777" w:rsidR="0089704B" w:rsidRPr="00A3401B" w:rsidRDefault="0089704B" w:rsidP="0089704B">
      <w:pPr>
        <w:rPr>
          <w:ins w:id="312" w:author="Huawei" w:date="2022-09-29T18:48:00Z"/>
        </w:rPr>
      </w:pPr>
      <w:ins w:id="313" w:author="Huawei" w:date="2022-10-14T16:06:00Z">
        <w:r w:rsidRPr="00A3401B">
          <w:rPr>
            <w:rFonts w:eastAsia="SimSun"/>
            <w:i/>
            <w:iCs/>
            <w:color w:val="000000" w:themeColor="text1"/>
          </w:rPr>
          <w:lastRenderedPageBreak/>
          <w:t xml:space="preserve">Editor’s note: </w:t>
        </w:r>
        <w:r w:rsidRPr="00A3401B">
          <w:rPr>
            <w:rFonts w:eastAsia="新細明體"/>
            <w:i/>
            <w:iCs/>
            <w:color w:val="000000" w:themeColor="text1"/>
            <w:lang w:eastAsia="zh-TW"/>
          </w:rPr>
          <w:t>FFS</w:t>
        </w:r>
        <w:r w:rsidRPr="00A3401B">
          <w:rPr>
            <w:rFonts w:eastAsia="SimSun"/>
            <w:i/>
            <w:iCs/>
            <w:color w:val="000000" w:themeColor="text1"/>
          </w:rPr>
          <w:t xml:space="preserve"> </w:t>
        </w:r>
        <w:r w:rsidRPr="00A3401B">
          <w:rPr>
            <w:color w:val="000000" w:themeColor="text1"/>
          </w:rPr>
          <w:t xml:space="preserve"> </w:t>
        </w:r>
      </w:ins>
      <m:oMath>
        <m:sSub>
          <m:sSubPr>
            <m:ctrlPr>
              <w:ins w:id="314" w:author="Huawei" w:date="2022-10-14T16:06:00Z">
                <w:rPr>
                  <w:rFonts w:ascii="Cambria Math" w:hAnsi="Cambria Math"/>
                  <w:i/>
                  <w:color w:val="000000" w:themeColor="text1"/>
                </w:rPr>
              </w:ins>
            </m:ctrlPr>
          </m:sSubPr>
          <m:e>
            <m:r>
              <w:ins w:id="315" w:author="Huawei" w:date="2022-10-14T16:06:00Z">
                <w:rPr>
                  <w:rFonts w:ascii="Cambria Math" w:hAnsi="Cambria Math"/>
                  <w:color w:val="000000" w:themeColor="text1"/>
                </w:rPr>
                <m:t>T</m:t>
              </w:ins>
            </m:r>
          </m:e>
          <m:sub>
            <m:r>
              <w:ins w:id="316" w:author="Huawei" w:date="2022-10-14T16:06:00Z">
                <w:rPr>
                  <w:rFonts w:ascii="Cambria Math" w:hAnsi="Cambria Math"/>
                  <w:color w:val="000000" w:themeColor="text1"/>
                </w:rPr>
                <m:t>si-to-epoch</m:t>
              </w:ins>
            </m:r>
          </m:sub>
        </m:sSub>
      </m:oMath>
      <w:ins w:id="317" w:author="Huawei" w:date="2022-10-14T16:06:00Z">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197F605C" w14:textId="77777777" w:rsidR="0089704B" w:rsidRPr="00691C10" w:rsidRDefault="0089704B" w:rsidP="0089704B">
      <w:pPr>
        <w:pStyle w:val="Heading4"/>
        <w:rPr>
          <w:ins w:id="318" w:author="Huawei" w:date="2022-09-29T18:48:00Z"/>
          <w:lang w:eastAsia="sv-SE"/>
        </w:rPr>
      </w:pPr>
      <w:ins w:id="319" w:author="Huawei" w:date="2022-09-29T18:48:00Z">
        <w:r>
          <w:rPr>
            <w:lang w:eastAsia="sv-SE"/>
          </w:rPr>
          <w:t>5.5A.</w:t>
        </w:r>
        <w:r w:rsidRPr="00691C10">
          <w:rPr>
            <w:lang w:eastAsia="sv-SE"/>
          </w:rPr>
          <w:t>3.2</w:t>
        </w:r>
        <w:r w:rsidRPr="00691C10">
          <w:rPr>
            <w:lang w:eastAsia="sv-SE"/>
          </w:rPr>
          <w:tab/>
          <w:t>E-UTRAN FDD – FDD</w:t>
        </w:r>
        <w:r>
          <w:rPr>
            <w:lang w:eastAsia="sv-SE"/>
          </w:rPr>
          <w:t xml:space="preserve"> HO</w:t>
        </w:r>
        <w:r w:rsidRPr="00691C10">
          <w:rPr>
            <w:lang w:eastAsia="sv-SE"/>
          </w:rPr>
          <w:t xml:space="preserve"> for Cat-M1 HD – FDD UEs</w:t>
        </w:r>
      </w:ins>
    </w:p>
    <w:p w14:paraId="46A05E79" w14:textId="77777777" w:rsidR="0089704B" w:rsidRPr="00691C10" w:rsidRDefault="0089704B" w:rsidP="0089704B">
      <w:pPr>
        <w:rPr>
          <w:ins w:id="320" w:author="Huawei" w:date="2022-09-29T18:48:00Z"/>
        </w:rPr>
      </w:pPr>
      <w:ins w:id="321" w:author="Huawei" w:date="2022-09-29T18:48:00Z">
        <w:r w:rsidRPr="00691C10">
          <w:t xml:space="preserve">The requirements defined in clause </w:t>
        </w:r>
        <w:r>
          <w:t>5.5A.</w:t>
        </w:r>
        <w:r w:rsidRPr="00691C10">
          <w:t>3.1 are applicable to FDD intra-frequency handovers and FDD inter-frequency handovers for a Cat-M1 HD-FDD UE configured with CEModeB.</w:t>
        </w:r>
      </w:ins>
    </w:p>
    <w:p w14:paraId="11551284" w14:textId="77777777" w:rsidR="0089704B" w:rsidRPr="00691C10" w:rsidRDefault="0089704B" w:rsidP="0089704B">
      <w:pPr>
        <w:pStyle w:val="Heading4"/>
        <w:rPr>
          <w:ins w:id="322" w:author="Huawei" w:date="2022-09-29T18:48:00Z"/>
          <w:lang w:eastAsia="sv-SE"/>
        </w:rPr>
      </w:pPr>
      <w:ins w:id="323" w:author="Huawei" w:date="2022-09-29T18:48:00Z">
        <w:r>
          <w:rPr>
            <w:lang w:eastAsia="sv-SE"/>
          </w:rPr>
          <w:t>5.5A.</w:t>
        </w:r>
        <w:r w:rsidRPr="00691C10">
          <w:rPr>
            <w:lang w:eastAsia="sv-SE"/>
          </w:rPr>
          <w:t>3.</w:t>
        </w:r>
        <w:r>
          <w:rPr>
            <w:lang w:eastAsia="sv-SE"/>
          </w:rPr>
          <w:t>3</w:t>
        </w:r>
        <w:r w:rsidRPr="00691C10">
          <w:rPr>
            <w:lang w:eastAsia="sv-SE"/>
          </w:rPr>
          <w:tab/>
          <w:t xml:space="preserve">E-UTRAN FDD – FDD </w:t>
        </w:r>
        <w:r>
          <w:t>conditional HO</w:t>
        </w:r>
        <w:r w:rsidRPr="00691C10">
          <w:rPr>
            <w:lang w:eastAsia="sv-SE"/>
          </w:rPr>
          <w:t xml:space="preserve"> for Cat-M1 FDD UEs</w:t>
        </w:r>
      </w:ins>
    </w:p>
    <w:p w14:paraId="07B3FB2B" w14:textId="77777777" w:rsidR="0089704B" w:rsidRDefault="0089704B" w:rsidP="0089704B">
      <w:pPr>
        <w:rPr>
          <w:ins w:id="324" w:author="Huawei" w:date="2022-10-18T11:51:00Z"/>
          <w:i/>
        </w:rPr>
      </w:pPr>
      <w:ins w:id="325" w:author="Huawei" w:date="2022-10-18T11:51:00Z">
        <w:r w:rsidRPr="00E44A34">
          <w:rPr>
            <w:i/>
          </w:rPr>
          <w:t>Editor’s Note: to be added</w:t>
        </w:r>
      </w:ins>
    </w:p>
    <w:p w14:paraId="1EB7505A" w14:textId="77777777" w:rsidR="0089704B" w:rsidRPr="00691C10" w:rsidRDefault="0089704B" w:rsidP="0089704B">
      <w:pPr>
        <w:rPr>
          <w:ins w:id="326" w:author="Huawei" w:date="2022-09-29T18:48:00Z"/>
          <w:rFonts w:eastAsia="SimSun"/>
        </w:rPr>
      </w:pPr>
    </w:p>
    <w:p w14:paraId="79925B38" w14:textId="77777777" w:rsidR="0089704B" w:rsidRPr="00691C10" w:rsidRDefault="0089704B" w:rsidP="0089704B">
      <w:pPr>
        <w:pStyle w:val="Heading4"/>
        <w:rPr>
          <w:ins w:id="327" w:author="Huawei" w:date="2022-09-29T18:48:00Z"/>
          <w:lang w:eastAsia="sv-SE"/>
        </w:rPr>
      </w:pPr>
      <w:ins w:id="328" w:author="Huawei" w:date="2022-09-29T18:48:00Z">
        <w:r>
          <w:rPr>
            <w:lang w:eastAsia="sv-SE"/>
          </w:rPr>
          <w:t>5.5A.</w:t>
        </w:r>
        <w:r w:rsidRPr="00691C10">
          <w:rPr>
            <w:lang w:eastAsia="sv-SE"/>
          </w:rPr>
          <w:t>3.</w:t>
        </w:r>
        <w:r>
          <w:rPr>
            <w:lang w:eastAsia="sv-SE"/>
          </w:rPr>
          <w:t>4</w:t>
        </w:r>
        <w:r w:rsidRPr="00691C10">
          <w:rPr>
            <w:lang w:eastAsia="sv-SE"/>
          </w:rPr>
          <w:tab/>
          <w:t xml:space="preserve">E-UTRAN FDD – FDD </w:t>
        </w:r>
        <w:r>
          <w:t>conditional HO</w:t>
        </w:r>
        <w:r w:rsidRPr="00691C10">
          <w:rPr>
            <w:lang w:eastAsia="sv-SE"/>
          </w:rPr>
          <w:t xml:space="preserve"> for Cat-M1 HD – FDD UEs</w:t>
        </w:r>
      </w:ins>
    </w:p>
    <w:p w14:paraId="7EC25AF7" w14:textId="77777777" w:rsidR="0089704B" w:rsidRPr="00324DA5" w:rsidRDefault="0089704B" w:rsidP="0089704B">
      <w:pPr>
        <w:rPr>
          <w:rFonts w:eastAsia="SimSun"/>
          <w:noProof/>
          <w:highlight w:val="yellow"/>
          <w:lang w:eastAsia="zh-CN"/>
        </w:rPr>
      </w:pPr>
      <w:ins w:id="329" w:author="Huawei" w:date="2022-10-18T11:51:00Z">
        <w:r w:rsidRPr="00E44A34">
          <w:rPr>
            <w:i/>
          </w:rPr>
          <w:t>Editor’s Note: to be added</w:t>
        </w:r>
      </w:ins>
    </w:p>
    <w:p w14:paraId="4A798B23" w14:textId="77777777" w:rsidR="001C681A" w:rsidRDefault="001C681A" w:rsidP="001C681A">
      <w:pPr>
        <w:jc w:val="center"/>
        <w:rPr>
          <w:rFonts w:eastAsia="SimSun"/>
          <w:noProof/>
          <w:color w:val="FF0000"/>
          <w:sz w:val="36"/>
          <w:szCs w:val="36"/>
          <w:lang w:eastAsia="zh-CN"/>
        </w:rPr>
      </w:pPr>
    </w:p>
    <w:p w14:paraId="7059422B" w14:textId="28D33A8A" w:rsidR="0089704B" w:rsidRPr="001C681A" w:rsidRDefault="001C681A" w:rsidP="001C681A">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2F21D873" w14:textId="77777777" w:rsidR="001C681A" w:rsidRPr="00764C07" w:rsidRDefault="001C681A" w:rsidP="001C681A">
      <w:pPr>
        <w:pStyle w:val="Heading3"/>
        <w:rPr>
          <w:ins w:id="330" w:author="Hsuanli Lin (林烜立)" w:date="2022-09-29T10:58:00Z"/>
        </w:rPr>
      </w:pPr>
      <w:ins w:id="331" w:author="Hsuanli Lin (林烜立)" w:date="2022-09-29T10:58:00Z">
        <w:r>
          <w:t>6.2.3A</w:t>
        </w:r>
        <w:r w:rsidRPr="00691C10">
          <w:tab/>
        </w:r>
        <w:r w:rsidRPr="0094427A">
          <w:t>Random Access</w:t>
        </w:r>
        <w:r>
          <w:t xml:space="preserve"> </w:t>
        </w:r>
        <w:r w:rsidRPr="00691C10">
          <w:t>Requirements for Cat</w:t>
        </w:r>
        <w:r w:rsidRPr="00764C07">
          <w:t>-M1 UEs for Satellite Access</w:t>
        </w:r>
      </w:ins>
    </w:p>
    <w:p w14:paraId="4079715E" w14:textId="77777777" w:rsidR="001C681A" w:rsidRPr="00691C10" w:rsidRDefault="001C681A" w:rsidP="001C681A">
      <w:pPr>
        <w:rPr>
          <w:ins w:id="332" w:author="Hsuanli Lin (林烜立)" w:date="2022-09-29T10:58:00Z"/>
        </w:rPr>
      </w:pPr>
      <w:ins w:id="333" w:author="Hsuanli Lin (林烜立)" w:date="2022-09-29T10:58:00Z">
        <w:r w:rsidRPr="00764C07">
          <w:t xml:space="preserve">In addition to the requirements defined in 6.2.1 and 6.2.2, a Cat-M1 UE shall also execute the random access procedure defined in clause 5.1 in TS 36.321 [17] using the PRACH configuration contained in </w:t>
        </w:r>
        <w:r w:rsidRPr="00764C07">
          <w:rPr>
            <w:i/>
            <w:lang w:val="en-US"/>
          </w:rPr>
          <w:t xml:space="preserve">PRACH-ConfigSIB </w:t>
        </w:r>
        <w:r w:rsidRPr="00764C07">
          <w:rPr>
            <w:lang w:val="en-US"/>
          </w:rPr>
          <w:t>in TS 36.331 [2]</w:t>
        </w:r>
      </w:ins>
    </w:p>
    <w:p w14:paraId="0DFF08D4" w14:textId="77777777" w:rsidR="001C681A" w:rsidRPr="00691C10" w:rsidRDefault="001C681A" w:rsidP="001C681A">
      <w:pPr>
        <w:pStyle w:val="B10"/>
        <w:rPr>
          <w:ins w:id="334" w:author="Hsuanli Lin (林烜立)" w:date="2022-09-29T10:58:00Z"/>
        </w:rPr>
      </w:pPr>
      <w:ins w:id="335" w:author="Hsuanli Lin (林烜立)" w:date="2022-09-29T10:58:00Z">
        <w:r w:rsidRPr="00691C10">
          <w:t>-</w:t>
        </w:r>
        <w:r w:rsidRPr="00691C10">
          <w:tab/>
          <w:t>Determines the enhanced coverage level based on the RSRP measurement and the configured criterion (</w:t>
        </w:r>
        <w:r w:rsidRPr="00691C10">
          <w:rPr>
            <w:i/>
          </w:rPr>
          <w:t xml:space="preserve">RSRP-ThresholdsPrach </w:t>
        </w:r>
        <w:r w:rsidRPr="00691C10">
          <w:t>[2]) as defined in section 5.1.1, TS 36,321 [17],</w:t>
        </w:r>
      </w:ins>
    </w:p>
    <w:p w14:paraId="0C027327" w14:textId="77777777" w:rsidR="001C681A" w:rsidRPr="00691C10" w:rsidRDefault="001C681A" w:rsidP="001C681A">
      <w:pPr>
        <w:pStyle w:val="B10"/>
        <w:rPr>
          <w:ins w:id="336" w:author="Hsuanli Lin (林烜立)" w:date="2022-09-29T10:58:00Z"/>
        </w:rPr>
      </w:pPr>
      <w:ins w:id="337" w:author="Hsuanli Lin (林烜立)" w:date="2022-09-29T10:58:00Z">
        <w:r w:rsidRPr="00691C10">
          <w:t>-</w:t>
        </w:r>
        <w:r w:rsidRPr="00691C10">
          <w:tab/>
          <w:t>Selects PRACH resources [2] configured for the corresponding enhanced coverage level as determined in the previous step and;</w:t>
        </w:r>
      </w:ins>
    </w:p>
    <w:p w14:paraId="5508533E" w14:textId="77777777" w:rsidR="001C681A" w:rsidRPr="00691C10" w:rsidRDefault="001C681A" w:rsidP="001C681A">
      <w:pPr>
        <w:pStyle w:val="B10"/>
        <w:rPr>
          <w:ins w:id="338" w:author="Hsuanli Lin (林烜立)" w:date="2022-09-29T10:58:00Z"/>
        </w:rPr>
      </w:pPr>
      <w:ins w:id="339" w:author="Hsuanli Lin (林烜立)" w:date="2022-09-29T10:58:00Z">
        <w:r w:rsidRPr="00691C10">
          <w:t>-</w:t>
        </w:r>
        <w:r w:rsidRPr="00691C10">
          <w:tab/>
          <w:t>Transmits or re-</w:t>
        </w:r>
        <w:r w:rsidRPr="00691C10">
          <w:rPr>
            <w:rFonts w:eastAsia="SimSun"/>
          </w:rPr>
          <w:t xml:space="preserve"> </w:t>
        </w:r>
        <w:r w:rsidRPr="00691C10">
          <w:t>transmits PRACH preamble using the selected PRACH resources and PRACH configuration.</w:t>
        </w:r>
      </w:ins>
    </w:p>
    <w:p w14:paraId="63181D1D" w14:textId="77777777" w:rsidR="001C681A" w:rsidRPr="001C681A" w:rsidRDefault="001C681A" w:rsidP="007E6FFF">
      <w:pPr>
        <w:jc w:val="center"/>
      </w:pPr>
    </w:p>
    <w:p w14:paraId="0E98862C" w14:textId="3581EA38" w:rsidR="0089704B" w:rsidRPr="0089704B" w:rsidRDefault="0089704B" w:rsidP="0089704B">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663EC827" w14:textId="77777777" w:rsidR="009562D3" w:rsidRPr="00DE4DBD" w:rsidRDefault="009562D3" w:rsidP="009562D3">
      <w:pPr>
        <w:pStyle w:val="Heading2"/>
        <w:rPr>
          <w:ins w:id="340" w:author="Hsuanli Lin (林烜立)" w:date="2022-09-29T10:59:00Z"/>
          <w:lang w:eastAsia="zh-CN"/>
        </w:rPr>
      </w:pPr>
      <w:ins w:id="341" w:author="Hsuanli Lin (林烜立)" w:date="2022-09-29T10:59:00Z">
        <w:r>
          <w:t>6.5A</w:t>
        </w:r>
        <w:r w:rsidRPr="00691C10">
          <w:tab/>
          <w:t>RRC Re-establishment</w:t>
        </w:r>
        <w:r w:rsidRPr="00691C10">
          <w:rPr>
            <w:rFonts w:hint="eastAsia"/>
            <w:lang w:eastAsia="zh-CN"/>
          </w:rPr>
          <w:t xml:space="preserve"> for NB-IoT </w:t>
        </w:r>
        <w:r w:rsidRPr="00DE4DBD">
          <w:rPr>
            <w:rFonts w:hint="eastAsia"/>
            <w:lang w:eastAsia="zh-CN"/>
          </w:rPr>
          <w:t>UEs</w:t>
        </w:r>
        <w:r w:rsidRPr="00DE4DBD">
          <w:rPr>
            <w:lang w:eastAsia="zh-CN"/>
          </w:rPr>
          <w:t xml:space="preserve"> for Satellite Access</w:t>
        </w:r>
      </w:ins>
    </w:p>
    <w:p w14:paraId="11916DB7" w14:textId="77777777" w:rsidR="009562D3" w:rsidRPr="00DE4DBD" w:rsidRDefault="009562D3" w:rsidP="009562D3">
      <w:pPr>
        <w:pStyle w:val="Heading3"/>
        <w:rPr>
          <w:ins w:id="342" w:author="Hsuanli Lin (林烜立)" w:date="2022-09-29T10:59:00Z"/>
        </w:rPr>
      </w:pPr>
      <w:ins w:id="343" w:author="Hsuanli Lin (林烜立)" w:date="2022-09-29T10:59:00Z">
        <w:r w:rsidRPr="00DE4DBD">
          <w:t>6.5A.1</w:t>
        </w:r>
        <w:r w:rsidRPr="00DE4DBD">
          <w:tab/>
          <w:t>Introduction</w:t>
        </w:r>
      </w:ins>
    </w:p>
    <w:p w14:paraId="132ACE64" w14:textId="6CF79BC7" w:rsidR="009562D3" w:rsidRPr="00DE4DBD" w:rsidRDefault="009562D3" w:rsidP="009562D3">
      <w:pPr>
        <w:rPr>
          <w:ins w:id="344" w:author="Hsuanli Lin (林烜立)" w:date="2022-09-29T10:59:00Z"/>
        </w:rPr>
      </w:pPr>
      <w:ins w:id="345" w:author="Hsuanli Lin (林烜立)" w:date="2022-09-29T10:59:00Z">
        <w:r w:rsidRPr="00DE4DBD">
          <w:t xml:space="preserve">RRC connection re-establishment is initiated when a UE in RRC connected mode loses RRC connection due to any of these reasons: radio link failure or radio link problem. The RRC </w:t>
        </w:r>
        <w:r w:rsidRPr="00DE4DBD">
          <w:rPr>
            <w:rFonts w:hint="eastAsia"/>
            <w:lang w:eastAsia="zh-CN"/>
          </w:rPr>
          <w:t>re-</w:t>
        </w:r>
        <w:r w:rsidRPr="00DE4DBD">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DE4DBD">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DE4DBD">
              <w:t>3.7</w:t>
            </w:r>
          </w:smartTag>
        </w:smartTag>
        <w:r w:rsidRPr="00DE4DBD">
          <w:t xml:space="preserve"> in TS 36.331 [2].</w:t>
        </w:r>
      </w:ins>
      <w:ins w:id="346" w:author="ST" w:date="2022-10-18T11:02:00Z">
        <w:r w:rsidR="00D41385" w:rsidRPr="00DE4DBD">
          <w:t xml:space="preserve"> FFS: </w:t>
        </w:r>
      </w:ins>
      <w:ins w:id="347" w:author="ST" w:date="2022-10-18T11:04:00Z">
        <w:r w:rsidR="004E32A7" w:rsidRPr="00DE4DBD">
          <w:rPr>
            <w:rFonts w:cs="v4.2.0"/>
          </w:rPr>
          <w:t xml:space="preserve">If the UE is configured with </w:t>
        </w:r>
        <w:r w:rsidR="004E32A7" w:rsidRPr="00DE4DBD">
          <w:rPr>
            <w:lang w:val="en-US"/>
          </w:rPr>
          <w:t>‘</w:t>
        </w:r>
        <w:r w:rsidR="004E32A7" w:rsidRPr="00DE4DBD">
          <w:rPr>
            <w:i/>
            <w:iCs/>
            <w:lang w:val="en-US"/>
          </w:rPr>
          <w:t>t-Service-r17</w:t>
        </w:r>
        <w:r w:rsidR="004E32A7" w:rsidRPr="00DE4DBD">
          <w:rPr>
            <w:lang w:val="en-US"/>
          </w:rPr>
          <w:t>’ [2] in the serving cell,</w:t>
        </w:r>
        <w:r w:rsidR="00624F7E" w:rsidRPr="00DE4DBD">
          <w:rPr>
            <w:lang w:val="en-US"/>
          </w:rPr>
          <w:t xml:space="preserve"> f</w:t>
        </w:r>
      </w:ins>
      <w:ins w:id="348" w:author="ST" w:date="2022-10-18T11:02:00Z">
        <w:r w:rsidR="00D41385" w:rsidRPr="00DE4DBD">
          <w:rPr>
            <w:rFonts w:eastAsia="新細明體"/>
            <w:iCs/>
            <w:u w:val="single"/>
            <w:lang w:val="en-US" w:eastAsia="zh-TW"/>
          </w:rPr>
          <w:t xml:space="preserve">or LEO </w:t>
        </w:r>
      </w:ins>
      <w:ins w:id="349" w:author="ST" w:date="2022-10-18T11:03:00Z">
        <w:r w:rsidR="00D41385" w:rsidRPr="00DE4DBD">
          <w:rPr>
            <w:rFonts w:eastAsia="新細明體"/>
            <w:iCs/>
            <w:u w:val="single"/>
            <w:lang w:val="en-US" w:eastAsia="zh-TW"/>
          </w:rPr>
          <w:t xml:space="preserve">RRC connection </w:t>
        </w:r>
      </w:ins>
      <w:ins w:id="350" w:author="ST" w:date="2022-10-18T11:02:00Z">
        <w:r w:rsidR="00D41385" w:rsidRPr="00DE4DBD">
          <w:rPr>
            <w:rFonts w:eastAsia="新細明體"/>
            <w:iCs/>
            <w:lang w:val="en-US" w:eastAsia="zh-TW"/>
          </w:rPr>
          <w:t xml:space="preserve">re-establishment shall be </w:t>
        </w:r>
      </w:ins>
      <w:ins w:id="351" w:author="ST" w:date="2022-10-18T11:03:00Z">
        <w:r w:rsidR="00D41385" w:rsidRPr="00DE4DBD">
          <w:rPr>
            <w:rFonts w:eastAsia="新細明體"/>
            <w:iCs/>
            <w:lang w:val="en-US" w:eastAsia="zh-TW"/>
          </w:rPr>
          <w:t>initiate</w:t>
        </w:r>
      </w:ins>
      <w:ins w:id="352" w:author="ST" w:date="2022-10-18T11:04:00Z">
        <w:r w:rsidR="00624F7E" w:rsidRPr="00DE4DBD">
          <w:rPr>
            <w:rFonts w:eastAsia="新細明體"/>
            <w:iCs/>
            <w:lang w:val="en-US" w:eastAsia="zh-TW"/>
          </w:rPr>
          <w:t>d</w:t>
        </w:r>
      </w:ins>
      <w:ins w:id="353" w:author="ST" w:date="2022-10-18T11:03:00Z">
        <w:r w:rsidR="00D41385" w:rsidRPr="00DE4DBD">
          <w:rPr>
            <w:rFonts w:eastAsia="新細明體"/>
            <w:iCs/>
            <w:lang w:val="en-US" w:eastAsia="zh-TW"/>
          </w:rPr>
          <w:t xml:space="preserve"> </w:t>
        </w:r>
      </w:ins>
      <w:ins w:id="354" w:author="ST" w:date="2022-10-18T11:02:00Z">
        <w:r w:rsidR="00D41385" w:rsidRPr="00DE4DBD">
          <w:rPr>
            <w:rFonts w:eastAsia="新細明體"/>
            <w:iCs/>
            <w:lang w:val="en-US" w:eastAsia="zh-TW"/>
          </w:rPr>
          <w:t xml:space="preserve">before </w:t>
        </w:r>
      </w:ins>
      <w:ins w:id="355" w:author="ST" w:date="2022-10-18T11:05:00Z">
        <w:r w:rsidR="00624F7E" w:rsidRPr="00DE4DBD">
          <w:rPr>
            <w:rFonts w:eastAsia="新細明體"/>
            <w:iCs/>
            <w:lang w:val="en-US" w:eastAsia="zh-TW"/>
          </w:rPr>
          <w:t>‘</w:t>
        </w:r>
        <w:r w:rsidR="00624F7E" w:rsidRPr="00DE4DBD">
          <w:rPr>
            <w:i/>
            <w:iCs/>
            <w:lang w:val="en-US"/>
          </w:rPr>
          <w:t>t-Service-r17</w:t>
        </w:r>
        <w:r w:rsidR="00624F7E" w:rsidRPr="00DE4DBD">
          <w:rPr>
            <w:lang w:val="en-US"/>
          </w:rPr>
          <w:t>’ [2]</w:t>
        </w:r>
      </w:ins>
      <w:ins w:id="356" w:author="ST" w:date="2022-10-18T11:02:00Z">
        <w:r w:rsidR="00D41385" w:rsidRPr="00DE4DBD">
          <w:rPr>
            <w:rFonts w:eastAsia="新細明體"/>
            <w:iCs/>
            <w:lang w:val="en-US" w:eastAsia="zh-TW"/>
          </w:rPr>
          <w:t>.</w:t>
        </w:r>
      </w:ins>
    </w:p>
    <w:p w14:paraId="2693C730" w14:textId="77777777" w:rsidR="005338D0" w:rsidRPr="00DE4DBD" w:rsidRDefault="009562D3" w:rsidP="005338D0">
      <w:pPr>
        <w:rPr>
          <w:ins w:id="357" w:author="Hsuanli Lin (林烜立)" w:date="2022-10-17T22:18:00Z"/>
        </w:rPr>
      </w:pPr>
      <w:ins w:id="358" w:author="Hsuanli Lin (林烜立)" w:date="2022-09-29T10:59:00Z">
        <w:r w:rsidRPr="00DE4DBD">
          <w:rPr>
            <w:lang w:val="en-US" w:eastAsia="zh-CN"/>
          </w:rPr>
          <w:t>The requirements in this clause are applicable for RRC connection re-establishment to a LTE cell, which is served by satellite access node (SAN).</w:t>
        </w:r>
      </w:ins>
      <w:ins w:id="359" w:author="Hsuanli Lin (林烜立)" w:date="2022-10-17T22:16:00Z">
        <w:r w:rsidR="00463444" w:rsidRPr="00DE4DBD">
          <w:rPr>
            <w:lang w:val="en-US" w:eastAsia="zh-CN"/>
          </w:rPr>
          <w:t xml:space="preserve"> </w:t>
        </w:r>
      </w:ins>
      <w:bookmarkStart w:id="360" w:name="_Hlk115258064"/>
      <w:ins w:id="361" w:author="Hsuanli Lin (林烜立)" w:date="2022-10-17T22:18:00Z">
        <w:r w:rsidR="005338D0" w:rsidRPr="00DE4DBD">
          <w:t xml:space="preserve">The requirements in this clause apply provided that the ephemeris information provided by the serving cell for the target cell is valid during </w:t>
        </w:r>
        <w:r w:rsidR="005338D0" w:rsidRPr="00DE4DBD">
          <w:rPr>
            <w:lang w:eastAsia="ko-KR"/>
          </w:rPr>
          <w:t>UE re-establishment delay as specified in 6.5A.2</w:t>
        </w:r>
        <w:r w:rsidR="005338D0" w:rsidRPr="00DE4DBD">
          <w:t xml:space="preserve">. </w:t>
        </w:r>
      </w:ins>
    </w:p>
    <w:bookmarkEnd w:id="360"/>
    <w:p w14:paraId="6C3C7BB0" w14:textId="0E4D344D" w:rsidR="009562D3" w:rsidRPr="00DE4DBD" w:rsidRDefault="009562D3" w:rsidP="009562D3">
      <w:pPr>
        <w:rPr>
          <w:ins w:id="362" w:author="Hsuanli Lin (林烜立)" w:date="2022-09-29T10:59:00Z"/>
          <w:lang w:eastAsia="zh-CN"/>
          <w:rPrChange w:id="363" w:author="Hsuanli Lin (林烜立)" w:date="2022-10-17T22:18:00Z">
            <w:rPr>
              <w:ins w:id="364" w:author="Hsuanli Lin (林烜立)" w:date="2022-09-29T10:59:00Z"/>
              <w:lang w:val="en-US" w:eastAsia="zh-CN"/>
            </w:rPr>
          </w:rPrChange>
        </w:rPr>
      </w:pPr>
    </w:p>
    <w:p w14:paraId="6761F2F7" w14:textId="77777777" w:rsidR="009562D3" w:rsidRPr="00DE4DBD" w:rsidRDefault="009562D3" w:rsidP="009562D3">
      <w:pPr>
        <w:pStyle w:val="Heading3"/>
        <w:rPr>
          <w:ins w:id="365" w:author="Hsuanli Lin (林烜立)" w:date="2022-09-29T10:59:00Z"/>
        </w:rPr>
      </w:pPr>
      <w:ins w:id="366" w:author="Hsuanli Lin (林烜立)" w:date="2022-09-29T10:59:00Z">
        <w:r w:rsidRPr="00DE4DBD">
          <w:t>6.5A.2</w:t>
        </w:r>
        <w:r w:rsidRPr="00DE4DBD">
          <w:tab/>
          <w:t>Requirements</w:t>
        </w:r>
      </w:ins>
    </w:p>
    <w:p w14:paraId="33B2DA74" w14:textId="77777777" w:rsidR="009562D3" w:rsidRPr="00DE4DBD" w:rsidRDefault="009562D3" w:rsidP="009562D3">
      <w:pPr>
        <w:rPr>
          <w:ins w:id="367" w:author="Hsuanli Lin (林烜立)" w:date="2022-09-29T10:59:00Z"/>
        </w:rPr>
      </w:pPr>
      <w:ins w:id="368" w:author="Hsuanli Lin (林烜立)" w:date="2022-09-29T10:59:00Z">
        <w:r w:rsidRPr="00DE4DBD">
          <w:t xml:space="preserve">In RRC connected mode the UE shall be capable of sending </w:t>
        </w:r>
        <w:r w:rsidRPr="00DE4DBD">
          <w:rPr>
            <w:i/>
          </w:rPr>
          <w:t>RRCConnectionReestablishmentRequest</w:t>
        </w:r>
        <w:r w:rsidRPr="00DE4DBD">
          <w:t xml:space="preserve"> message within T</w:t>
        </w:r>
        <w:r w:rsidRPr="00DE4DBD">
          <w:rPr>
            <w:vertAlign w:val="subscript"/>
          </w:rPr>
          <w:t>re-establish_delay</w:t>
        </w:r>
        <w:r w:rsidRPr="00DE4DBD">
          <w:rPr>
            <w:rFonts w:hint="eastAsia"/>
            <w:vertAlign w:val="subscript"/>
            <w:lang w:eastAsia="zh-CN"/>
          </w:rPr>
          <w:t>_NB-IoT</w:t>
        </w:r>
        <w:r w:rsidRPr="00DE4DBD">
          <w:t xml:space="preserve"> seconds from the moment it detects </w:t>
        </w:r>
        <w:r w:rsidRPr="00DE4DBD">
          <w:rPr>
            <w:snapToGrid w:val="0"/>
          </w:rPr>
          <w:t>a loss in RRC connection</w:t>
        </w:r>
        <w:r w:rsidRPr="00DE4DBD">
          <w:t>.  The total RRC connection delay (T</w:t>
        </w:r>
        <w:r w:rsidRPr="00DE4DBD">
          <w:rPr>
            <w:vertAlign w:val="subscript"/>
          </w:rPr>
          <w:t>re-establish_delay</w:t>
        </w:r>
        <w:r w:rsidRPr="00DE4DBD">
          <w:rPr>
            <w:rFonts w:hint="eastAsia"/>
            <w:vertAlign w:val="subscript"/>
            <w:lang w:eastAsia="zh-CN"/>
          </w:rPr>
          <w:t>_NB-IoT</w:t>
        </w:r>
        <w:r w:rsidRPr="00DE4DBD">
          <w:t>) shall be less than:</w:t>
        </w:r>
      </w:ins>
    </w:p>
    <w:p w14:paraId="6F735D1E" w14:textId="77777777" w:rsidR="009562D3" w:rsidRPr="00DE4DBD" w:rsidRDefault="009562D3" w:rsidP="009562D3">
      <w:pPr>
        <w:pStyle w:val="EQ"/>
        <w:jc w:val="center"/>
        <w:rPr>
          <w:ins w:id="369" w:author="Hsuanli Lin (林烜立)" w:date="2022-09-29T10:59:00Z"/>
          <w:vertAlign w:val="subscript"/>
          <w:lang w:eastAsia="zh-CN"/>
        </w:rPr>
      </w:pPr>
      <w:ins w:id="370" w:author="Hsuanli Lin (林烜立)" w:date="2022-09-29T10:59:00Z">
        <w:r w:rsidRPr="00DE4DBD">
          <w:t>T</w:t>
        </w:r>
        <w:r w:rsidRPr="00DE4DBD">
          <w:rPr>
            <w:vertAlign w:val="subscript"/>
          </w:rPr>
          <w:t>re-establish_delay</w:t>
        </w:r>
        <w:r w:rsidRPr="00DE4DBD">
          <w:rPr>
            <w:rFonts w:hint="eastAsia"/>
            <w:vertAlign w:val="subscript"/>
            <w:lang w:eastAsia="zh-CN"/>
          </w:rPr>
          <w:t>_NB-IoT</w:t>
        </w:r>
        <w:r w:rsidRPr="00DE4DBD">
          <w:rPr>
            <w:vertAlign w:val="subscript"/>
          </w:rPr>
          <w:t xml:space="preserve"> </w:t>
        </w:r>
        <w:r w:rsidRPr="00DE4DBD">
          <w:t>=  T</w:t>
        </w:r>
        <w:r w:rsidRPr="00DE4DBD">
          <w:rPr>
            <w:vertAlign w:val="subscript"/>
          </w:rPr>
          <w:t>UL_grant</w:t>
        </w:r>
        <w:r w:rsidRPr="00DE4DBD">
          <w:t xml:space="preserve"> + T</w:t>
        </w:r>
        <w:r w:rsidRPr="00DE4DBD">
          <w:rPr>
            <w:vertAlign w:val="subscript"/>
          </w:rPr>
          <w:t>UE_re-establish_delay</w:t>
        </w:r>
        <w:r w:rsidRPr="00DE4DBD">
          <w:rPr>
            <w:rFonts w:hint="eastAsia"/>
            <w:vertAlign w:val="subscript"/>
            <w:lang w:eastAsia="zh-CN"/>
          </w:rPr>
          <w:t>_NB-IoT</w:t>
        </w:r>
      </w:ins>
    </w:p>
    <w:p w14:paraId="37C844F4" w14:textId="77777777" w:rsidR="009562D3" w:rsidRPr="00DE4DBD" w:rsidRDefault="009562D3" w:rsidP="009562D3">
      <w:pPr>
        <w:rPr>
          <w:ins w:id="371" w:author="Hsuanli Lin (林烜立)" w:date="2022-09-29T10:59:00Z"/>
        </w:rPr>
      </w:pPr>
      <w:ins w:id="372" w:author="Hsuanli Lin (林烜立)" w:date="2022-09-29T10:59:00Z">
        <w:r w:rsidRPr="00DE4DBD">
          <w:lastRenderedPageBreak/>
          <w:t>T</w:t>
        </w:r>
        <w:r w:rsidRPr="00DE4DBD">
          <w:rPr>
            <w:vertAlign w:val="subscript"/>
          </w:rPr>
          <w:t>UL_grant</w:t>
        </w:r>
        <w:r w:rsidRPr="00DE4DBD">
          <w:t xml:space="preserve">: It is the time required to acquire and process uplink grant from the target </w:t>
        </w:r>
        <w:r w:rsidRPr="00DE4DBD">
          <w:rPr>
            <w:rFonts w:hint="eastAsia"/>
            <w:lang w:eastAsia="zh-CN"/>
          </w:rPr>
          <w:t>cell</w:t>
        </w:r>
        <w:r w:rsidRPr="00DE4DBD">
          <w:t xml:space="preserve">. The uplink grant is required to transmit </w:t>
        </w:r>
        <w:r w:rsidRPr="00DE4DBD">
          <w:rPr>
            <w:i/>
          </w:rPr>
          <w:t>RRCConnectionReestablishmentRequest</w:t>
        </w:r>
        <w:r w:rsidRPr="00DE4DBD">
          <w:t xml:space="preserve"> </w:t>
        </w:r>
        <w:r w:rsidRPr="00DE4DBD">
          <w:rPr>
            <w:rFonts w:cs="v4.2.0"/>
          </w:rPr>
          <w:t>message.</w:t>
        </w:r>
      </w:ins>
    </w:p>
    <w:p w14:paraId="190A24A0" w14:textId="77777777" w:rsidR="009562D3" w:rsidRPr="00DE4DBD" w:rsidRDefault="009562D3" w:rsidP="009562D3">
      <w:pPr>
        <w:rPr>
          <w:ins w:id="373" w:author="Hsuanli Lin (林烜立)" w:date="2022-09-29T10:59:00Z"/>
        </w:rPr>
      </w:pPr>
      <w:ins w:id="374" w:author="Hsuanli Lin (林烜立)" w:date="2022-09-29T10:59:00Z">
        <w:r w:rsidRPr="00DE4DBD">
          <w:t>The UE re-establishment delay (T</w:t>
        </w:r>
        <w:r w:rsidRPr="00DE4DBD">
          <w:rPr>
            <w:vertAlign w:val="subscript"/>
          </w:rPr>
          <w:t>UE_re-establish_delay</w:t>
        </w:r>
        <w:r w:rsidRPr="00DE4DBD">
          <w:rPr>
            <w:rFonts w:hint="eastAsia"/>
            <w:vertAlign w:val="subscript"/>
            <w:lang w:eastAsia="zh-CN"/>
          </w:rPr>
          <w:t>_NB-IoT</w:t>
        </w:r>
        <w:r w:rsidRPr="00DE4DBD">
          <w:t>) is specified in clause 6.5A.2.1</w:t>
        </w:r>
        <w:r w:rsidRPr="00DE4DBD">
          <w:rPr>
            <w:rFonts w:hint="eastAsia"/>
            <w:lang w:eastAsia="zh-CN"/>
          </w:rPr>
          <w:t xml:space="preserve"> for a UE in normal coverage and in clause 6.5A.2.2 for a UE in enhanced coverage</w:t>
        </w:r>
        <w:r w:rsidRPr="00DE4DBD">
          <w:t>.</w:t>
        </w:r>
      </w:ins>
    </w:p>
    <w:p w14:paraId="352BDBC0" w14:textId="77777777" w:rsidR="009562D3" w:rsidRPr="00DE4DBD" w:rsidRDefault="009562D3" w:rsidP="009562D3">
      <w:pPr>
        <w:rPr>
          <w:ins w:id="375" w:author="Hsuanli Lin (林烜立)" w:date="2022-09-29T10:59:00Z"/>
        </w:rPr>
      </w:pPr>
      <w:ins w:id="376" w:author="Hsuanli Lin (林烜立)" w:date="2022-09-29T10:59:00Z">
        <w:r w:rsidRPr="00DE4DBD">
          <w:t>These requirements are not applicable for UEs that only support the Control Plane CIoT EPS optimisation (see TS 24.301). Connection control in NB-IoT is defined in Clause 5.3.1.4 in TS 36.331 [2].</w:t>
        </w:r>
      </w:ins>
    </w:p>
    <w:p w14:paraId="583FAA86" w14:textId="77777777" w:rsidR="009562D3" w:rsidRPr="00DE4DBD" w:rsidRDefault="009562D3" w:rsidP="009562D3">
      <w:pPr>
        <w:rPr>
          <w:ins w:id="377" w:author="Hsuanli Lin (林烜立)" w:date="2022-09-29T10:59:00Z"/>
        </w:rPr>
      </w:pPr>
    </w:p>
    <w:p w14:paraId="1D7DAEF3" w14:textId="77777777" w:rsidR="009562D3" w:rsidRPr="00DE4DBD" w:rsidRDefault="009562D3" w:rsidP="009562D3">
      <w:pPr>
        <w:pStyle w:val="Heading4"/>
        <w:rPr>
          <w:ins w:id="378" w:author="Hsuanli Lin (林烜立)" w:date="2022-09-29T10:59:00Z"/>
        </w:rPr>
      </w:pPr>
      <w:ins w:id="379" w:author="Hsuanli Lin (林烜立)" w:date="2022-09-29T10:59:00Z">
        <w:r w:rsidRPr="00DE4DBD">
          <w:t>6.5A.2.1</w:t>
        </w:r>
        <w:r w:rsidRPr="00DE4DBD">
          <w:tab/>
          <w:t>UE Re-establishment delay requirement</w:t>
        </w:r>
        <w:r w:rsidRPr="00DE4DBD">
          <w:rPr>
            <w:rFonts w:hint="eastAsia"/>
            <w:lang w:eastAsia="zh-CN"/>
          </w:rPr>
          <w:t xml:space="preserve"> in normal coverage</w:t>
        </w:r>
      </w:ins>
    </w:p>
    <w:p w14:paraId="79AD52B3" w14:textId="77777777" w:rsidR="009562D3" w:rsidRPr="00DE4DBD" w:rsidRDefault="009562D3" w:rsidP="009562D3">
      <w:pPr>
        <w:rPr>
          <w:ins w:id="380" w:author="Hsuanli Lin (林烜立)" w:date="2022-09-29T10:59:00Z"/>
        </w:rPr>
      </w:pPr>
      <w:ins w:id="381" w:author="Hsuanli Lin (林烜立)" w:date="2022-09-29T10:59:00Z">
        <w:r w:rsidRPr="00DE4DBD">
          <w:t>The UE re-establishment delay (T</w:t>
        </w:r>
        <w:r w:rsidRPr="00DE4DBD">
          <w:rPr>
            <w:vertAlign w:val="subscript"/>
          </w:rPr>
          <w:t>UE_re-establish_delay</w:t>
        </w:r>
        <w:r w:rsidRPr="00DE4DBD">
          <w:rPr>
            <w:rFonts w:hint="eastAsia"/>
            <w:vertAlign w:val="subscript"/>
            <w:lang w:eastAsia="zh-CN"/>
          </w:rPr>
          <w:t>_NB-IoT</w:t>
        </w:r>
        <w:r w:rsidRPr="00DE4DBD">
          <w:t xml:space="preserve">) is the time between the moments when any of the conditions requiring RRC </w:t>
        </w:r>
        <w:r w:rsidRPr="00DE4DBD">
          <w:rPr>
            <w:lang w:eastAsia="zh-CN"/>
          </w:rPr>
          <w:t>re-establishment</w:t>
        </w:r>
        <w:r w:rsidRPr="00DE4DBD">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DE4DBD">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DE4DBD">
              <w:t>3.7</w:t>
            </w:r>
          </w:smartTag>
        </w:smartTag>
        <w:r w:rsidRPr="00DE4DBD">
          <w:t xml:space="preserve"> in TS 36.331 [2] is detected </w:t>
        </w:r>
        <w:r w:rsidRPr="00DE4DBD">
          <w:rPr>
            <w:snapToGrid w:val="0"/>
          </w:rPr>
          <w:t>by the UE</w:t>
        </w:r>
        <w:r w:rsidRPr="00DE4DBD">
          <w:t xml:space="preserve"> to the time when the UE sends PRACH </w:t>
        </w:r>
        <w:r w:rsidRPr="00DE4DBD">
          <w:rPr>
            <w:rFonts w:hint="eastAsia"/>
            <w:lang w:eastAsia="zh-CN"/>
          </w:rPr>
          <w:t xml:space="preserve">preamble </w:t>
        </w:r>
        <w:r w:rsidRPr="00DE4DBD">
          <w:t xml:space="preserve">to the target </w:t>
        </w:r>
        <w:r w:rsidRPr="00DE4DBD">
          <w:rPr>
            <w:rFonts w:hint="eastAsia"/>
            <w:lang w:eastAsia="zh-CN"/>
          </w:rPr>
          <w:t>c</w:t>
        </w:r>
        <w:r w:rsidRPr="00DE4DBD">
          <w:t>ell. The UE re-establishment delay (T</w:t>
        </w:r>
        <w:r w:rsidRPr="00DE4DBD">
          <w:rPr>
            <w:vertAlign w:val="subscript"/>
          </w:rPr>
          <w:t>UE_re-establish_delay</w:t>
        </w:r>
        <w:r w:rsidRPr="00DE4DBD">
          <w:rPr>
            <w:rFonts w:hint="eastAsia"/>
            <w:vertAlign w:val="subscript"/>
            <w:lang w:eastAsia="zh-CN"/>
          </w:rPr>
          <w:t>_NB-IoT</w:t>
        </w:r>
        <w:r w:rsidRPr="00DE4DBD">
          <w:t>) requirement shall be less than:</w:t>
        </w:r>
      </w:ins>
    </w:p>
    <w:p w14:paraId="094AA699" w14:textId="77777777" w:rsidR="009562D3" w:rsidRPr="00DE4DBD" w:rsidRDefault="009562D3" w:rsidP="009562D3">
      <w:pPr>
        <w:pStyle w:val="EQ"/>
        <w:jc w:val="center"/>
        <w:rPr>
          <w:ins w:id="382" w:author="Hsuanli Lin (林烜立)" w:date="2022-09-29T10:59:00Z"/>
          <w:vertAlign w:val="subscript"/>
          <w:lang w:eastAsia="zh-CN"/>
        </w:rPr>
      </w:pPr>
      <w:ins w:id="383" w:author="Hsuanli Lin (林烜立)" w:date="2022-09-29T10:59:00Z">
        <w:r w:rsidRPr="00DE4DBD">
          <w:t>T</w:t>
        </w:r>
        <w:r w:rsidRPr="00DE4DBD">
          <w:rPr>
            <w:vertAlign w:val="subscript"/>
          </w:rPr>
          <w:t>UE-re-establish_delay</w:t>
        </w:r>
        <w:r w:rsidRPr="00DE4DBD">
          <w:rPr>
            <w:rFonts w:hint="eastAsia"/>
            <w:vertAlign w:val="subscript"/>
            <w:lang w:eastAsia="zh-CN"/>
          </w:rPr>
          <w:t>_NB-IoT</w:t>
        </w:r>
        <w:r w:rsidRPr="00DE4DBD">
          <w:t xml:space="preserve"> = </w:t>
        </w:r>
        <w:r w:rsidRPr="00DE4DBD">
          <w:rPr>
            <w:rFonts w:hint="eastAsia"/>
            <w:lang w:eastAsia="zh-CN"/>
          </w:rPr>
          <w:t>10</w:t>
        </w:r>
        <w:r w:rsidRPr="00DE4DBD">
          <w:t>0 ms + N</w:t>
        </w:r>
        <w:r w:rsidRPr="00DE4DBD">
          <w:rPr>
            <w:rFonts w:hint="eastAsia"/>
            <w:vertAlign w:val="subscript"/>
            <w:lang w:eastAsia="zh-CN"/>
          </w:rPr>
          <w:t>NB-Iot-f</w:t>
        </w:r>
        <w:r w:rsidRPr="00DE4DBD">
          <w:rPr>
            <w:vertAlign w:val="subscript"/>
          </w:rPr>
          <w:t>req</w:t>
        </w:r>
        <w:r w:rsidRPr="00DE4DBD">
          <w:t>*T</w:t>
        </w:r>
        <w:r w:rsidRPr="00DE4DBD">
          <w:rPr>
            <w:vertAlign w:val="subscript"/>
          </w:rPr>
          <w:t>search</w:t>
        </w:r>
        <w:r w:rsidRPr="00DE4DBD">
          <w:rPr>
            <w:vertAlign w:val="subscript"/>
            <w:lang w:eastAsia="zh-CN"/>
          </w:rPr>
          <w:t>_NB1-NC</w:t>
        </w:r>
        <w:r w:rsidRPr="00DE4DBD">
          <w:t xml:space="preserve"> + T</w:t>
        </w:r>
        <w:r w:rsidRPr="00DE4DBD">
          <w:rPr>
            <w:vertAlign w:val="subscript"/>
          </w:rPr>
          <w:t>SI</w:t>
        </w:r>
        <w:r w:rsidRPr="00DE4DBD">
          <w:rPr>
            <w:vertAlign w:val="subscript"/>
            <w:lang w:eastAsia="zh-CN"/>
          </w:rPr>
          <w:t>_NB1-NC</w:t>
        </w:r>
        <w:r w:rsidRPr="00DE4DBD">
          <w:rPr>
            <w:vertAlign w:val="subscript"/>
          </w:rPr>
          <w:t xml:space="preserve"> </w:t>
        </w:r>
        <w:r w:rsidRPr="00DE4DBD">
          <w:t>+ T</w:t>
        </w:r>
        <w:r w:rsidRPr="00DE4DBD">
          <w:rPr>
            <w:vertAlign w:val="subscript"/>
          </w:rPr>
          <w:t>PRACH</w:t>
        </w:r>
        <w:r w:rsidRPr="00DE4DBD">
          <w:rPr>
            <w:vertAlign w:val="subscript"/>
            <w:lang w:eastAsia="zh-CN"/>
          </w:rPr>
          <w:t>_NB-IoT</w:t>
        </w:r>
      </w:ins>
    </w:p>
    <w:p w14:paraId="0FE601F1" w14:textId="77777777" w:rsidR="009562D3" w:rsidRPr="00DE4DBD" w:rsidRDefault="009562D3" w:rsidP="009562D3">
      <w:pPr>
        <w:pStyle w:val="B10"/>
        <w:rPr>
          <w:ins w:id="384" w:author="Hsuanli Lin (林烜立)" w:date="2022-09-29T10:59:00Z"/>
          <w:lang w:eastAsia="zh-CN"/>
        </w:rPr>
      </w:pPr>
      <w:ins w:id="385" w:author="Hsuanli Lin (林烜立)" w:date="2022-09-29T10:59:00Z">
        <w:r w:rsidRPr="00DE4DBD">
          <w:rPr>
            <w:iCs/>
          </w:rPr>
          <w:tab/>
          <w:t>T</w:t>
        </w:r>
        <w:r w:rsidRPr="00DE4DBD">
          <w:rPr>
            <w:iCs/>
            <w:vertAlign w:val="subscript"/>
          </w:rPr>
          <w:t>searc</w:t>
        </w:r>
        <w:r w:rsidRPr="00DE4DBD">
          <w:rPr>
            <w:vertAlign w:val="subscript"/>
          </w:rPr>
          <w:t>h</w:t>
        </w:r>
        <w:r w:rsidRPr="00DE4DBD">
          <w:rPr>
            <w:vertAlign w:val="subscript"/>
            <w:lang w:eastAsia="zh-CN"/>
          </w:rPr>
          <w:t>_NB1-NC</w:t>
        </w:r>
        <w:r w:rsidRPr="00DE4DBD">
          <w:t xml:space="preserve">: It is the time required by the UE to search the target </w:t>
        </w:r>
        <w:r w:rsidRPr="00DE4DBD">
          <w:rPr>
            <w:rFonts w:hint="eastAsia"/>
            <w:lang w:eastAsia="zh-CN"/>
          </w:rPr>
          <w:t>c</w:t>
        </w:r>
        <w:r w:rsidRPr="00DE4DBD">
          <w:t>ell</w:t>
        </w:r>
        <w:r w:rsidRPr="00DE4DBD">
          <w:rPr>
            <w:lang w:eastAsia="zh-CN"/>
          </w:rPr>
          <w:t>:</w:t>
        </w:r>
      </w:ins>
    </w:p>
    <w:p w14:paraId="05E54389" w14:textId="07B34706" w:rsidR="009562D3" w:rsidRPr="00DE4DBD" w:rsidRDefault="009562D3" w:rsidP="009562D3">
      <w:pPr>
        <w:pStyle w:val="B20"/>
        <w:rPr>
          <w:ins w:id="386" w:author="Hsuanli Lin (林烜立)" w:date="2022-09-29T10:59:00Z"/>
          <w:lang w:eastAsia="zh-CN"/>
        </w:rPr>
      </w:pPr>
      <w:ins w:id="387" w:author="Hsuanli Lin (林烜立)" w:date="2022-09-29T10:59:00Z">
        <w:r w:rsidRPr="00DE4DBD">
          <w:tab/>
          <w:t>If the target cell is known, then T</w:t>
        </w:r>
        <w:r w:rsidRPr="00DE4DBD">
          <w:rPr>
            <w:vertAlign w:val="subscript"/>
          </w:rPr>
          <w:t>search</w:t>
        </w:r>
        <w:r w:rsidRPr="00DE4DBD">
          <w:rPr>
            <w:rFonts w:hint="eastAsia"/>
            <w:vertAlign w:val="subscript"/>
            <w:lang w:eastAsia="zh-CN"/>
          </w:rPr>
          <w:t>_NB1-NC</w:t>
        </w:r>
        <w:r w:rsidRPr="00DE4DBD">
          <w:t xml:space="preserve"> = 0 ms. If the target cell is unknown and signal quality is sufficient for successful cell detection on the first attempt, then T</w:t>
        </w:r>
        <w:r w:rsidRPr="00DE4DBD">
          <w:rPr>
            <w:vertAlign w:val="subscript"/>
          </w:rPr>
          <w:t>search</w:t>
        </w:r>
        <w:r w:rsidRPr="00DE4DBD">
          <w:rPr>
            <w:rFonts w:hint="eastAsia"/>
            <w:vertAlign w:val="subscript"/>
            <w:lang w:eastAsia="zh-CN"/>
          </w:rPr>
          <w:t>_NB1-NC</w:t>
        </w:r>
        <w:r w:rsidRPr="00DE4DBD">
          <w:t xml:space="preserve"> = </w:t>
        </w:r>
      </w:ins>
      <w:ins w:id="388" w:author="Hsuanli Lin (林烜立)" w:date="2022-10-14T13:17:00Z">
        <w:r w:rsidR="00C34601" w:rsidRPr="00DE4DBD">
          <w:rPr>
            <w:rFonts w:ascii="新細明體" w:eastAsia="新細明體" w:hAnsi="新細明體"/>
            <w:lang w:eastAsia="zh-TW"/>
          </w:rPr>
          <w:t>[</w:t>
        </w:r>
      </w:ins>
      <w:ins w:id="389" w:author="Hsuanli Lin (林烜立)" w:date="2022-10-17T22:10:00Z">
        <w:r w:rsidR="006E4290" w:rsidRPr="00DE4DBD">
          <w:rPr>
            <w:color w:val="000000" w:themeColor="text1"/>
          </w:rPr>
          <w:t>K</w:t>
        </w:r>
        <w:r w:rsidR="006E4290" w:rsidRPr="00DE4DBD">
          <w:rPr>
            <w:color w:val="000000" w:themeColor="text1"/>
            <w:vertAlign w:val="subscript"/>
          </w:rPr>
          <w:t>satellite</w:t>
        </w:r>
      </w:ins>
      <w:ins w:id="390" w:author="Hsuanli Lin (林烜立)" w:date="2022-10-14T13:16:00Z">
        <w:r w:rsidR="00C34601" w:rsidRPr="00DE4DBD">
          <w:t xml:space="preserve"> </w:t>
        </w:r>
      </w:ins>
      <w:ins w:id="391" w:author="Hsuanli Lin (林烜立)" w:date="2022-10-14T13:17:00Z">
        <w:r w:rsidR="00C34601" w:rsidRPr="00DE4DBD">
          <w:rPr>
            <w:rFonts w:ascii="新細明體" w:eastAsia="新細明體" w:hAnsi="新細明體" w:hint="eastAsia"/>
            <w:lang w:eastAsia="zh-TW"/>
          </w:rPr>
          <w:t>*</w:t>
        </w:r>
      </w:ins>
      <w:ins w:id="392" w:author="Hsuanli Lin (林烜立)" w:date="2022-10-14T13:20:00Z">
        <w:r w:rsidR="002F04CD" w:rsidRPr="00DE4DBD">
          <w:t>80</w:t>
        </w:r>
      </w:ins>
      <w:ins w:id="393" w:author="Hsuanli Lin (林烜立)" w:date="2022-10-14T13:17:00Z">
        <w:r w:rsidR="00C34601" w:rsidRPr="00DE4DBD">
          <w:rPr>
            <w:rFonts w:ascii="新細明體" w:eastAsia="新細明體" w:hAnsi="新細明體" w:hint="eastAsia"/>
            <w:lang w:eastAsia="zh-TW"/>
          </w:rPr>
          <w:t>]</w:t>
        </w:r>
      </w:ins>
      <w:ins w:id="394" w:author="Hsuanli Lin (林烜立)" w:date="2022-09-29T10:59:00Z">
        <w:r w:rsidRPr="00DE4DBD">
          <w:t xml:space="preserve"> ms. </w:t>
        </w:r>
        <w:r w:rsidRPr="00DE4DBD">
          <w:rPr>
            <w:rFonts w:hint="eastAsia"/>
            <w:lang w:eastAsia="zh-CN"/>
          </w:rPr>
          <w:t xml:space="preserve">Otherwise, </w:t>
        </w:r>
        <w:r w:rsidRPr="00DE4DBD">
          <w:t>T</w:t>
        </w:r>
        <w:r w:rsidRPr="00DE4DBD">
          <w:rPr>
            <w:vertAlign w:val="subscript"/>
          </w:rPr>
          <w:t>search</w:t>
        </w:r>
        <w:r w:rsidRPr="00DE4DBD">
          <w:rPr>
            <w:rFonts w:hint="eastAsia"/>
            <w:vertAlign w:val="subscript"/>
            <w:lang w:eastAsia="zh-CN"/>
          </w:rPr>
          <w:t>_NB1-NC</w:t>
        </w:r>
        <w:r w:rsidRPr="00DE4DBD">
          <w:t xml:space="preserve"> = </w:t>
        </w:r>
      </w:ins>
      <w:ins w:id="395" w:author="Hsuanli Lin (林烜立)" w:date="2022-10-14T13:17:00Z">
        <w:r w:rsidR="00C34601" w:rsidRPr="00DE4DBD">
          <w:rPr>
            <w:rFonts w:ascii="新細明體" w:eastAsia="新細明體" w:hAnsi="新細明體"/>
            <w:lang w:eastAsia="zh-TW"/>
          </w:rPr>
          <w:t>[</w:t>
        </w:r>
      </w:ins>
      <w:ins w:id="396" w:author="Hsuanli Lin (林烜立)" w:date="2022-10-17T22:10:00Z">
        <w:r w:rsidR="006E4290" w:rsidRPr="00DE4DBD">
          <w:rPr>
            <w:color w:val="000000" w:themeColor="text1"/>
          </w:rPr>
          <w:t>K</w:t>
        </w:r>
        <w:r w:rsidR="006E4290" w:rsidRPr="00DE4DBD">
          <w:rPr>
            <w:color w:val="000000" w:themeColor="text1"/>
            <w:vertAlign w:val="subscript"/>
          </w:rPr>
          <w:t>satellite</w:t>
        </w:r>
        <w:r w:rsidR="006E4290" w:rsidRPr="00DE4DBD">
          <w:rPr>
            <w:rFonts w:ascii="新細明體" w:eastAsia="新細明體" w:hAnsi="新細明體" w:hint="eastAsia"/>
            <w:lang w:eastAsia="zh-TW"/>
          </w:rPr>
          <w:t xml:space="preserve"> </w:t>
        </w:r>
      </w:ins>
      <w:ins w:id="397" w:author="Hsuanli Lin (林烜立)" w:date="2022-10-14T13:17:00Z">
        <w:r w:rsidR="00C34601" w:rsidRPr="00DE4DBD">
          <w:rPr>
            <w:rFonts w:ascii="新細明體" w:eastAsia="新細明體" w:hAnsi="新細明體" w:hint="eastAsia"/>
            <w:lang w:eastAsia="zh-TW"/>
          </w:rPr>
          <w:t>*</w:t>
        </w:r>
      </w:ins>
      <w:ins w:id="398" w:author="Hsuanli Lin (林烜立)" w:date="2022-10-14T13:20:00Z">
        <w:r w:rsidR="002F04CD" w:rsidRPr="00DE4DBD">
          <w:rPr>
            <w:lang w:eastAsia="zh-CN"/>
          </w:rPr>
          <w:t>1400</w:t>
        </w:r>
      </w:ins>
      <w:ins w:id="399" w:author="Hsuanli Lin (林烜立)" w:date="2022-10-14T13:17:00Z">
        <w:r w:rsidR="00C34601" w:rsidRPr="00DE4DBD">
          <w:rPr>
            <w:rFonts w:ascii="新細明體" w:eastAsia="新細明體" w:hAnsi="新細明體" w:hint="eastAsia"/>
            <w:lang w:eastAsia="zh-TW"/>
          </w:rPr>
          <w:t>]</w:t>
        </w:r>
      </w:ins>
      <w:ins w:id="400" w:author="Hsuanli Lin (林烜立)" w:date="2022-09-29T10:59:00Z">
        <w:r w:rsidRPr="00DE4DBD">
          <w:t xml:space="preserve"> ms</w:t>
        </w:r>
        <w:r w:rsidRPr="00DE4DBD">
          <w:rPr>
            <w:rFonts w:hint="eastAsia"/>
            <w:lang w:eastAsia="zh-CN"/>
          </w:rPr>
          <w:t>.</w:t>
        </w:r>
      </w:ins>
      <w:ins w:id="401" w:author="Hsuanli Lin (林烜立)" w:date="2022-10-14T13:18:00Z">
        <w:r w:rsidR="00C34601" w:rsidRPr="00DE4DBD">
          <w:rPr>
            <w:lang w:eastAsia="zh-CN"/>
          </w:rPr>
          <w:t xml:space="preserve"> </w:t>
        </w:r>
        <w:r w:rsidR="00C34601" w:rsidRPr="00DE4DBD">
          <w:rPr>
            <w:rFonts w:eastAsia="新細明體" w:hint="eastAsia"/>
            <w:lang w:eastAsia="zh-TW"/>
          </w:rPr>
          <w:t>Wh</w:t>
        </w:r>
        <w:r w:rsidR="00C34601" w:rsidRPr="00DE4DBD">
          <w:rPr>
            <w:rFonts w:eastAsia="新細明體"/>
            <w:lang w:eastAsia="zh-TW"/>
          </w:rPr>
          <w:t xml:space="preserve">ere </w:t>
        </w:r>
      </w:ins>
      <w:ins w:id="402" w:author="Hsuanli Lin (林烜立)" w:date="2022-10-17T22:10:00Z">
        <w:r w:rsidR="006E4290" w:rsidRPr="00DE4DBD">
          <w:rPr>
            <w:color w:val="000000" w:themeColor="text1"/>
          </w:rPr>
          <w:t>K</w:t>
        </w:r>
        <w:r w:rsidR="006E4290" w:rsidRPr="00DE4DBD">
          <w:rPr>
            <w:color w:val="000000" w:themeColor="text1"/>
            <w:vertAlign w:val="subscript"/>
          </w:rPr>
          <w:t>satellite</w:t>
        </w:r>
      </w:ins>
      <w:ins w:id="403" w:author="Hsuanli Lin (林烜立)" w:date="2022-10-14T13:18:00Z">
        <w:r w:rsidR="00C34601" w:rsidRPr="00DE4DBD">
          <w:t xml:space="preserve"> </w:t>
        </w:r>
        <w:r w:rsidR="00C34601" w:rsidRPr="00DE4DBD">
          <w:rPr>
            <w:lang w:eastAsia="ko-KR"/>
          </w:rPr>
          <w:t xml:space="preserve">is defined as </w:t>
        </w:r>
      </w:ins>
      <w:ins w:id="404" w:author="Hsuanli Lin (林烜立)" w:date="2022-10-18T02:23:00Z">
        <w:r w:rsidR="00395E82" w:rsidRPr="00DE4DBD">
          <w:rPr>
            <w:rFonts w:eastAsia="新細明體" w:cs="v4.2.0"/>
            <w:color w:val="000000" w:themeColor="text1"/>
            <w:lang w:eastAsia="zh-TW"/>
          </w:rPr>
          <w:t>the number NGSO satellites to be measured</w:t>
        </w:r>
      </w:ins>
      <w:ins w:id="405" w:author="Hsuanli Lin (林烜立)" w:date="2022-10-14T13:18:00Z">
        <w:r w:rsidR="00C34601" w:rsidRPr="00DE4DBD">
          <w:rPr>
            <w:lang w:eastAsia="ko-KR"/>
          </w:rPr>
          <w:t>.</w:t>
        </w:r>
      </w:ins>
    </w:p>
    <w:p w14:paraId="475C8F19" w14:textId="77777777" w:rsidR="009562D3" w:rsidRPr="00DE4DBD" w:rsidRDefault="009562D3" w:rsidP="009562D3">
      <w:pPr>
        <w:pStyle w:val="B10"/>
        <w:rPr>
          <w:ins w:id="406" w:author="Hsuanli Lin (林烜立)" w:date="2022-09-29T10:59:00Z"/>
        </w:rPr>
      </w:pPr>
      <w:ins w:id="407" w:author="Hsuanli Lin (林烜立)" w:date="2022-09-29T10:59:00Z">
        <w:r w:rsidRPr="00DE4DBD">
          <w:tab/>
        </w:r>
        <w:r w:rsidRPr="00DE4DBD">
          <w:rPr>
            <w:lang w:eastAsia="zh-CN"/>
          </w:rPr>
          <w:t>T</w:t>
        </w:r>
        <w:r w:rsidRPr="00DE4DBD">
          <w:rPr>
            <w:vertAlign w:val="subscript"/>
            <w:lang w:eastAsia="zh-CN"/>
          </w:rPr>
          <w:t>SI</w:t>
        </w:r>
        <w:r w:rsidRPr="00DE4DBD">
          <w:rPr>
            <w:rFonts w:hint="eastAsia"/>
            <w:vertAlign w:val="subscript"/>
            <w:lang w:eastAsia="zh-CN"/>
          </w:rPr>
          <w:t>_NB1-NC</w:t>
        </w:r>
        <w:r w:rsidRPr="00DE4DBD">
          <w:rPr>
            <w:rFonts w:hint="eastAsia"/>
            <w:lang w:eastAsia="zh-CN"/>
          </w:rPr>
          <w:t>:</w:t>
        </w:r>
        <w:r w:rsidRPr="00DE4DBD">
          <w:rPr>
            <w:lang w:eastAsia="zh-CN"/>
          </w:rPr>
          <w:t xml:space="preserve"> It</w:t>
        </w:r>
        <w:r w:rsidRPr="00DE4DBD">
          <w:rPr>
            <w:iCs/>
          </w:rPr>
          <w:t xml:space="preserve"> </w:t>
        </w:r>
        <w:r w:rsidRPr="00DE4DBD">
          <w:t>is the time required for receiving all the relevant system information according to the reception procedure and the RRC procedure delay of system information blocks defined in TS 36.331 [2] for the</w:t>
        </w:r>
        <w:r w:rsidRPr="00DE4DBD">
          <w:rPr>
            <w:rFonts w:hint="eastAsia"/>
            <w:lang w:eastAsia="zh-CN"/>
          </w:rPr>
          <w:t xml:space="preserve"> target</w:t>
        </w:r>
        <w:r w:rsidRPr="00DE4DBD">
          <w:t xml:space="preserve"> </w:t>
        </w:r>
        <w:r w:rsidRPr="00DE4DBD">
          <w:rPr>
            <w:rFonts w:hint="eastAsia"/>
            <w:lang w:eastAsia="zh-CN"/>
          </w:rPr>
          <w:t>c</w:t>
        </w:r>
        <w:r w:rsidRPr="00DE4DBD">
          <w:t>ell</w:t>
        </w:r>
        <w:r w:rsidRPr="00DE4DBD">
          <w:rPr>
            <w:rFonts w:hint="eastAsia"/>
            <w:lang w:eastAsia="zh-CN"/>
          </w:rPr>
          <w:t xml:space="preserve"> for a UE in normal coverage</w:t>
        </w:r>
        <w:r w:rsidRPr="00DE4DBD">
          <w:t>.</w:t>
        </w:r>
      </w:ins>
    </w:p>
    <w:p w14:paraId="44EA91FE" w14:textId="77777777" w:rsidR="009562D3" w:rsidRPr="00DE4DBD" w:rsidRDefault="009562D3" w:rsidP="009562D3">
      <w:pPr>
        <w:pStyle w:val="B10"/>
        <w:rPr>
          <w:ins w:id="408" w:author="Hsuanli Lin (林烜立)" w:date="2022-09-29T10:59:00Z"/>
        </w:rPr>
      </w:pPr>
      <w:ins w:id="409" w:author="Hsuanli Lin (林烜立)" w:date="2022-09-29T10:59:00Z">
        <w:r w:rsidRPr="00DE4DBD">
          <w:tab/>
          <w:t>T</w:t>
        </w:r>
        <w:r w:rsidRPr="00DE4DBD">
          <w:rPr>
            <w:vertAlign w:val="subscript"/>
          </w:rPr>
          <w:t>PRACH</w:t>
        </w:r>
        <w:r w:rsidRPr="00DE4DBD">
          <w:rPr>
            <w:rFonts w:hint="eastAsia"/>
            <w:vertAlign w:val="subscript"/>
            <w:lang w:eastAsia="zh-CN"/>
          </w:rPr>
          <w:t>_NB-IoT</w:t>
        </w:r>
        <w:r w:rsidRPr="00DE4DBD">
          <w:rPr>
            <w:rFonts w:hint="eastAsia"/>
            <w:lang w:eastAsia="zh-CN"/>
          </w:rPr>
          <w:t>:</w:t>
        </w:r>
        <w:r w:rsidRPr="00DE4DBD">
          <w:t xml:space="preserve"> The additional delay caused by the random access procedure</w:t>
        </w:r>
        <w:r w:rsidRPr="00DE4DBD">
          <w:rPr>
            <w:rFonts w:hint="eastAsia"/>
            <w:lang w:eastAsia="zh-CN"/>
          </w:rPr>
          <w:t>.</w:t>
        </w:r>
        <w:r w:rsidRPr="00DE4DBD">
          <w:t xml:space="preserve"> </w:t>
        </w:r>
        <w:r w:rsidRPr="00DE4DBD">
          <w:rPr>
            <w:iCs/>
          </w:rPr>
          <w:t>The actual value of T</w:t>
        </w:r>
        <w:r w:rsidRPr="00DE4DBD">
          <w:rPr>
            <w:vertAlign w:val="subscript"/>
          </w:rPr>
          <w:t>PRACH</w:t>
        </w:r>
        <w:r w:rsidRPr="00DE4DBD">
          <w:rPr>
            <w:rFonts w:hint="eastAsia"/>
            <w:vertAlign w:val="subscript"/>
            <w:lang w:eastAsia="zh-CN"/>
          </w:rPr>
          <w:t>_NB-IoT</w:t>
        </w:r>
        <w:r w:rsidRPr="00DE4DBD">
          <w:rPr>
            <w:iCs/>
          </w:rPr>
          <w:t xml:space="preserve"> shall depend upon the </w:t>
        </w:r>
        <w:r w:rsidRPr="00DE4DBD">
          <w:rPr>
            <w:rFonts w:hint="eastAsia"/>
            <w:iCs/>
            <w:lang w:eastAsia="zh-CN"/>
          </w:rPr>
          <w:t>N</w:t>
        </w:r>
        <w:r w:rsidRPr="00DE4DBD">
          <w:rPr>
            <w:iCs/>
          </w:rPr>
          <w:t>PRACH configuration used in the target cell</w:t>
        </w:r>
        <w:r w:rsidRPr="00DE4DBD">
          <w:rPr>
            <w:rFonts w:hint="eastAsia"/>
            <w:iCs/>
            <w:lang w:eastAsia="zh-CN"/>
          </w:rPr>
          <w:t xml:space="preserve"> and the number of </w:t>
        </w:r>
        <w:r w:rsidRPr="00DE4DBD">
          <w:rPr>
            <w:iCs/>
            <w:lang w:eastAsia="zh-CN"/>
          </w:rPr>
          <w:t>repetition</w:t>
        </w:r>
        <w:r w:rsidRPr="00DE4DBD">
          <w:rPr>
            <w:rFonts w:hint="eastAsia"/>
            <w:iCs/>
            <w:lang w:eastAsia="zh-CN"/>
          </w:rPr>
          <w:t xml:space="preserve"> used by UE for sending random access to the target cell. T</w:t>
        </w:r>
        <w:r w:rsidRPr="00DE4DBD">
          <w:t>here might be additional delay due to ramping procedure</w:t>
        </w:r>
        <w:r w:rsidRPr="00DE4DBD">
          <w:rPr>
            <w:iCs/>
          </w:rPr>
          <w:t>.</w:t>
        </w:r>
      </w:ins>
    </w:p>
    <w:p w14:paraId="75EF83EE" w14:textId="77777777" w:rsidR="009562D3" w:rsidRPr="00DE4DBD" w:rsidRDefault="009562D3" w:rsidP="009562D3">
      <w:pPr>
        <w:pStyle w:val="B10"/>
        <w:rPr>
          <w:ins w:id="410" w:author="Hsuanli Lin (林烜立)" w:date="2022-09-29T10:59:00Z"/>
          <w:rFonts w:cs="v4.2.0"/>
        </w:rPr>
      </w:pPr>
      <w:ins w:id="411" w:author="Hsuanli Lin (林烜立)" w:date="2022-09-29T10:59:00Z">
        <w:r w:rsidRPr="00DE4DBD">
          <w:rPr>
            <w:rFonts w:cs="v4.2.0"/>
          </w:rPr>
          <w:tab/>
        </w:r>
        <w:r w:rsidRPr="00DE4DBD">
          <w:rPr>
            <w:rFonts w:cs="v4.2.0"/>
            <w:iCs/>
          </w:rPr>
          <w:t>N</w:t>
        </w:r>
        <w:r w:rsidRPr="00DE4DBD">
          <w:rPr>
            <w:rFonts w:cs="v4.2.0" w:hint="eastAsia"/>
            <w:vertAlign w:val="subscript"/>
            <w:lang w:eastAsia="zh-CN"/>
          </w:rPr>
          <w:t>NB-Iot-f</w:t>
        </w:r>
        <w:r w:rsidRPr="00DE4DBD">
          <w:rPr>
            <w:rFonts w:cs="v4.2.0"/>
            <w:vertAlign w:val="subscript"/>
          </w:rPr>
          <w:t>req</w:t>
        </w:r>
        <w:r w:rsidRPr="00DE4DBD">
          <w:rPr>
            <w:rFonts w:cs="v4.2.0"/>
          </w:rPr>
          <w:t>: It is the total number of</w:t>
        </w:r>
        <w:r w:rsidRPr="00DE4DBD">
          <w:rPr>
            <w:rFonts w:cs="v4.2.0" w:hint="eastAsia"/>
            <w:lang w:eastAsia="zh-CN"/>
          </w:rPr>
          <w:t xml:space="preserve"> NB-IoT </w:t>
        </w:r>
        <w:r w:rsidRPr="00DE4DBD">
          <w:rPr>
            <w:rFonts w:cs="v4.2.0"/>
          </w:rPr>
          <w:t>frequencies to be monitored for RRC re-establishment; N</w:t>
        </w:r>
        <w:r w:rsidRPr="00DE4DBD">
          <w:rPr>
            <w:rFonts w:cs="v4.2.0" w:hint="eastAsia"/>
            <w:vertAlign w:val="subscript"/>
            <w:lang w:eastAsia="zh-CN"/>
          </w:rPr>
          <w:t>NB-Iot-f</w:t>
        </w:r>
        <w:r w:rsidRPr="00DE4DBD">
          <w:rPr>
            <w:rFonts w:cs="v4.2.0"/>
            <w:vertAlign w:val="subscript"/>
          </w:rPr>
          <w:t xml:space="preserve">req </w:t>
        </w:r>
        <w:r w:rsidRPr="00DE4DBD">
          <w:rPr>
            <w:rFonts w:cs="v4.2.0"/>
          </w:rPr>
          <w:t xml:space="preserve">= 1 if the target </w:t>
        </w:r>
        <w:r w:rsidRPr="00DE4DBD">
          <w:rPr>
            <w:rFonts w:cs="v4.2.0" w:hint="eastAsia"/>
            <w:lang w:eastAsia="zh-CN"/>
          </w:rPr>
          <w:t>c</w:t>
        </w:r>
        <w:r w:rsidRPr="00DE4DBD">
          <w:rPr>
            <w:rFonts w:cs="v4.2.0"/>
          </w:rPr>
          <w:t>ell is known.</w:t>
        </w:r>
      </w:ins>
    </w:p>
    <w:p w14:paraId="00A52652" w14:textId="159E0DD2" w:rsidR="009562D3" w:rsidRPr="00DE4DBD" w:rsidRDefault="009562D3" w:rsidP="009562D3">
      <w:pPr>
        <w:pStyle w:val="B10"/>
      </w:pPr>
      <w:ins w:id="412" w:author="Hsuanli Lin (林烜立)" w:date="2022-09-29T10:59:00Z">
        <w:r w:rsidRPr="00DE4DBD">
          <w:t>There is no requirement if the target cell does not contain the UE context.</w:t>
        </w:r>
      </w:ins>
    </w:p>
    <w:p w14:paraId="65BBD431" w14:textId="4A68D8D8" w:rsidR="00C647DF" w:rsidRPr="00DE4DBD" w:rsidRDefault="00C647DF" w:rsidP="00C647DF">
      <w:pPr>
        <w:rPr>
          <w:i/>
          <w:iCs/>
          <w:color w:val="000000" w:themeColor="text1"/>
        </w:rPr>
      </w:pPr>
      <w:ins w:id="413" w:author="Hsuanli Lin (林烜立)" w:date="2022-09-29T10:59:00Z">
        <w:r w:rsidRPr="00DE4DBD">
          <w:rPr>
            <w:rFonts w:eastAsia="SimSun"/>
            <w:i/>
            <w:iCs/>
            <w:color w:val="000000" w:themeColor="text1"/>
            <w:rPrChange w:id="414" w:author="Hsuanli Lin (林烜立)" w:date="2022-10-14T13:11:00Z">
              <w:rPr>
                <w:rFonts w:eastAsia="SimSun"/>
                <w:i/>
                <w:iCs/>
                <w:highlight w:val="yellow"/>
              </w:rPr>
            </w:rPrChange>
          </w:rPr>
          <w:t xml:space="preserve">Editor’s note: </w:t>
        </w:r>
        <w:r w:rsidRPr="00DE4DBD">
          <w:rPr>
            <w:rFonts w:eastAsia="新細明體"/>
            <w:i/>
            <w:iCs/>
            <w:color w:val="000000" w:themeColor="text1"/>
            <w:lang w:eastAsia="zh-TW"/>
            <w:rPrChange w:id="415" w:author="Hsuanli Lin (林烜立)" w:date="2022-10-14T13:11:00Z">
              <w:rPr>
                <w:rFonts w:eastAsia="新細明體"/>
                <w:i/>
                <w:iCs/>
                <w:highlight w:val="yellow"/>
                <w:lang w:eastAsia="zh-TW"/>
              </w:rPr>
            </w:rPrChange>
          </w:rPr>
          <w:t>FFS</w:t>
        </w:r>
        <w:r w:rsidRPr="00DE4DBD">
          <w:rPr>
            <w:rFonts w:eastAsia="SimSun"/>
            <w:i/>
            <w:iCs/>
            <w:color w:val="000000" w:themeColor="text1"/>
            <w:rPrChange w:id="416" w:author="Hsuanli Lin (林烜立)" w:date="2022-10-14T13:11:00Z">
              <w:rPr>
                <w:rFonts w:eastAsia="SimSun"/>
                <w:i/>
                <w:iCs/>
                <w:highlight w:val="yellow"/>
              </w:rPr>
            </w:rPrChange>
          </w:rPr>
          <w:t xml:space="preserve"> </w:t>
        </w:r>
      </w:ins>
      <w:ins w:id="417" w:author="Hsuanli Lin (林烜立)" w:date="2022-10-14T13:11:00Z">
        <w:r w:rsidRPr="00DE4DBD">
          <w:rPr>
            <w:color w:val="000000" w:themeColor="text1"/>
            <w:rPrChange w:id="418" w:author="Hsuanli Lin (林烜立)" w:date="2022-10-14T13:11:00Z">
              <w:rPr>
                <w:color w:val="0070C0"/>
              </w:rPr>
            </w:rPrChange>
          </w:rPr>
          <w:t xml:space="preserve"> </w:t>
        </w:r>
      </w:ins>
      <m:oMath>
        <m:sSub>
          <m:sSubPr>
            <m:ctrlPr>
              <w:ins w:id="419" w:author="Hsuanli Lin (林烜立)" w:date="2022-10-14T13:11:00Z">
                <w:rPr>
                  <w:rFonts w:ascii="Cambria Math" w:hAnsi="Cambria Math"/>
                  <w:i/>
                  <w:color w:val="000000" w:themeColor="text1"/>
                </w:rPr>
              </w:ins>
            </m:ctrlPr>
          </m:sSubPr>
          <m:e>
            <m:r>
              <w:ins w:id="420" w:author="Hsuanli Lin (林烜立)" w:date="2022-10-14T13:11:00Z">
                <w:rPr>
                  <w:rFonts w:ascii="Cambria Math" w:hAnsi="Cambria Math"/>
                  <w:color w:val="000000" w:themeColor="text1"/>
                  <w:rPrChange w:id="421" w:author="Hsuanli Lin (林烜立)" w:date="2022-10-14T13:11:00Z">
                    <w:rPr>
                      <w:rFonts w:ascii="Cambria Math" w:hAnsi="Cambria Math"/>
                      <w:color w:val="0070C0"/>
                    </w:rPr>
                  </w:rPrChange>
                </w:rPr>
                <m:t>T</m:t>
              </w:ins>
            </m:r>
          </m:e>
          <m:sub>
            <m:r>
              <w:ins w:id="422" w:author="Hsuanli Lin (林烜立)" w:date="2022-10-14T13:11:00Z">
                <w:rPr>
                  <w:rFonts w:ascii="Cambria Math" w:hAnsi="Cambria Math"/>
                  <w:color w:val="000000" w:themeColor="text1"/>
                  <w:rPrChange w:id="423" w:author="Hsuanli Lin (林烜立)" w:date="2022-10-14T13:11:00Z">
                    <w:rPr>
                      <w:rFonts w:ascii="Cambria Math" w:hAnsi="Cambria Math"/>
                      <w:color w:val="0070C0"/>
                    </w:rPr>
                  </w:rPrChange>
                </w:rPr>
                <m:t>si-to-epoch</m:t>
              </w:ins>
            </m:r>
          </m:sub>
        </m:sSub>
      </m:oMath>
      <w:ins w:id="424" w:author="Hsuanli Lin (林烜立)" w:date="2022-10-14T13:11:00Z">
        <w:r w:rsidRPr="00DE4DBD">
          <w:rPr>
            <w:color w:val="000000" w:themeColor="text1"/>
            <w:rPrChange w:id="425" w:author="Hsuanli Lin (林烜立)" w:date="2022-10-14T13:11:00Z">
              <w:rPr>
                <w:color w:val="0070C0"/>
              </w:rPr>
            </w:rPrChange>
          </w:rPr>
          <w:t xml:space="preserve"> </w:t>
        </w:r>
        <w:r w:rsidRPr="00DE4DBD">
          <w:rPr>
            <w:i/>
            <w:iCs/>
            <w:color w:val="000000" w:themeColor="text1"/>
            <w:rPrChange w:id="426" w:author="Hsuanli Lin (林烜立)" w:date="2022-10-14T13:11:00Z">
              <w:rPr>
                <w:color w:val="0070C0"/>
              </w:rPr>
            </w:rPrChange>
          </w:rPr>
          <w:t>to accommodate for the time needed between the UE acquires the NTN SIB of the target cell and the epoch time conveyed in this SIB is reached</w:t>
        </w:r>
      </w:ins>
    </w:p>
    <w:p w14:paraId="3353A8AB" w14:textId="77777777" w:rsidR="0045191D" w:rsidRPr="00DE4DBD" w:rsidRDefault="0045191D" w:rsidP="00C647DF">
      <w:pPr>
        <w:rPr>
          <w:ins w:id="427" w:author="Hsuanli Lin (林烜立)" w:date="2022-09-29T10:59:00Z"/>
          <w:rFonts w:eastAsia="SimSun"/>
          <w:i/>
          <w:iCs/>
          <w:color w:val="000000" w:themeColor="text1"/>
          <w:rPrChange w:id="428" w:author="Hsuanli Lin (林烜立)" w:date="2022-10-14T13:11:00Z">
            <w:rPr>
              <w:ins w:id="429" w:author="Hsuanli Lin (林烜立)" w:date="2022-09-29T10:59:00Z"/>
              <w:rFonts w:eastAsia="SimSun"/>
              <w:i/>
              <w:iCs/>
            </w:rPr>
          </w:rPrChange>
        </w:rPr>
      </w:pPr>
    </w:p>
    <w:p w14:paraId="6B84EE6E" w14:textId="77777777" w:rsidR="00C647DF" w:rsidRPr="00DE4DBD" w:rsidRDefault="00C647DF" w:rsidP="009562D3">
      <w:pPr>
        <w:pStyle w:val="B10"/>
        <w:rPr>
          <w:ins w:id="430" w:author="Hsuanli Lin (林烜立)" w:date="2022-09-29T10:59:00Z"/>
        </w:rPr>
      </w:pPr>
    </w:p>
    <w:p w14:paraId="5ABBB7C8" w14:textId="77777777" w:rsidR="009562D3" w:rsidRPr="00DE4DBD" w:rsidRDefault="009562D3" w:rsidP="009562D3">
      <w:pPr>
        <w:pStyle w:val="Heading4"/>
        <w:rPr>
          <w:ins w:id="431" w:author="Hsuanli Lin (林烜立)" w:date="2022-09-29T10:59:00Z"/>
          <w:lang w:eastAsia="zh-CN"/>
        </w:rPr>
      </w:pPr>
      <w:ins w:id="432" w:author="Hsuanli Lin (林烜立)" w:date="2022-09-29T10:59:00Z">
        <w:r w:rsidRPr="00DE4DBD">
          <w:t>6.5A.2.</w:t>
        </w:r>
        <w:r w:rsidRPr="00DE4DBD">
          <w:rPr>
            <w:rFonts w:hint="eastAsia"/>
            <w:lang w:eastAsia="zh-CN"/>
          </w:rPr>
          <w:t>2</w:t>
        </w:r>
        <w:r w:rsidRPr="00DE4DBD">
          <w:tab/>
          <w:t>UE Re-establishment delay requirement</w:t>
        </w:r>
        <w:r w:rsidRPr="00DE4DBD">
          <w:rPr>
            <w:rFonts w:hint="eastAsia"/>
            <w:lang w:eastAsia="zh-CN"/>
          </w:rPr>
          <w:t xml:space="preserve"> in enhanced coverage</w:t>
        </w:r>
      </w:ins>
    </w:p>
    <w:p w14:paraId="6E866300" w14:textId="77777777" w:rsidR="009562D3" w:rsidRPr="00DE4DBD" w:rsidRDefault="009562D3" w:rsidP="009562D3">
      <w:pPr>
        <w:rPr>
          <w:ins w:id="433" w:author="Hsuanli Lin (林烜立)" w:date="2022-09-29T10:59:00Z"/>
        </w:rPr>
      </w:pPr>
      <w:ins w:id="434" w:author="Hsuanli Lin (林烜立)" w:date="2022-09-29T10:59:00Z">
        <w:r w:rsidRPr="00DE4DBD">
          <w:t>The UE re-establishment delay (T</w:t>
        </w:r>
        <w:r w:rsidRPr="00DE4DBD">
          <w:rPr>
            <w:vertAlign w:val="subscript"/>
          </w:rPr>
          <w:t>UE_re-establish_delay</w:t>
        </w:r>
        <w:r w:rsidRPr="00DE4DBD">
          <w:rPr>
            <w:rFonts w:hint="eastAsia"/>
            <w:vertAlign w:val="subscript"/>
            <w:lang w:eastAsia="zh-CN"/>
          </w:rPr>
          <w:t>_NB-IoT</w:t>
        </w:r>
        <w:r w:rsidRPr="00DE4DBD">
          <w:t xml:space="preserve">) is the time between the moments when any of the conditions requiring RRC </w:t>
        </w:r>
        <w:r w:rsidRPr="00DE4DBD">
          <w:rPr>
            <w:lang w:eastAsia="zh-CN"/>
          </w:rPr>
          <w:t>re-establishment</w:t>
        </w:r>
        <w:r w:rsidRPr="00DE4DBD">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DE4DBD">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DE4DBD">
              <w:t>3.7</w:t>
            </w:r>
          </w:smartTag>
        </w:smartTag>
        <w:r w:rsidRPr="00DE4DBD">
          <w:t xml:space="preserve"> in TS 36.331 [2] is detected </w:t>
        </w:r>
        <w:r w:rsidRPr="00DE4DBD">
          <w:rPr>
            <w:snapToGrid w:val="0"/>
          </w:rPr>
          <w:t>by the UE</w:t>
        </w:r>
        <w:r w:rsidRPr="00DE4DBD">
          <w:t xml:space="preserve"> to the time when the UE sends PRACH </w:t>
        </w:r>
        <w:r w:rsidRPr="00DE4DBD">
          <w:rPr>
            <w:rFonts w:hint="eastAsia"/>
            <w:lang w:eastAsia="zh-CN"/>
          </w:rPr>
          <w:t xml:space="preserve">preamble </w:t>
        </w:r>
        <w:r w:rsidRPr="00DE4DBD">
          <w:t xml:space="preserve">to the target </w:t>
        </w:r>
        <w:r w:rsidRPr="00DE4DBD">
          <w:rPr>
            <w:rFonts w:hint="eastAsia"/>
            <w:lang w:eastAsia="zh-CN"/>
          </w:rPr>
          <w:t>c</w:t>
        </w:r>
        <w:r w:rsidRPr="00DE4DBD">
          <w:t>ell. The UE re-establishment delay (T</w:t>
        </w:r>
        <w:r w:rsidRPr="00DE4DBD">
          <w:rPr>
            <w:vertAlign w:val="subscript"/>
          </w:rPr>
          <w:t>UE_re-establish_delay</w:t>
        </w:r>
        <w:r w:rsidRPr="00DE4DBD">
          <w:rPr>
            <w:rFonts w:hint="eastAsia"/>
            <w:vertAlign w:val="subscript"/>
            <w:lang w:eastAsia="zh-CN"/>
          </w:rPr>
          <w:t>_NB-IoT</w:t>
        </w:r>
        <w:r w:rsidRPr="00DE4DBD">
          <w:t>) requirement shall be less than:</w:t>
        </w:r>
      </w:ins>
    </w:p>
    <w:p w14:paraId="3490D928" w14:textId="77777777" w:rsidR="009562D3" w:rsidRPr="00DE4DBD" w:rsidRDefault="009562D3" w:rsidP="009562D3">
      <w:pPr>
        <w:pStyle w:val="EQ"/>
        <w:jc w:val="center"/>
        <w:rPr>
          <w:ins w:id="435" w:author="Hsuanli Lin (林烜立)" w:date="2022-09-29T10:59:00Z"/>
          <w:vertAlign w:val="subscript"/>
          <w:lang w:eastAsia="zh-CN"/>
        </w:rPr>
      </w:pPr>
      <w:ins w:id="436" w:author="Hsuanli Lin (林烜立)" w:date="2022-09-29T10:59:00Z">
        <w:r w:rsidRPr="00DE4DBD">
          <w:t>T</w:t>
        </w:r>
        <w:r w:rsidRPr="00DE4DBD">
          <w:rPr>
            <w:vertAlign w:val="subscript"/>
          </w:rPr>
          <w:t>UE-re-establish_delay</w:t>
        </w:r>
        <w:r w:rsidRPr="00DE4DBD">
          <w:rPr>
            <w:rFonts w:hint="eastAsia"/>
            <w:vertAlign w:val="subscript"/>
            <w:lang w:eastAsia="zh-CN"/>
          </w:rPr>
          <w:t>_NB-IoT</w:t>
        </w:r>
        <w:r w:rsidRPr="00DE4DBD">
          <w:t xml:space="preserve"> = </w:t>
        </w:r>
        <w:r w:rsidRPr="00DE4DBD">
          <w:rPr>
            <w:rFonts w:hint="eastAsia"/>
            <w:lang w:eastAsia="zh-CN"/>
          </w:rPr>
          <w:t>10</w:t>
        </w:r>
        <w:r w:rsidRPr="00DE4DBD">
          <w:t>0 ms + N</w:t>
        </w:r>
        <w:r w:rsidRPr="00DE4DBD">
          <w:rPr>
            <w:rFonts w:hint="eastAsia"/>
            <w:vertAlign w:val="subscript"/>
            <w:lang w:eastAsia="zh-CN"/>
          </w:rPr>
          <w:t>NB-Iot-f</w:t>
        </w:r>
        <w:r w:rsidRPr="00DE4DBD">
          <w:rPr>
            <w:vertAlign w:val="subscript"/>
          </w:rPr>
          <w:t>req</w:t>
        </w:r>
        <w:r w:rsidRPr="00DE4DBD">
          <w:t>*T</w:t>
        </w:r>
        <w:r w:rsidRPr="00DE4DBD">
          <w:rPr>
            <w:vertAlign w:val="subscript"/>
          </w:rPr>
          <w:t>search</w:t>
        </w:r>
        <w:r w:rsidRPr="00DE4DBD">
          <w:rPr>
            <w:vertAlign w:val="subscript"/>
            <w:lang w:eastAsia="zh-CN"/>
          </w:rPr>
          <w:t>_NB1-EC</w:t>
        </w:r>
        <w:r w:rsidRPr="00DE4DBD">
          <w:t xml:space="preserve"> + T</w:t>
        </w:r>
        <w:r w:rsidRPr="00DE4DBD">
          <w:rPr>
            <w:vertAlign w:val="subscript"/>
          </w:rPr>
          <w:t>SI</w:t>
        </w:r>
        <w:r w:rsidRPr="00DE4DBD">
          <w:rPr>
            <w:vertAlign w:val="subscript"/>
            <w:lang w:eastAsia="zh-CN"/>
          </w:rPr>
          <w:t>_NB1-EC</w:t>
        </w:r>
        <w:r w:rsidRPr="00DE4DBD">
          <w:rPr>
            <w:vertAlign w:val="subscript"/>
          </w:rPr>
          <w:t xml:space="preserve"> </w:t>
        </w:r>
        <w:r w:rsidRPr="00DE4DBD">
          <w:t>+ T</w:t>
        </w:r>
        <w:r w:rsidRPr="00DE4DBD">
          <w:rPr>
            <w:vertAlign w:val="subscript"/>
          </w:rPr>
          <w:t>PRACH</w:t>
        </w:r>
        <w:r w:rsidRPr="00DE4DBD">
          <w:rPr>
            <w:vertAlign w:val="subscript"/>
            <w:lang w:eastAsia="zh-CN"/>
          </w:rPr>
          <w:t>_NB-IoT</w:t>
        </w:r>
      </w:ins>
    </w:p>
    <w:p w14:paraId="33E7AB93" w14:textId="77777777" w:rsidR="009562D3" w:rsidRPr="00DE4DBD" w:rsidRDefault="009562D3" w:rsidP="009562D3">
      <w:pPr>
        <w:pStyle w:val="B10"/>
        <w:rPr>
          <w:ins w:id="437" w:author="Hsuanli Lin (林烜立)" w:date="2022-09-29T10:59:00Z"/>
          <w:lang w:eastAsia="zh-CN"/>
        </w:rPr>
      </w:pPr>
      <w:ins w:id="438" w:author="Hsuanli Lin (林烜立)" w:date="2022-09-29T10:59:00Z">
        <w:r w:rsidRPr="00DE4DBD">
          <w:rPr>
            <w:iCs/>
          </w:rPr>
          <w:t>-</w:t>
        </w:r>
        <w:r w:rsidRPr="00DE4DBD">
          <w:rPr>
            <w:iCs/>
          </w:rPr>
          <w:tab/>
          <w:t>T</w:t>
        </w:r>
        <w:r w:rsidRPr="00DE4DBD">
          <w:rPr>
            <w:iCs/>
            <w:vertAlign w:val="subscript"/>
          </w:rPr>
          <w:t>searc</w:t>
        </w:r>
        <w:r w:rsidRPr="00DE4DBD">
          <w:rPr>
            <w:vertAlign w:val="subscript"/>
          </w:rPr>
          <w:t>h</w:t>
        </w:r>
        <w:r w:rsidRPr="00DE4DBD">
          <w:rPr>
            <w:vertAlign w:val="subscript"/>
            <w:lang w:eastAsia="zh-CN"/>
          </w:rPr>
          <w:t>_NB1-EC</w:t>
        </w:r>
        <w:r w:rsidRPr="00DE4DBD">
          <w:t xml:space="preserve">: It is the time required by the UE to search the target </w:t>
        </w:r>
        <w:r w:rsidRPr="00DE4DBD">
          <w:rPr>
            <w:rFonts w:hint="eastAsia"/>
            <w:lang w:eastAsia="zh-CN"/>
          </w:rPr>
          <w:t>c</w:t>
        </w:r>
        <w:r w:rsidRPr="00DE4DBD">
          <w:t>ell</w:t>
        </w:r>
        <w:r w:rsidRPr="00DE4DBD">
          <w:rPr>
            <w:lang w:eastAsia="zh-CN"/>
          </w:rPr>
          <w:t>:</w:t>
        </w:r>
      </w:ins>
    </w:p>
    <w:p w14:paraId="59ADEA49" w14:textId="763EF202" w:rsidR="009562D3" w:rsidRPr="00DE4DBD" w:rsidRDefault="009562D3" w:rsidP="009562D3">
      <w:pPr>
        <w:pStyle w:val="B20"/>
        <w:rPr>
          <w:ins w:id="439" w:author="Hsuanli Lin (林烜立)" w:date="2022-09-29T10:59:00Z"/>
          <w:rFonts w:eastAsia="新細明體"/>
          <w:lang w:eastAsia="zh-TW"/>
          <w:rPrChange w:id="440" w:author="Hsuanli Lin (林烜立)" w:date="2022-10-14T13:18:00Z">
            <w:rPr>
              <w:ins w:id="441" w:author="Hsuanli Lin (林烜立)" w:date="2022-09-29T10:59:00Z"/>
              <w:lang w:eastAsia="zh-CN"/>
            </w:rPr>
          </w:rPrChange>
        </w:rPr>
      </w:pPr>
      <w:ins w:id="442" w:author="Hsuanli Lin (林烜立)" w:date="2022-09-29T10:59:00Z">
        <w:r w:rsidRPr="00DE4DBD">
          <w:t>-</w:t>
        </w:r>
        <w:r w:rsidRPr="00DE4DBD">
          <w:tab/>
          <w:t xml:space="preserve">If the target cell is known, then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0 ms. If the target cell is unknown and signal quality is sufficient for successful cell detection on the first attempt, then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w:t>
        </w:r>
      </w:ins>
      <w:ins w:id="443" w:author="Hsuanli Lin (林烜立)" w:date="2022-10-14T13:17:00Z">
        <w:r w:rsidR="00C34601" w:rsidRPr="00DE4DBD">
          <w:rPr>
            <w:rFonts w:ascii="新細明體" w:eastAsia="新細明體" w:hAnsi="新細明體" w:hint="eastAsia"/>
            <w:lang w:eastAsia="zh-TW"/>
          </w:rPr>
          <w:t>[</w:t>
        </w:r>
      </w:ins>
      <w:ins w:id="444" w:author="Hsuanli Lin (林烜立)" w:date="2022-10-17T22:10:00Z">
        <w:r w:rsidR="006E4290" w:rsidRPr="00DE4DBD">
          <w:rPr>
            <w:color w:val="000000" w:themeColor="text1"/>
          </w:rPr>
          <w:t>K</w:t>
        </w:r>
        <w:r w:rsidR="006E4290" w:rsidRPr="00DE4DBD">
          <w:rPr>
            <w:color w:val="000000" w:themeColor="text1"/>
            <w:vertAlign w:val="subscript"/>
          </w:rPr>
          <w:t>satellite</w:t>
        </w:r>
      </w:ins>
      <w:ins w:id="445" w:author="Hsuanli Lin (林烜立)" w:date="2022-10-14T13:17:00Z">
        <w:r w:rsidR="00C34601" w:rsidRPr="00DE4DBD">
          <w:t xml:space="preserve"> </w:t>
        </w:r>
        <w:r w:rsidR="00C34601" w:rsidRPr="00DE4DBD">
          <w:rPr>
            <w:rFonts w:ascii="新細明體" w:eastAsia="新細明體" w:hAnsi="新細明體" w:hint="eastAsia"/>
            <w:lang w:eastAsia="zh-TW"/>
          </w:rPr>
          <w:t>*</w:t>
        </w:r>
      </w:ins>
      <w:ins w:id="446" w:author="Hsuanli Lin (林烜立)" w:date="2022-10-14T13:20:00Z">
        <w:r w:rsidR="00D06B6E" w:rsidRPr="00DE4DBD">
          <w:t>80</w:t>
        </w:r>
      </w:ins>
      <w:ins w:id="447" w:author="Hsuanli Lin (林烜立)" w:date="2022-10-14T13:17:00Z">
        <w:r w:rsidR="00C34601" w:rsidRPr="00DE4DBD">
          <w:rPr>
            <w:rFonts w:ascii="新細明體" w:eastAsia="新細明體" w:hAnsi="新細明體" w:hint="eastAsia"/>
            <w:lang w:eastAsia="zh-TW"/>
          </w:rPr>
          <w:t>]</w:t>
        </w:r>
      </w:ins>
      <w:ins w:id="448" w:author="Hsuanli Lin (林烜立)" w:date="2022-09-29T10:59:00Z">
        <w:r w:rsidRPr="00DE4DBD">
          <w:t xml:space="preserve"> ms. </w:t>
        </w:r>
        <w:r w:rsidRPr="00DE4DBD">
          <w:rPr>
            <w:rFonts w:hint="eastAsia"/>
            <w:lang w:eastAsia="zh-CN"/>
          </w:rPr>
          <w:t xml:space="preserve">Otherwise,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w:t>
        </w:r>
      </w:ins>
      <w:ins w:id="449" w:author="Hsuanli Lin (林烜立)" w:date="2022-10-14T13:17:00Z">
        <w:r w:rsidR="00C34601" w:rsidRPr="00DE4DBD">
          <w:rPr>
            <w:rFonts w:ascii="新細明體" w:eastAsia="新細明體" w:hAnsi="新細明體" w:hint="eastAsia"/>
            <w:lang w:eastAsia="zh-TW"/>
          </w:rPr>
          <w:t>[</w:t>
        </w:r>
      </w:ins>
      <w:ins w:id="450" w:author="Hsuanli Lin (林烜立)" w:date="2022-10-17T22:10:00Z">
        <w:r w:rsidR="006E4290" w:rsidRPr="00DE4DBD">
          <w:rPr>
            <w:color w:val="000000" w:themeColor="text1"/>
          </w:rPr>
          <w:t>K</w:t>
        </w:r>
        <w:r w:rsidR="006E4290" w:rsidRPr="00DE4DBD">
          <w:rPr>
            <w:color w:val="000000" w:themeColor="text1"/>
            <w:vertAlign w:val="subscript"/>
          </w:rPr>
          <w:t>satellite</w:t>
        </w:r>
      </w:ins>
      <w:ins w:id="451" w:author="Hsuanli Lin (林烜立)" w:date="2022-10-14T13:17:00Z">
        <w:r w:rsidR="00C34601" w:rsidRPr="00DE4DBD">
          <w:t xml:space="preserve"> </w:t>
        </w:r>
        <w:r w:rsidR="00C34601" w:rsidRPr="00DE4DBD">
          <w:rPr>
            <w:rFonts w:ascii="新細明體" w:eastAsia="新細明體" w:hAnsi="新細明體" w:hint="eastAsia"/>
            <w:lang w:eastAsia="zh-TW"/>
          </w:rPr>
          <w:t>*</w:t>
        </w:r>
      </w:ins>
      <w:ins w:id="452" w:author="Hsuanli Lin (林烜立)" w:date="2022-10-14T13:21:00Z">
        <w:r w:rsidR="00D06B6E" w:rsidRPr="00DE4DBD">
          <w:t>14800</w:t>
        </w:r>
      </w:ins>
      <w:ins w:id="453" w:author="Hsuanli Lin (林烜立)" w:date="2022-10-14T13:17:00Z">
        <w:r w:rsidR="00C34601" w:rsidRPr="00DE4DBD">
          <w:rPr>
            <w:rFonts w:ascii="新細明體" w:eastAsia="新細明體" w:hAnsi="新細明體" w:hint="eastAsia"/>
            <w:lang w:eastAsia="zh-TW"/>
          </w:rPr>
          <w:t>]</w:t>
        </w:r>
      </w:ins>
      <w:ins w:id="454" w:author="Hsuanli Lin (林烜立)" w:date="2022-09-29T10:59:00Z">
        <w:r w:rsidRPr="00DE4DBD">
          <w:t xml:space="preserve"> ms</w:t>
        </w:r>
        <w:r w:rsidRPr="00DE4DBD">
          <w:rPr>
            <w:rFonts w:hint="eastAsia"/>
            <w:lang w:eastAsia="zh-CN"/>
          </w:rPr>
          <w:t>.</w:t>
        </w:r>
      </w:ins>
      <w:ins w:id="455" w:author="Hsuanli Lin (林烜立)" w:date="2022-10-14T13:18:00Z">
        <w:r w:rsidR="00C34601" w:rsidRPr="00DE4DBD">
          <w:rPr>
            <w:rFonts w:ascii="新細明體" w:eastAsia="新細明體" w:hAnsi="新細明體" w:hint="eastAsia"/>
            <w:lang w:eastAsia="zh-TW"/>
          </w:rPr>
          <w:t xml:space="preserve"> </w:t>
        </w:r>
        <w:r w:rsidR="00C34601" w:rsidRPr="00DE4DBD">
          <w:rPr>
            <w:rFonts w:eastAsia="新細明體"/>
            <w:lang w:eastAsia="zh-TW"/>
            <w:rPrChange w:id="456" w:author="Hsuanli Lin (林烜立)" w:date="2022-10-14T13:18:00Z">
              <w:rPr>
                <w:rFonts w:ascii="新細明體" w:eastAsia="新細明體" w:hAnsi="新細明體"/>
                <w:lang w:eastAsia="zh-TW"/>
              </w:rPr>
            </w:rPrChange>
          </w:rPr>
          <w:t>W</w:t>
        </w:r>
        <w:r w:rsidR="00C34601" w:rsidRPr="00DE4DBD">
          <w:rPr>
            <w:rFonts w:eastAsia="新細明體"/>
            <w:lang w:eastAsia="zh-TW"/>
          </w:rPr>
          <w:t xml:space="preserve">here </w:t>
        </w:r>
      </w:ins>
      <w:ins w:id="457" w:author="Hsuanli Lin (林烜立)" w:date="2022-10-17T22:10:00Z">
        <w:r w:rsidR="006E4290" w:rsidRPr="00DE4DBD">
          <w:rPr>
            <w:color w:val="000000" w:themeColor="text1"/>
          </w:rPr>
          <w:t>K</w:t>
        </w:r>
        <w:r w:rsidR="006E4290" w:rsidRPr="00DE4DBD">
          <w:rPr>
            <w:color w:val="000000" w:themeColor="text1"/>
            <w:vertAlign w:val="subscript"/>
          </w:rPr>
          <w:t>satellite</w:t>
        </w:r>
      </w:ins>
      <w:ins w:id="458" w:author="Hsuanli Lin (林烜立)" w:date="2022-10-14T13:18:00Z">
        <w:r w:rsidR="00C34601" w:rsidRPr="00DE4DBD">
          <w:t xml:space="preserve"> </w:t>
        </w:r>
        <w:r w:rsidR="00C34601" w:rsidRPr="00DE4DBD">
          <w:rPr>
            <w:lang w:eastAsia="ko-KR"/>
          </w:rPr>
          <w:t xml:space="preserve">is defined as </w:t>
        </w:r>
      </w:ins>
      <w:ins w:id="459" w:author="Hsuanli Lin (林烜立)" w:date="2022-10-18T02:23:00Z">
        <w:r w:rsidR="00395E82" w:rsidRPr="00DE4DBD">
          <w:rPr>
            <w:rFonts w:eastAsia="新細明體" w:cs="v4.2.0"/>
            <w:color w:val="000000" w:themeColor="text1"/>
            <w:lang w:eastAsia="zh-TW"/>
          </w:rPr>
          <w:t>the number NGSO satellites to be measured</w:t>
        </w:r>
      </w:ins>
      <w:ins w:id="460" w:author="Hsuanli Lin (林烜立)" w:date="2022-10-14T13:18:00Z">
        <w:r w:rsidR="00C34601" w:rsidRPr="00DE4DBD">
          <w:rPr>
            <w:lang w:eastAsia="ko-KR"/>
          </w:rPr>
          <w:t>.</w:t>
        </w:r>
      </w:ins>
    </w:p>
    <w:p w14:paraId="0001E218" w14:textId="77777777" w:rsidR="009562D3" w:rsidRPr="00DE4DBD" w:rsidRDefault="009562D3" w:rsidP="009562D3">
      <w:pPr>
        <w:pStyle w:val="B10"/>
        <w:rPr>
          <w:ins w:id="461" w:author="Hsuanli Lin (林烜立)" w:date="2022-09-29T10:59:00Z"/>
        </w:rPr>
      </w:pPr>
      <w:ins w:id="462" w:author="Hsuanli Lin (林烜立)" w:date="2022-09-29T10:59:00Z">
        <w:r w:rsidRPr="00DE4DBD">
          <w:t>-</w:t>
        </w:r>
        <w:r w:rsidRPr="00DE4DBD">
          <w:tab/>
        </w:r>
        <w:r w:rsidRPr="00DE4DBD">
          <w:rPr>
            <w:lang w:eastAsia="zh-CN"/>
          </w:rPr>
          <w:t>T</w:t>
        </w:r>
        <w:r w:rsidRPr="00DE4DBD">
          <w:rPr>
            <w:vertAlign w:val="subscript"/>
            <w:lang w:eastAsia="zh-CN"/>
          </w:rPr>
          <w:t>SI</w:t>
        </w:r>
        <w:r w:rsidRPr="00DE4DBD">
          <w:rPr>
            <w:rFonts w:hint="eastAsia"/>
            <w:vertAlign w:val="subscript"/>
            <w:lang w:eastAsia="zh-CN"/>
          </w:rPr>
          <w:t>_NB1-EC</w:t>
        </w:r>
        <w:r w:rsidRPr="00DE4DBD">
          <w:rPr>
            <w:rFonts w:hint="eastAsia"/>
            <w:lang w:eastAsia="zh-CN"/>
          </w:rPr>
          <w:t>:</w:t>
        </w:r>
        <w:r w:rsidRPr="00DE4DBD">
          <w:rPr>
            <w:lang w:eastAsia="zh-CN"/>
          </w:rPr>
          <w:t xml:space="preserve"> It</w:t>
        </w:r>
        <w:r w:rsidRPr="00DE4DBD">
          <w:rPr>
            <w:iCs/>
          </w:rPr>
          <w:t xml:space="preserve"> </w:t>
        </w:r>
        <w:r w:rsidRPr="00DE4DBD">
          <w:t>is the time required for receiving all the relevant system information according to the reception procedure and the RRC procedure delay of system information blocks defined in TS 36.331 [2] for the</w:t>
        </w:r>
        <w:r w:rsidRPr="00DE4DBD">
          <w:rPr>
            <w:rFonts w:hint="eastAsia"/>
            <w:lang w:eastAsia="zh-CN"/>
          </w:rPr>
          <w:t xml:space="preserve"> target</w:t>
        </w:r>
        <w:r w:rsidRPr="00DE4DBD">
          <w:t xml:space="preserve"> </w:t>
        </w:r>
        <w:r w:rsidRPr="00DE4DBD">
          <w:rPr>
            <w:rFonts w:hint="eastAsia"/>
            <w:lang w:eastAsia="zh-CN"/>
          </w:rPr>
          <w:t>c</w:t>
        </w:r>
        <w:r w:rsidRPr="00DE4DBD">
          <w:t>ell</w:t>
        </w:r>
        <w:r w:rsidRPr="00DE4DBD">
          <w:rPr>
            <w:rFonts w:hint="eastAsia"/>
            <w:lang w:eastAsia="zh-CN"/>
          </w:rPr>
          <w:t xml:space="preserve"> for a UE in enhanced coverage</w:t>
        </w:r>
        <w:r w:rsidRPr="00DE4DBD">
          <w:t>.</w:t>
        </w:r>
      </w:ins>
    </w:p>
    <w:p w14:paraId="634B5196" w14:textId="77777777" w:rsidR="009562D3" w:rsidRPr="00DE4DBD" w:rsidRDefault="009562D3" w:rsidP="009562D3">
      <w:pPr>
        <w:pStyle w:val="B10"/>
        <w:rPr>
          <w:ins w:id="463" w:author="Hsuanli Lin (林烜立)" w:date="2022-09-29T10:59:00Z"/>
        </w:rPr>
      </w:pPr>
      <w:ins w:id="464" w:author="Hsuanli Lin (林烜立)" w:date="2022-09-29T10:59:00Z">
        <w:r w:rsidRPr="00DE4DBD">
          <w:lastRenderedPageBreak/>
          <w:t>-</w:t>
        </w:r>
        <w:r w:rsidRPr="00DE4DBD">
          <w:tab/>
          <w:t>T</w:t>
        </w:r>
        <w:r w:rsidRPr="00DE4DBD">
          <w:rPr>
            <w:vertAlign w:val="subscript"/>
          </w:rPr>
          <w:t>PRACH</w:t>
        </w:r>
        <w:r w:rsidRPr="00DE4DBD">
          <w:rPr>
            <w:rFonts w:hint="eastAsia"/>
            <w:vertAlign w:val="subscript"/>
            <w:lang w:eastAsia="zh-CN"/>
          </w:rPr>
          <w:t>_NB-IoT</w:t>
        </w:r>
        <w:r w:rsidRPr="00DE4DBD">
          <w:rPr>
            <w:rFonts w:hint="eastAsia"/>
            <w:lang w:eastAsia="zh-CN"/>
          </w:rPr>
          <w:t>:</w:t>
        </w:r>
        <w:r w:rsidRPr="00DE4DBD">
          <w:t xml:space="preserve"> The additional delay caused by the random access procedure</w:t>
        </w:r>
        <w:r w:rsidRPr="00DE4DBD">
          <w:rPr>
            <w:rFonts w:hint="eastAsia"/>
            <w:lang w:eastAsia="zh-CN"/>
          </w:rPr>
          <w:t>.</w:t>
        </w:r>
        <w:r w:rsidRPr="00DE4DBD">
          <w:t xml:space="preserve"> </w:t>
        </w:r>
        <w:r w:rsidRPr="00DE4DBD">
          <w:rPr>
            <w:iCs/>
          </w:rPr>
          <w:t>The actual value of T</w:t>
        </w:r>
        <w:r w:rsidRPr="00DE4DBD">
          <w:rPr>
            <w:vertAlign w:val="subscript"/>
          </w:rPr>
          <w:t>PRACH</w:t>
        </w:r>
        <w:r w:rsidRPr="00DE4DBD">
          <w:rPr>
            <w:rFonts w:hint="eastAsia"/>
            <w:vertAlign w:val="subscript"/>
            <w:lang w:eastAsia="zh-CN"/>
          </w:rPr>
          <w:t>_NB-IoT</w:t>
        </w:r>
        <w:r w:rsidRPr="00DE4DBD">
          <w:rPr>
            <w:iCs/>
          </w:rPr>
          <w:t xml:space="preserve"> shall depend upon the </w:t>
        </w:r>
        <w:r w:rsidRPr="00DE4DBD">
          <w:rPr>
            <w:rFonts w:hint="eastAsia"/>
            <w:iCs/>
            <w:lang w:eastAsia="zh-CN"/>
          </w:rPr>
          <w:t>N</w:t>
        </w:r>
        <w:r w:rsidRPr="00DE4DBD">
          <w:rPr>
            <w:iCs/>
          </w:rPr>
          <w:t>PRACH configuration used in the target cell</w:t>
        </w:r>
        <w:r w:rsidRPr="00DE4DBD">
          <w:rPr>
            <w:rFonts w:hint="eastAsia"/>
            <w:iCs/>
            <w:lang w:eastAsia="zh-CN"/>
          </w:rPr>
          <w:t xml:space="preserve"> and the number of </w:t>
        </w:r>
        <w:r w:rsidRPr="00DE4DBD">
          <w:rPr>
            <w:iCs/>
            <w:lang w:eastAsia="zh-CN"/>
          </w:rPr>
          <w:t>repetition</w:t>
        </w:r>
        <w:r w:rsidRPr="00DE4DBD">
          <w:rPr>
            <w:rFonts w:hint="eastAsia"/>
            <w:iCs/>
            <w:lang w:eastAsia="zh-CN"/>
          </w:rPr>
          <w:t xml:space="preserve"> used by UE for sending random access to the target cell. T</w:t>
        </w:r>
        <w:r w:rsidRPr="00DE4DBD">
          <w:t>here might be additional delay due to ramping procedure</w:t>
        </w:r>
        <w:r w:rsidRPr="00DE4DBD">
          <w:rPr>
            <w:iCs/>
          </w:rPr>
          <w:t>.</w:t>
        </w:r>
      </w:ins>
    </w:p>
    <w:p w14:paraId="5B85E167" w14:textId="77777777" w:rsidR="009562D3" w:rsidRPr="00DE4DBD" w:rsidRDefault="009562D3" w:rsidP="009562D3">
      <w:pPr>
        <w:pStyle w:val="B10"/>
        <w:rPr>
          <w:ins w:id="465" w:author="Hsuanli Lin (林烜立)" w:date="2022-09-29T10:59:00Z"/>
          <w:rFonts w:cs="v4.2.0"/>
        </w:rPr>
      </w:pPr>
      <w:ins w:id="466" w:author="Hsuanli Lin (林烜立)" w:date="2022-09-29T10:59:00Z">
        <w:r w:rsidRPr="00DE4DBD">
          <w:rPr>
            <w:rFonts w:cs="v4.2.0"/>
          </w:rPr>
          <w:t>-</w:t>
        </w:r>
        <w:r w:rsidRPr="00DE4DBD">
          <w:rPr>
            <w:rFonts w:cs="v4.2.0"/>
          </w:rPr>
          <w:tab/>
        </w:r>
        <w:r w:rsidRPr="00DE4DBD">
          <w:rPr>
            <w:rFonts w:cs="v4.2.0"/>
            <w:iCs/>
          </w:rPr>
          <w:t>N</w:t>
        </w:r>
        <w:r w:rsidRPr="00DE4DBD">
          <w:rPr>
            <w:rFonts w:cs="v4.2.0" w:hint="eastAsia"/>
            <w:vertAlign w:val="subscript"/>
            <w:lang w:eastAsia="zh-CN"/>
          </w:rPr>
          <w:t>NB-Iot-f</w:t>
        </w:r>
        <w:r w:rsidRPr="00DE4DBD">
          <w:rPr>
            <w:rFonts w:cs="v4.2.0"/>
            <w:vertAlign w:val="subscript"/>
          </w:rPr>
          <w:t>req</w:t>
        </w:r>
        <w:r w:rsidRPr="00DE4DBD">
          <w:rPr>
            <w:rFonts w:cs="v4.2.0"/>
          </w:rPr>
          <w:t>: It is the total number of</w:t>
        </w:r>
        <w:r w:rsidRPr="00DE4DBD">
          <w:rPr>
            <w:rFonts w:cs="v4.2.0" w:hint="eastAsia"/>
            <w:lang w:eastAsia="zh-CN"/>
          </w:rPr>
          <w:t xml:space="preserve"> NB-IoT </w:t>
        </w:r>
        <w:r w:rsidRPr="00DE4DBD">
          <w:rPr>
            <w:rFonts w:cs="v4.2.0"/>
          </w:rPr>
          <w:t>frequencies to be monitored for RRC re-establishment; N</w:t>
        </w:r>
        <w:r w:rsidRPr="00DE4DBD">
          <w:rPr>
            <w:rFonts w:cs="v4.2.0" w:hint="eastAsia"/>
            <w:vertAlign w:val="subscript"/>
            <w:lang w:eastAsia="zh-CN"/>
          </w:rPr>
          <w:t>NB-Iot-f</w:t>
        </w:r>
        <w:r w:rsidRPr="00DE4DBD">
          <w:rPr>
            <w:rFonts w:cs="v4.2.0"/>
            <w:vertAlign w:val="subscript"/>
          </w:rPr>
          <w:t xml:space="preserve">req </w:t>
        </w:r>
        <w:r w:rsidRPr="00DE4DBD">
          <w:rPr>
            <w:rFonts w:cs="v4.2.0"/>
          </w:rPr>
          <w:t xml:space="preserve">= 1 if the target </w:t>
        </w:r>
        <w:r w:rsidRPr="00DE4DBD">
          <w:rPr>
            <w:rFonts w:cs="v4.2.0" w:hint="eastAsia"/>
            <w:lang w:eastAsia="zh-CN"/>
          </w:rPr>
          <w:t>c</w:t>
        </w:r>
        <w:r w:rsidRPr="00DE4DBD">
          <w:rPr>
            <w:rFonts w:cs="v4.2.0"/>
          </w:rPr>
          <w:t>ell is known.</w:t>
        </w:r>
      </w:ins>
    </w:p>
    <w:p w14:paraId="3A250210" w14:textId="3E5F2D9F" w:rsidR="009562D3" w:rsidRPr="00DE4DBD" w:rsidRDefault="009562D3" w:rsidP="009562D3">
      <w:pPr>
        <w:rPr>
          <w:ins w:id="467" w:author="Hsuanli Lin (林烜立)" w:date="2022-10-14T13:12:00Z"/>
        </w:rPr>
      </w:pPr>
      <w:ins w:id="468" w:author="Hsuanli Lin (林烜立)" w:date="2022-09-29T10:59:00Z">
        <w:r w:rsidRPr="00DE4DBD">
          <w:t>There is no requirement if the target cell does not contain the UE context.</w:t>
        </w:r>
      </w:ins>
    </w:p>
    <w:p w14:paraId="6466021A" w14:textId="386B9B61" w:rsidR="00722321" w:rsidRPr="00DE4DBD" w:rsidRDefault="00722321" w:rsidP="009562D3">
      <w:pPr>
        <w:rPr>
          <w:ins w:id="469" w:author="Hsuanli Lin (林烜立)" w:date="2022-10-14T13:12:00Z"/>
        </w:rPr>
      </w:pPr>
    </w:p>
    <w:p w14:paraId="6675116B" w14:textId="77777777" w:rsidR="00722321" w:rsidRPr="00DE4DBD" w:rsidRDefault="00722321" w:rsidP="00722321">
      <w:pPr>
        <w:rPr>
          <w:ins w:id="470" w:author="Hsuanli Lin (林烜立)" w:date="2022-10-14T13:12:00Z"/>
          <w:rFonts w:eastAsia="SimSun"/>
          <w:i/>
          <w:iCs/>
          <w:color w:val="000000" w:themeColor="text1"/>
        </w:rPr>
      </w:pPr>
      <w:ins w:id="471" w:author="Hsuanli Lin (林烜立)" w:date="2022-10-14T13:12:00Z">
        <w:r w:rsidRPr="00DE4DBD">
          <w:rPr>
            <w:rFonts w:eastAsia="SimSun"/>
            <w:i/>
            <w:iCs/>
            <w:color w:val="000000" w:themeColor="text1"/>
          </w:rPr>
          <w:t xml:space="preserve">Editor’s note: </w:t>
        </w:r>
        <w:r w:rsidRPr="00DE4DBD">
          <w:rPr>
            <w:rFonts w:eastAsia="新細明體" w:hint="eastAsia"/>
            <w:i/>
            <w:iCs/>
            <w:color w:val="000000" w:themeColor="text1"/>
            <w:lang w:eastAsia="zh-TW"/>
          </w:rPr>
          <w:t>F</w:t>
        </w:r>
        <w:r w:rsidRPr="00DE4DBD">
          <w:rPr>
            <w:rFonts w:eastAsia="新細明體"/>
            <w:i/>
            <w:iCs/>
            <w:color w:val="000000" w:themeColor="text1"/>
            <w:lang w:eastAsia="zh-TW"/>
          </w:rPr>
          <w:t>FS</w:t>
        </w:r>
        <w:r w:rsidRPr="00DE4DBD">
          <w:rPr>
            <w:rFonts w:eastAsia="SimSun"/>
            <w:i/>
            <w:iCs/>
            <w:color w:val="000000" w:themeColor="text1"/>
          </w:rPr>
          <w:t xml:space="preserve"> </w:t>
        </w:r>
        <w:r w:rsidRPr="00DE4DBD">
          <w:rPr>
            <w:color w:val="000000" w:themeColor="text1"/>
          </w:rPr>
          <w:t xml:space="preserve"> </w:t>
        </w:r>
      </w:ins>
      <m:oMath>
        <m:sSub>
          <m:sSubPr>
            <m:ctrlPr>
              <w:ins w:id="472" w:author="Hsuanli Lin (林烜立)" w:date="2022-10-14T13:12:00Z">
                <w:rPr>
                  <w:rFonts w:ascii="Cambria Math" w:hAnsi="Cambria Math"/>
                  <w:i/>
                  <w:color w:val="000000" w:themeColor="text1"/>
                </w:rPr>
              </w:ins>
            </m:ctrlPr>
          </m:sSubPr>
          <m:e>
            <m:r>
              <w:ins w:id="473" w:author="Hsuanli Lin (林烜立)" w:date="2022-10-14T13:12:00Z">
                <w:rPr>
                  <w:rFonts w:ascii="Cambria Math" w:hAnsi="Cambria Math"/>
                  <w:color w:val="000000" w:themeColor="text1"/>
                </w:rPr>
                <m:t>T</m:t>
              </w:ins>
            </m:r>
          </m:e>
          <m:sub>
            <m:r>
              <w:ins w:id="474" w:author="Hsuanli Lin (林烜立)" w:date="2022-10-14T13:12:00Z">
                <w:rPr>
                  <w:rFonts w:ascii="Cambria Math" w:hAnsi="Cambria Math"/>
                  <w:color w:val="000000" w:themeColor="text1"/>
                </w:rPr>
                <m:t>si-to-epoch</m:t>
              </w:ins>
            </m:r>
          </m:sub>
        </m:sSub>
      </m:oMath>
      <w:ins w:id="475" w:author="Hsuanli Lin (林烜立)" w:date="2022-10-14T13:12:00Z">
        <w:r w:rsidRPr="00DE4DBD">
          <w:rPr>
            <w:color w:val="000000" w:themeColor="text1"/>
          </w:rPr>
          <w:t xml:space="preserve"> </w:t>
        </w:r>
        <w:r w:rsidRPr="00DE4DBD">
          <w:rPr>
            <w:i/>
            <w:iCs/>
            <w:color w:val="000000" w:themeColor="text1"/>
          </w:rPr>
          <w:t>to accommodate for the time needed between the UE acquires the NTN SIB of the target cell and the epoch time conveyed in this SIB is reached</w:t>
        </w:r>
      </w:ins>
    </w:p>
    <w:p w14:paraId="13349C5A" w14:textId="2BF89013" w:rsidR="00722321" w:rsidRDefault="00722321" w:rsidP="009562D3"/>
    <w:p w14:paraId="79BBF6E6" w14:textId="13B5E40B" w:rsidR="00BA45C4" w:rsidRDefault="00BA45C4" w:rsidP="00BA45C4">
      <w:pPr>
        <w:jc w:val="cente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3A7E3946" w14:textId="77777777" w:rsidR="00BA45C4" w:rsidRPr="00AE1C76" w:rsidRDefault="00BA45C4" w:rsidP="00BA45C4">
      <w:pPr>
        <w:keepNext/>
        <w:keepLines/>
        <w:overflowPunct w:val="0"/>
        <w:autoSpaceDE w:val="0"/>
        <w:autoSpaceDN w:val="0"/>
        <w:adjustRightInd w:val="0"/>
        <w:spacing w:before="180"/>
        <w:ind w:left="1134" w:hanging="1134"/>
        <w:textAlignment w:val="baseline"/>
        <w:outlineLvl w:val="1"/>
        <w:rPr>
          <w:ins w:id="476" w:author="Huawei" w:date="2022-09-20T15:38:00Z"/>
          <w:rFonts w:ascii="Arial" w:eastAsia="Times New Roman" w:hAnsi="Arial"/>
          <w:sz w:val="32"/>
          <w:lang w:eastAsia="zh-CN"/>
        </w:rPr>
      </w:pPr>
      <w:ins w:id="477" w:author="Huawei" w:date="2022-09-20T15:38:00Z">
        <w:r>
          <w:rPr>
            <w:rFonts w:ascii="Arial" w:eastAsia="Times New Roman" w:hAnsi="Arial"/>
            <w:sz w:val="32"/>
            <w:lang w:eastAsia="en-GB"/>
          </w:rPr>
          <w:t>6.6A</w:t>
        </w:r>
        <w:r w:rsidRPr="00AE1C76">
          <w:rPr>
            <w:rFonts w:ascii="Arial" w:eastAsia="Times New Roman" w:hAnsi="Arial"/>
            <w:sz w:val="32"/>
            <w:lang w:eastAsia="en-GB"/>
          </w:rPr>
          <w:tab/>
          <w:t>Random Access</w:t>
        </w:r>
        <w:r w:rsidRPr="00AE1C76">
          <w:rPr>
            <w:rFonts w:ascii="Arial" w:eastAsia="Times New Roman" w:hAnsi="Arial" w:hint="eastAsia"/>
            <w:sz w:val="32"/>
            <w:lang w:eastAsia="zh-CN"/>
          </w:rPr>
          <w:t xml:space="preserve"> for </w:t>
        </w:r>
        <w:bookmarkStart w:id="478" w:name="OLE_LINK628"/>
        <w:bookmarkStart w:id="479" w:name="OLE_LINK629"/>
        <w:r w:rsidRPr="00AE1C76">
          <w:rPr>
            <w:rFonts w:ascii="Arial" w:eastAsia="Times New Roman" w:hAnsi="Arial" w:hint="eastAsia"/>
            <w:sz w:val="32"/>
            <w:lang w:eastAsia="zh-CN"/>
          </w:rPr>
          <w:t>UE category NB1</w:t>
        </w:r>
        <w:bookmarkEnd w:id="478"/>
        <w:bookmarkEnd w:id="479"/>
        <w:r w:rsidRPr="00AE1C76">
          <w:t xml:space="preserve"> </w:t>
        </w:r>
        <w:r w:rsidRPr="00AE1C76">
          <w:rPr>
            <w:rFonts w:ascii="Arial" w:eastAsia="Times New Roman" w:hAnsi="Arial"/>
            <w:sz w:val="32"/>
            <w:lang w:eastAsia="zh-CN"/>
          </w:rPr>
          <w:t xml:space="preserve">for Satellite Access    </w:t>
        </w:r>
      </w:ins>
    </w:p>
    <w:p w14:paraId="176811AB" w14:textId="77777777" w:rsidR="00BA45C4" w:rsidRPr="00AE1C76" w:rsidRDefault="00BA45C4" w:rsidP="00BA45C4">
      <w:pPr>
        <w:keepNext/>
        <w:keepLines/>
        <w:overflowPunct w:val="0"/>
        <w:autoSpaceDE w:val="0"/>
        <w:autoSpaceDN w:val="0"/>
        <w:adjustRightInd w:val="0"/>
        <w:spacing w:before="120"/>
        <w:ind w:left="1134" w:hanging="1134"/>
        <w:textAlignment w:val="baseline"/>
        <w:outlineLvl w:val="2"/>
        <w:rPr>
          <w:ins w:id="480" w:author="Huawei" w:date="2022-09-20T15:38:00Z"/>
          <w:rFonts w:ascii="Arial" w:eastAsia="Times New Roman" w:hAnsi="Arial"/>
          <w:sz w:val="28"/>
          <w:lang w:eastAsia="en-GB"/>
        </w:rPr>
      </w:pPr>
      <w:ins w:id="481" w:author="Huawei" w:date="2022-09-20T15:38:00Z">
        <w:r>
          <w:rPr>
            <w:rFonts w:ascii="Arial" w:eastAsia="Times New Roman" w:hAnsi="Arial"/>
            <w:sz w:val="28"/>
            <w:lang w:eastAsia="en-GB"/>
          </w:rPr>
          <w:t>6.6A</w:t>
        </w:r>
        <w:r w:rsidRPr="00AE1C76">
          <w:rPr>
            <w:rFonts w:ascii="Arial" w:eastAsia="Times New Roman" w:hAnsi="Arial"/>
            <w:sz w:val="28"/>
            <w:lang w:eastAsia="en-GB"/>
          </w:rPr>
          <w:t>.1</w:t>
        </w:r>
        <w:r w:rsidRPr="00AE1C76">
          <w:rPr>
            <w:rFonts w:ascii="Arial" w:eastAsia="Times New Roman" w:hAnsi="Arial"/>
            <w:sz w:val="28"/>
            <w:lang w:eastAsia="en-GB"/>
          </w:rPr>
          <w:tab/>
          <w:t>Introduction</w:t>
        </w:r>
      </w:ins>
    </w:p>
    <w:p w14:paraId="0E7A7B6E" w14:textId="77777777" w:rsidR="00BA45C4" w:rsidRPr="007E15C0" w:rsidRDefault="00BA45C4" w:rsidP="00BA45C4">
      <w:pPr>
        <w:overflowPunct w:val="0"/>
        <w:autoSpaceDE w:val="0"/>
        <w:autoSpaceDN w:val="0"/>
        <w:adjustRightInd w:val="0"/>
        <w:textAlignment w:val="baseline"/>
        <w:rPr>
          <w:ins w:id="482" w:author="Huawei" w:date="2022-09-20T15:38:00Z"/>
          <w:rFonts w:eastAsia="Times New Roman"/>
          <w:lang w:eastAsia="en-GB"/>
        </w:rPr>
      </w:pPr>
      <w:ins w:id="483" w:author="Huawei" w:date="2022-09-20T15:38:00Z">
        <w:r w:rsidRPr="00AE1C76">
          <w:rPr>
            <w:rFonts w:eastAsia="Times New Roman"/>
            <w:lang w:eastAsia="en-GB"/>
          </w:rPr>
          <w:t>The random access procedure is used when establishing the layer 1 communication between the UE and</w:t>
        </w:r>
        <w:r w:rsidRPr="00AE1C76">
          <w:rPr>
            <w:rFonts w:eastAsia="Times New Roman" w:hint="eastAsia"/>
            <w:lang w:eastAsia="zh-CN"/>
          </w:rPr>
          <w:t xml:space="preserve"> NB-IoT</w:t>
        </w:r>
        <w:r w:rsidRPr="00AE1C76">
          <w:rPr>
            <w:rFonts w:eastAsia="Times New Roman"/>
            <w:lang w:eastAsia="en-GB"/>
          </w:rPr>
          <w:t>. The random access is specified in clause 6 of TS 36.213[3] and the control of the RACH transmission is specified in clause 5.1 of TS 36.321[17</w:t>
        </w:r>
        <w:r w:rsidRPr="007E15C0">
          <w:rPr>
            <w:rFonts w:eastAsia="Times New Roman"/>
            <w:lang w:eastAsia="en-GB"/>
          </w:rPr>
          <w:t>]. The UE category NB1 supports only contention-based random access transmission on anchor carrier and on non-anchor carrier.</w:t>
        </w:r>
      </w:ins>
    </w:p>
    <w:p w14:paraId="0BDDE82E" w14:textId="77777777" w:rsidR="00BA45C4" w:rsidRPr="007E15C0" w:rsidRDefault="00BA45C4" w:rsidP="00BA45C4">
      <w:pPr>
        <w:overflowPunct w:val="0"/>
        <w:autoSpaceDE w:val="0"/>
        <w:autoSpaceDN w:val="0"/>
        <w:adjustRightInd w:val="0"/>
        <w:textAlignment w:val="baseline"/>
        <w:rPr>
          <w:ins w:id="484" w:author="Huawei" w:date="2022-09-20T15:38:00Z"/>
          <w:rFonts w:eastAsia="Times New Roman"/>
          <w:lang w:eastAsia="en-GB"/>
        </w:rPr>
      </w:pPr>
      <w:ins w:id="485" w:author="Huawei" w:date="2022-09-20T15:38:00Z">
        <w:r w:rsidRPr="007E15C0">
          <w:rPr>
            <w:rFonts w:eastAsia="Times New Roman"/>
            <w:lang w:eastAsia="en-GB"/>
          </w:rPr>
          <w:t>The requirements in this section are applicable for the random access transmission by the UE category NB1 to an anchor carrier or to a non-anchor carrier under the following conditions:</w:t>
        </w:r>
      </w:ins>
    </w:p>
    <w:p w14:paraId="5B20EF8C" w14:textId="77777777" w:rsidR="00BA45C4" w:rsidRPr="007E15C0" w:rsidRDefault="00BA45C4" w:rsidP="00BA45C4">
      <w:pPr>
        <w:overflowPunct w:val="0"/>
        <w:autoSpaceDE w:val="0"/>
        <w:autoSpaceDN w:val="0"/>
        <w:adjustRightInd w:val="0"/>
        <w:ind w:left="568" w:hanging="284"/>
        <w:textAlignment w:val="baseline"/>
        <w:rPr>
          <w:ins w:id="486" w:author="Huawei" w:date="2022-09-20T15:38:00Z"/>
          <w:rFonts w:eastAsia="Times New Roman"/>
          <w:lang w:eastAsia="en-GB"/>
        </w:rPr>
      </w:pPr>
      <w:ins w:id="487" w:author="Huawei" w:date="2022-09-20T15:38:00Z">
        <w:r w:rsidRPr="007E15C0">
          <w:rPr>
            <w:rFonts w:eastAsia="Times New Roman"/>
            <w:lang w:eastAsia="en-GB"/>
          </w:rPr>
          <w:t>-</w:t>
        </w:r>
        <w:r w:rsidRPr="007E15C0">
          <w:rPr>
            <w:rFonts w:eastAsia="Times New Roman"/>
            <w:lang w:eastAsia="en-GB"/>
          </w:rPr>
          <w:tab/>
          <w:t>The anchor and non-anchor carrier frequencies are within 20 MHz and</w:t>
        </w:r>
      </w:ins>
    </w:p>
    <w:p w14:paraId="1992A89A" w14:textId="77777777" w:rsidR="00BA45C4" w:rsidRPr="00AE1C76" w:rsidRDefault="00BA45C4" w:rsidP="00BA45C4">
      <w:pPr>
        <w:overflowPunct w:val="0"/>
        <w:autoSpaceDE w:val="0"/>
        <w:autoSpaceDN w:val="0"/>
        <w:adjustRightInd w:val="0"/>
        <w:ind w:left="568" w:hanging="284"/>
        <w:textAlignment w:val="baseline"/>
        <w:rPr>
          <w:ins w:id="488" w:author="Huawei" w:date="2022-09-20T15:38:00Z"/>
          <w:rFonts w:eastAsia="Times New Roman"/>
          <w:lang w:eastAsia="en-GB"/>
        </w:rPr>
      </w:pPr>
      <w:ins w:id="489" w:author="Huawei" w:date="2022-09-20T15:38:00Z">
        <w:r w:rsidRPr="007E15C0">
          <w:rPr>
            <w:rFonts w:eastAsia="Times New Roman"/>
            <w:lang w:eastAsia="en-GB"/>
          </w:rPr>
          <w:t>-</w:t>
        </w:r>
        <w:r w:rsidRPr="007E15C0">
          <w:rPr>
            <w:rFonts w:eastAsia="Times New Roman"/>
            <w:lang w:eastAsia="en-GB"/>
          </w:rPr>
          <w:tab/>
          <w:t xml:space="preserve">The anchor and the non-anchor carrier frequencies are in the same </w:t>
        </w:r>
        <w:r>
          <w:rPr>
            <w:rFonts w:eastAsia="Times New Roman"/>
            <w:lang w:eastAsia="en-GB"/>
          </w:rPr>
          <w:t>satellite</w:t>
        </w:r>
        <w:r w:rsidRPr="007E15C0">
          <w:rPr>
            <w:rFonts w:eastAsia="Times New Roman"/>
            <w:lang w:eastAsia="en-GB"/>
          </w:rPr>
          <w:t xml:space="preserve"> or in co-located </w:t>
        </w:r>
        <w:r>
          <w:rPr>
            <w:rFonts w:eastAsia="Times New Roman"/>
            <w:lang w:eastAsia="en-GB"/>
          </w:rPr>
          <w:t>satellite</w:t>
        </w:r>
        <w:r w:rsidRPr="007E15C0">
          <w:rPr>
            <w:rFonts w:eastAsia="Times New Roman"/>
            <w:lang w:eastAsia="en-GB"/>
          </w:rPr>
          <w:t>.</w:t>
        </w:r>
      </w:ins>
    </w:p>
    <w:p w14:paraId="2A5ACE26" w14:textId="77777777" w:rsidR="00BA45C4" w:rsidRPr="00AE1C76" w:rsidRDefault="00BA45C4" w:rsidP="00BA45C4">
      <w:pPr>
        <w:keepNext/>
        <w:keepLines/>
        <w:overflowPunct w:val="0"/>
        <w:autoSpaceDE w:val="0"/>
        <w:autoSpaceDN w:val="0"/>
        <w:adjustRightInd w:val="0"/>
        <w:spacing w:before="120"/>
        <w:ind w:left="1134" w:hanging="1134"/>
        <w:textAlignment w:val="baseline"/>
        <w:outlineLvl w:val="2"/>
        <w:rPr>
          <w:ins w:id="490" w:author="Huawei" w:date="2022-09-20T15:38:00Z"/>
          <w:rFonts w:ascii="Arial" w:eastAsia="Times New Roman" w:hAnsi="Arial"/>
          <w:sz w:val="28"/>
          <w:lang w:eastAsia="en-GB"/>
        </w:rPr>
      </w:pPr>
      <w:ins w:id="491" w:author="Huawei" w:date="2022-09-20T15:38:00Z">
        <w:r>
          <w:rPr>
            <w:rFonts w:ascii="Arial" w:eastAsia="Times New Roman" w:hAnsi="Arial"/>
            <w:sz w:val="28"/>
            <w:lang w:eastAsia="en-GB"/>
          </w:rPr>
          <w:t>6.6A</w:t>
        </w:r>
        <w:r w:rsidRPr="00AE1C76">
          <w:rPr>
            <w:rFonts w:ascii="Arial" w:eastAsia="Times New Roman" w:hAnsi="Arial"/>
            <w:sz w:val="28"/>
            <w:lang w:eastAsia="en-GB"/>
          </w:rPr>
          <w:t>.2</w:t>
        </w:r>
        <w:r w:rsidRPr="00AE1C76">
          <w:rPr>
            <w:rFonts w:ascii="Arial" w:eastAsia="Times New Roman" w:hAnsi="Arial"/>
            <w:sz w:val="28"/>
            <w:lang w:eastAsia="en-GB"/>
          </w:rPr>
          <w:tab/>
          <w:t>Requirements</w:t>
        </w:r>
      </w:ins>
    </w:p>
    <w:p w14:paraId="78A3561A" w14:textId="77777777" w:rsidR="00BA45C4" w:rsidRPr="00AE1C76" w:rsidRDefault="00BA45C4" w:rsidP="00BA45C4">
      <w:pPr>
        <w:overflowPunct w:val="0"/>
        <w:autoSpaceDE w:val="0"/>
        <w:autoSpaceDN w:val="0"/>
        <w:adjustRightInd w:val="0"/>
        <w:textAlignment w:val="baseline"/>
        <w:rPr>
          <w:ins w:id="492" w:author="Huawei" w:date="2022-09-20T15:38:00Z"/>
          <w:rFonts w:eastAsia="Times New Roman"/>
          <w:lang w:eastAsia="en-GB"/>
        </w:rPr>
      </w:pPr>
      <w:ins w:id="493" w:author="Huawei" w:date="2022-09-20T15:38:00Z">
        <w:r w:rsidRPr="00AE1C76">
          <w:rPr>
            <w:rFonts w:eastAsia="Times New Roman"/>
            <w:lang w:eastAsia="en-GB"/>
          </w:rPr>
          <w:t xml:space="preserve">The UE shall have capability to calculate </w:t>
        </w:r>
        <w:r w:rsidRPr="00AE1C76">
          <w:rPr>
            <w:rFonts w:eastAsia="Times New Roman" w:hint="eastAsia"/>
            <w:lang w:eastAsia="zh-CN"/>
          </w:rPr>
          <w:t>N</w:t>
        </w:r>
        <w:r w:rsidRPr="00AE1C76">
          <w:rPr>
            <w:rFonts w:eastAsia="Times New Roman"/>
            <w:lang w:eastAsia="en-GB"/>
          </w:rPr>
          <w:t xml:space="preserve">PRACH transmission power according to the </w:t>
        </w:r>
        <w:r w:rsidRPr="00AE1C76">
          <w:rPr>
            <w:rFonts w:eastAsia="Times New Roman" w:hint="eastAsia"/>
            <w:lang w:eastAsia="zh-CN"/>
          </w:rPr>
          <w:t>N</w:t>
        </w:r>
        <w:r w:rsidRPr="00AE1C76">
          <w:rPr>
            <w:rFonts w:eastAsia="Times New Roman"/>
            <w:lang w:eastAsia="en-GB"/>
          </w:rPr>
          <w:t>PRACH power formula defined in TS 36.213[3] and apply this power level at the first preamble or additional preambles. The absolute power applied to the first preamble shall have an accuracy as specified in TS 36.101[5]. The relative power applied to additional preambles shall have an accuracy as specified in 36.101[5].</w:t>
        </w:r>
      </w:ins>
    </w:p>
    <w:p w14:paraId="2D2B1C88" w14:textId="77777777" w:rsidR="00BA45C4" w:rsidRPr="00AE1C76" w:rsidRDefault="00BA45C4" w:rsidP="00BA45C4">
      <w:pPr>
        <w:overflowPunct w:val="0"/>
        <w:autoSpaceDE w:val="0"/>
        <w:autoSpaceDN w:val="0"/>
        <w:adjustRightInd w:val="0"/>
        <w:textAlignment w:val="baseline"/>
        <w:rPr>
          <w:ins w:id="494" w:author="Huawei" w:date="2022-09-20T15:38:00Z"/>
          <w:rFonts w:eastAsia="Times New Roman" w:cs="v4.2.0"/>
          <w:lang w:eastAsia="en-GB"/>
        </w:rPr>
      </w:pPr>
      <w:ins w:id="495" w:author="Huawei" w:date="2022-09-20T15:38:00Z">
        <w:r w:rsidRPr="00AE1C76">
          <w:rPr>
            <w:rFonts w:eastAsia="Times New Roman" w:cs="v4.2.0"/>
            <w:lang w:eastAsia="en-GB"/>
          </w:rPr>
          <w:t xml:space="preserve">The UE shall indicate a Random Access problem to upper layers if the maximum number of preamble transmission counter has </w:t>
        </w:r>
        <w:r w:rsidRPr="00AE1C76">
          <w:rPr>
            <w:rFonts w:eastAsia="Times New Roman" w:cs="v4.2.0"/>
            <w:lang w:eastAsia="zh-CN"/>
          </w:rPr>
          <w:t xml:space="preserve">been </w:t>
        </w:r>
        <w:r w:rsidRPr="00AE1C76">
          <w:rPr>
            <w:rFonts w:eastAsia="Times New Roman" w:cs="v4.2.0"/>
            <w:lang w:eastAsia="en-GB"/>
          </w:rPr>
          <w:t xml:space="preserve">reached for the random access procedure on </w:t>
        </w:r>
        <w:r w:rsidRPr="00AE1C76">
          <w:rPr>
            <w:rFonts w:eastAsia="Times New Roman" w:cs="v4.2.0" w:hint="eastAsia"/>
            <w:lang w:eastAsia="zh-CN"/>
          </w:rPr>
          <w:t>target c</w:t>
        </w:r>
        <w:r w:rsidRPr="00AE1C76">
          <w:rPr>
            <w:rFonts w:eastAsia="Times New Roman" w:cs="v4.2.0" w:hint="eastAsia"/>
            <w:lang w:eastAsia="en-GB"/>
          </w:rPr>
          <w:t>ell</w:t>
        </w:r>
        <w:r w:rsidRPr="00AE1C76">
          <w:rPr>
            <w:rFonts w:eastAsia="Times New Roman" w:cs="v4.2.0"/>
            <w:lang w:eastAsia="en-GB"/>
          </w:rPr>
          <w:t xml:space="preserve"> as specified in clause 5.1.4 in TS 36.321 [17].</w:t>
        </w:r>
      </w:ins>
    </w:p>
    <w:p w14:paraId="69F25543" w14:textId="77777777" w:rsidR="00BA45C4" w:rsidRPr="00AE1C76" w:rsidRDefault="00BA45C4" w:rsidP="00BA45C4">
      <w:pPr>
        <w:keepNext/>
        <w:keepLines/>
        <w:overflowPunct w:val="0"/>
        <w:autoSpaceDE w:val="0"/>
        <w:autoSpaceDN w:val="0"/>
        <w:adjustRightInd w:val="0"/>
        <w:spacing w:before="120"/>
        <w:ind w:left="1418" w:hanging="1418"/>
        <w:textAlignment w:val="baseline"/>
        <w:outlineLvl w:val="3"/>
        <w:rPr>
          <w:ins w:id="496" w:author="Huawei" w:date="2022-09-20T15:38:00Z"/>
          <w:rFonts w:ascii="Arial" w:eastAsia="Times New Roman" w:hAnsi="Arial"/>
          <w:sz w:val="24"/>
          <w:lang w:eastAsia="en-GB"/>
        </w:rPr>
      </w:pPr>
      <w:ins w:id="497" w:author="Huawei" w:date="2022-09-20T15:38:00Z">
        <w:r>
          <w:rPr>
            <w:rFonts w:ascii="Arial" w:eastAsia="Times New Roman" w:hAnsi="Arial"/>
            <w:sz w:val="24"/>
            <w:lang w:eastAsia="en-GB"/>
          </w:rPr>
          <w:t>6.6A</w:t>
        </w:r>
        <w:r w:rsidRPr="00AE1C76">
          <w:rPr>
            <w:rFonts w:ascii="Arial" w:eastAsia="Times New Roman" w:hAnsi="Arial"/>
            <w:sz w:val="24"/>
            <w:lang w:eastAsia="en-GB"/>
          </w:rPr>
          <w:t>.2.1</w:t>
        </w:r>
        <w:r w:rsidRPr="00AE1C76">
          <w:rPr>
            <w:rFonts w:ascii="Arial" w:eastAsia="Times New Roman" w:hAnsi="Arial"/>
            <w:sz w:val="24"/>
            <w:lang w:eastAsia="en-GB"/>
          </w:rPr>
          <w:tab/>
          <w:t xml:space="preserve">Correct behaviour when </w:t>
        </w:r>
        <w:r w:rsidRPr="00AE1C76">
          <w:rPr>
            <w:rFonts w:ascii="Arial" w:eastAsia="Times New Roman" w:hAnsi="Arial"/>
            <w:sz w:val="24"/>
            <w:lang w:eastAsia="zh-CN"/>
          </w:rPr>
          <w:t xml:space="preserve">receiving </w:t>
        </w:r>
        <w:r w:rsidRPr="00AE1C76">
          <w:rPr>
            <w:rFonts w:ascii="Arial" w:eastAsia="Times New Roman" w:hAnsi="Arial"/>
            <w:noProof/>
            <w:sz w:val="24"/>
            <w:lang w:eastAsia="en-GB"/>
          </w:rPr>
          <w:t>Random Access Response reception</w:t>
        </w:r>
      </w:ins>
    </w:p>
    <w:p w14:paraId="10BDCC9A" w14:textId="77777777" w:rsidR="00BA45C4" w:rsidRPr="00AE1C76" w:rsidRDefault="00BA45C4" w:rsidP="00BA45C4">
      <w:pPr>
        <w:overflowPunct w:val="0"/>
        <w:autoSpaceDE w:val="0"/>
        <w:autoSpaceDN w:val="0"/>
        <w:adjustRightInd w:val="0"/>
        <w:textAlignment w:val="baseline"/>
        <w:rPr>
          <w:ins w:id="498" w:author="Huawei" w:date="2022-09-20T15:38:00Z"/>
          <w:rFonts w:eastAsia="Times New Roman"/>
          <w:lang w:eastAsia="en-GB"/>
        </w:rPr>
      </w:pPr>
      <w:ins w:id="499" w:author="Huawei" w:date="2022-09-20T15:38:00Z">
        <w:r w:rsidRPr="00AE1C76">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14:paraId="5C5EDA94" w14:textId="77777777" w:rsidR="00BA45C4" w:rsidRPr="00AE1C76" w:rsidRDefault="00BA45C4" w:rsidP="00BA45C4">
      <w:pPr>
        <w:overflowPunct w:val="0"/>
        <w:autoSpaceDE w:val="0"/>
        <w:autoSpaceDN w:val="0"/>
        <w:adjustRightInd w:val="0"/>
        <w:textAlignment w:val="baseline"/>
        <w:rPr>
          <w:ins w:id="500" w:author="Huawei" w:date="2022-09-20T15:38:00Z"/>
          <w:rFonts w:eastAsia="Times New Roman" w:cs="v4.2.0"/>
          <w:lang w:eastAsia="en-GB"/>
        </w:rPr>
      </w:pPr>
      <w:ins w:id="501" w:author="Huawei" w:date="2022-09-20T15:38:00Z">
        <w:r w:rsidRPr="00AE1C76">
          <w:rPr>
            <w:rFonts w:eastAsia="Times New Roman" w:cs="v4.2.0"/>
            <w:lang w:eastAsia="en-GB"/>
          </w:rPr>
          <w:t xml:space="preserve">The UE shall re-select a preamble and transmit with the calculated </w:t>
        </w:r>
        <w:r w:rsidRPr="00AE1C76">
          <w:rPr>
            <w:rFonts w:eastAsia="Times New Roman" w:cs="v4.2.0" w:hint="eastAsia"/>
            <w:lang w:eastAsia="zh-CN"/>
          </w:rPr>
          <w:t>N</w:t>
        </w:r>
        <w:r w:rsidRPr="00AE1C76">
          <w:rPr>
            <w:rFonts w:eastAsia="Times New Roman" w:cs="v4.2.0"/>
            <w:lang w:eastAsia="en-GB"/>
          </w:rPr>
          <w:t xml:space="preserve">PRACH transmission power </w:t>
        </w:r>
        <w:r w:rsidRPr="00AE1C76">
          <w:rPr>
            <w:rFonts w:eastAsia="Times New Roman" w:cs="v4.2.0"/>
            <w:lang w:eastAsia="zh-CN"/>
          </w:rPr>
          <w:t>when</w:t>
        </w:r>
        <w:r w:rsidRPr="00AE1C76">
          <w:rPr>
            <w:rFonts w:eastAsia="Times New Roman" w:cs="v4.2.0"/>
            <w:lang w:eastAsia="en-GB"/>
          </w:rPr>
          <w:t xml:space="preserve"> the backoff time expires if</w:t>
        </w:r>
        <w:r w:rsidRPr="00AE1C76">
          <w:rPr>
            <w:rFonts w:eastAsia="Times New Roman"/>
            <w:noProof/>
            <w:lang w:eastAsia="en-GB"/>
          </w:rPr>
          <w:t xml:space="preserve"> all received Random Access Responses contain Random Access Preamble identifiers that do not match the transmitted Random Access Preamble</w:t>
        </w:r>
        <w:r w:rsidRPr="00AE1C76">
          <w:rPr>
            <w:rFonts w:eastAsia="Times New Roman" w:cs="v4.2.0"/>
            <w:lang w:eastAsia="en-GB"/>
          </w:rPr>
          <w:t>.</w:t>
        </w:r>
      </w:ins>
    </w:p>
    <w:p w14:paraId="3DF4472B" w14:textId="77777777" w:rsidR="00BA45C4" w:rsidRPr="00AE1C76" w:rsidRDefault="00BA45C4" w:rsidP="00BA45C4">
      <w:pPr>
        <w:keepNext/>
        <w:keepLines/>
        <w:overflowPunct w:val="0"/>
        <w:autoSpaceDE w:val="0"/>
        <w:autoSpaceDN w:val="0"/>
        <w:adjustRightInd w:val="0"/>
        <w:spacing w:before="120"/>
        <w:ind w:left="1418" w:hanging="1418"/>
        <w:textAlignment w:val="baseline"/>
        <w:outlineLvl w:val="3"/>
        <w:rPr>
          <w:ins w:id="502" w:author="Huawei" w:date="2022-09-20T15:38:00Z"/>
          <w:rFonts w:ascii="Arial" w:eastAsia="Times New Roman" w:hAnsi="Arial"/>
          <w:sz w:val="24"/>
          <w:lang w:eastAsia="en-GB"/>
        </w:rPr>
      </w:pPr>
      <w:ins w:id="503"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sz w:val="24"/>
            <w:lang w:eastAsia="zh-CN"/>
          </w:rPr>
          <w:t>.</w:t>
        </w:r>
        <w:r w:rsidRPr="00AE1C76">
          <w:rPr>
            <w:rFonts w:ascii="Arial" w:eastAsia="Times New Roman" w:hAnsi="Arial"/>
            <w:sz w:val="24"/>
            <w:lang w:eastAsia="en-GB"/>
          </w:rPr>
          <w:t>2</w:t>
        </w:r>
        <w:r w:rsidRPr="00AE1C76">
          <w:rPr>
            <w:rFonts w:ascii="Arial" w:eastAsia="Times New Roman" w:hAnsi="Arial"/>
            <w:sz w:val="24"/>
            <w:lang w:eastAsia="en-GB"/>
          </w:rPr>
          <w:tab/>
          <w:t xml:space="preserve">Correct behaviour when </w:t>
        </w:r>
        <w:r w:rsidRPr="00AE1C76">
          <w:rPr>
            <w:rFonts w:ascii="Arial" w:eastAsia="Times New Roman" w:hAnsi="Arial"/>
            <w:sz w:val="24"/>
            <w:lang w:eastAsia="zh-CN"/>
          </w:rPr>
          <w:t xml:space="preserve">not receiving </w:t>
        </w:r>
        <w:r w:rsidRPr="00AE1C76">
          <w:rPr>
            <w:rFonts w:ascii="Arial" w:eastAsia="Times New Roman" w:hAnsi="Arial"/>
            <w:noProof/>
            <w:sz w:val="24"/>
            <w:lang w:eastAsia="en-GB"/>
          </w:rPr>
          <w:t>Random Access Response reception</w:t>
        </w:r>
      </w:ins>
    </w:p>
    <w:p w14:paraId="5F5B0992" w14:textId="77777777" w:rsidR="00BA45C4" w:rsidRPr="00AE1C76" w:rsidRDefault="00BA45C4" w:rsidP="00BA45C4">
      <w:pPr>
        <w:overflowPunct w:val="0"/>
        <w:autoSpaceDE w:val="0"/>
        <w:autoSpaceDN w:val="0"/>
        <w:adjustRightInd w:val="0"/>
        <w:textAlignment w:val="baseline"/>
        <w:rPr>
          <w:ins w:id="504" w:author="Huawei" w:date="2022-09-20T15:38:00Z"/>
          <w:rFonts w:eastAsia="Times New Roman" w:cs="v4.2.0"/>
          <w:lang w:eastAsia="en-GB"/>
        </w:rPr>
      </w:pPr>
      <w:ins w:id="505" w:author="Huawei" w:date="2022-09-20T15:38:00Z">
        <w:r w:rsidRPr="00AE1C76">
          <w:rPr>
            <w:rFonts w:eastAsia="Times New Roman"/>
            <w:lang w:eastAsia="en-GB"/>
          </w:rPr>
          <w:t xml:space="preserve">The UE shall re-select a preamble and transmit </w:t>
        </w:r>
        <w:r w:rsidRPr="00AE1C76">
          <w:rPr>
            <w:rFonts w:eastAsia="Times New Roman" w:cs="v4.2.0"/>
            <w:lang w:eastAsia="en-GB"/>
          </w:rPr>
          <w:t xml:space="preserve">with the calculated </w:t>
        </w:r>
        <w:r w:rsidRPr="00AE1C76">
          <w:rPr>
            <w:rFonts w:eastAsia="Times New Roman" w:cs="v4.2.0" w:hint="eastAsia"/>
            <w:lang w:eastAsia="zh-CN"/>
          </w:rPr>
          <w:t>N</w:t>
        </w:r>
        <w:r w:rsidRPr="00AE1C76">
          <w:rPr>
            <w:rFonts w:eastAsia="Times New Roman" w:cs="v4.2.0"/>
            <w:lang w:eastAsia="en-GB"/>
          </w:rPr>
          <w:t>PRACH transmission power</w:t>
        </w:r>
        <w:r w:rsidRPr="00AE1C76">
          <w:rPr>
            <w:rFonts w:eastAsia="Times New Roman"/>
            <w:lang w:eastAsia="en-GB"/>
          </w:rPr>
          <w:t xml:space="preserve"> </w:t>
        </w:r>
        <w:r w:rsidRPr="00AE1C76">
          <w:rPr>
            <w:rFonts w:eastAsia="Times New Roman"/>
            <w:lang w:eastAsia="zh-CN"/>
          </w:rPr>
          <w:t>when</w:t>
        </w:r>
        <w:r w:rsidRPr="00AE1C76">
          <w:rPr>
            <w:rFonts w:eastAsia="Times New Roman"/>
            <w:lang w:eastAsia="en-GB"/>
          </w:rPr>
          <w:t xml:space="preserve"> </w:t>
        </w:r>
        <w:r w:rsidRPr="00AE1C76">
          <w:rPr>
            <w:rFonts w:eastAsia="Times New Roman"/>
            <w:noProof/>
            <w:lang w:eastAsia="en-GB"/>
          </w:rPr>
          <w:t xml:space="preserve">the backoff time expires </w:t>
        </w:r>
        <w:r w:rsidRPr="00AE1C76">
          <w:rPr>
            <w:rFonts w:eastAsia="Times New Roman"/>
            <w:noProof/>
            <w:lang w:eastAsia="zh-CN"/>
          </w:rPr>
          <w:t>if no Random Access Response is received within the RA Response window</w:t>
        </w:r>
        <w:r w:rsidRPr="00AE1C76">
          <w:rPr>
            <w:rFonts w:eastAsia="Times New Roman"/>
            <w:lang w:eastAsia="en-GB"/>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E1C76">
            <w:rPr>
              <w:rFonts w:eastAsia="Times New Roman"/>
              <w:lang w:eastAsia="en-GB"/>
            </w:rPr>
            <w:t>5.1.4</w:t>
          </w:r>
        </w:smartTag>
        <w:r w:rsidRPr="00AE1C76">
          <w:rPr>
            <w:rFonts w:eastAsia="Times New Roman"/>
            <w:lang w:eastAsia="en-GB"/>
          </w:rPr>
          <w:t xml:space="preserve"> TS 36.321</w:t>
        </w:r>
        <w:r w:rsidRPr="00AE1C76">
          <w:rPr>
            <w:rFonts w:eastAsia="Times New Roman"/>
            <w:noProof/>
            <w:lang w:eastAsia="en-GB"/>
          </w:rPr>
          <w:t>.</w:t>
        </w:r>
      </w:ins>
    </w:p>
    <w:p w14:paraId="428B14C9" w14:textId="77777777" w:rsidR="00BA45C4" w:rsidRPr="00AE1C76" w:rsidRDefault="00BA45C4" w:rsidP="00BA45C4">
      <w:pPr>
        <w:keepNext/>
        <w:keepLines/>
        <w:overflowPunct w:val="0"/>
        <w:autoSpaceDE w:val="0"/>
        <w:autoSpaceDN w:val="0"/>
        <w:adjustRightInd w:val="0"/>
        <w:spacing w:before="120"/>
        <w:ind w:left="1418" w:hanging="1418"/>
        <w:textAlignment w:val="baseline"/>
        <w:outlineLvl w:val="3"/>
        <w:rPr>
          <w:ins w:id="506" w:author="Huawei" w:date="2022-09-20T15:38:00Z"/>
          <w:rFonts w:ascii="Arial" w:eastAsia="Times New Roman" w:hAnsi="Arial"/>
          <w:sz w:val="24"/>
          <w:lang w:eastAsia="en-GB"/>
        </w:rPr>
      </w:pPr>
      <w:ins w:id="507"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sz w:val="24"/>
            <w:lang w:eastAsia="zh-CN"/>
          </w:rPr>
          <w:t>3</w:t>
        </w:r>
        <w:r w:rsidRPr="00AE1C76">
          <w:rPr>
            <w:rFonts w:ascii="Arial" w:eastAsia="Times New Roman" w:hAnsi="Arial"/>
            <w:sz w:val="24"/>
            <w:lang w:eastAsia="en-GB"/>
          </w:rPr>
          <w:tab/>
          <w:t xml:space="preserve">Correct behaviour when receiving </w:t>
        </w:r>
        <w:r w:rsidRPr="00AE1C76">
          <w:rPr>
            <w:rFonts w:ascii="Arial" w:eastAsia="Times New Roman" w:hAnsi="Arial"/>
            <w:sz w:val="24"/>
            <w:lang w:eastAsia="zh-CN"/>
          </w:rPr>
          <w:t>a NACK on msg3</w:t>
        </w:r>
      </w:ins>
    </w:p>
    <w:p w14:paraId="6CA92853" w14:textId="77777777" w:rsidR="00BA45C4" w:rsidRPr="00AE1C76" w:rsidRDefault="00BA45C4" w:rsidP="00BA45C4">
      <w:pPr>
        <w:overflowPunct w:val="0"/>
        <w:autoSpaceDE w:val="0"/>
        <w:autoSpaceDN w:val="0"/>
        <w:adjustRightInd w:val="0"/>
        <w:textAlignment w:val="baseline"/>
        <w:rPr>
          <w:ins w:id="508" w:author="Huawei" w:date="2022-09-20T15:38:00Z"/>
          <w:rFonts w:eastAsia="Times New Roman"/>
          <w:lang w:eastAsia="en-GB"/>
        </w:rPr>
      </w:pPr>
      <w:ins w:id="509" w:author="Huawei" w:date="2022-09-20T15:38:00Z">
        <w:r w:rsidRPr="00AE1C76">
          <w:rPr>
            <w:rFonts w:eastAsia="Times New Roman"/>
            <w:lang w:eastAsia="en-GB"/>
          </w:rPr>
          <w:t>The UE shall re-transmit the msg3 upon the reception of a NACK on msg3.</w:t>
        </w:r>
      </w:ins>
    </w:p>
    <w:p w14:paraId="307CF908" w14:textId="77777777" w:rsidR="00BA45C4" w:rsidRPr="00AE1C76" w:rsidRDefault="00BA45C4" w:rsidP="00BA45C4">
      <w:pPr>
        <w:keepNext/>
        <w:keepLines/>
        <w:overflowPunct w:val="0"/>
        <w:autoSpaceDE w:val="0"/>
        <w:autoSpaceDN w:val="0"/>
        <w:adjustRightInd w:val="0"/>
        <w:spacing w:before="120"/>
        <w:ind w:left="1418" w:hanging="1418"/>
        <w:textAlignment w:val="baseline"/>
        <w:outlineLvl w:val="3"/>
        <w:rPr>
          <w:ins w:id="510" w:author="Huawei" w:date="2022-09-20T15:38:00Z"/>
          <w:rFonts w:ascii="Arial" w:eastAsia="Times New Roman" w:hAnsi="Arial"/>
          <w:sz w:val="24"/>
          <w:lang w:eastAsia="zh-CN"/>
        </w:rPr>
      </w:pPr>
      <w:ins w:id="511" w:author="Huawei" w:date="2022-09-20T15:38:00Z">
        <w:r>
          <w:rPr>
            <w:rFonts w:ascii="Arial" w:eastAsia="Times New Roman" w:hAnsi="Arial"/>
            <w:sz w:val="24"/>
            <w:lang w:eastAsia="en-GB"/>
          </w:rPr>
          <w:lastRenderedPageBreak/>
          <w:t>6.6A</w:t>
        </w:r>
        <w:r w:rsidRPr="00AE1C76">
          <w:rPr>
            <w:rFonts w:ascii="Arial" w:eastAsia="Times New Roman" w:hAnsi="Arial"/>
            <w:sz w:val="24"/>
            <w:lang w:eastAsia="en-GB"/>
          </w:rPr>
          <w:t>.2.</w:t>
        </w:r>
        <w:r w:rsidRPr="00AE1C76">
          <w:rPr>
            <w:rFonts w:ascii="Arial" w:eastAsia="Times New Roman" w:hAnsi="Arial" w:hint="eastAsia"/>
            <w:sz w:val="24"/>
            <w:lang w:eastAsia="zh-CN"/>
          </w:rPr>
          <w:t>4</w:t>
        </w:r>
        <w:r w:rsidRPr="00AE1C76">
          <w:rPr>
            <w:rFonts w:ascii="Arial" w:eastAsia="Times New Roman" w:hAnsi="Arial"/>
            <w:sz w:val="24"/>
            <w:lang w:eastAsia="en-GB"/>
          </w:rPr>
          <w:tab/>
          <w:t xml:space="preserve">Correct behaviour </w:t>
        </w:r>
        <w:r w:rsidRPr="00AE1C76">
          <w:rPr>
            <w:rFonts w:ascii="Arial" w:eastAsia="Times New Roman" w:hAnsi="Arial"/>
            <w:sz w:val="24"/>
            <w:lang w:eastAsia="zh-CN"/>
          </w:rPr>
          <w:t xml:space="preserve">when receiving </w:t>
        </w:r>
        <w:r w:rsidRPr="00AE1C76">
          <w:rPr>
            <w:rFonts w:ascii="Arial" w:eastAsia="Times New Roman" w:hAnsi="Arial"/>
            <w:sz w:val="24"/>
            <w:lang w:eastAsia="en-GB"/>
          </w:rPr>
          <w:t>a message over Temporary C-RNTI</w:t>
        </w:r>
      </w:ins>
    </w:p>
    <w:p w14:paraId="456A6B91" w14:textId="77777777" w:rsidR="00BA45C4" w:rsidRPr="00AE1C76" w:rsidRDefault="00BA45C4" w:rsidP="00BA45C4">
      <w:pPr>
        <w:overflowPunct w:val="0"/>
        <w:autoSpaceDE w:val="0"/>
        <w:autoSpaceDN w:val="0"/>
        <w:adjustRightInd w:val="0"/>
        <w:textAlignment w:val="baseline"/>
        <w:rPr>
          <w:ins w:id="512" w:author="Huawei" w:date="2022-09-20T15:38:00Z"/>
          <w:rFonts w:eastAsia="Times New Roman" w:cs="v4.2.0"/>
          <w:lang w:eastAsia="en-GB"/>
        </w:rPr>
      </w:pPr>
      <w:ins w:id="513" w:author="Huawei" w:date="2022-09-20T15:38:00Z">
        <w:r w:rsidRPr="00AE1C76">
          <w:rPr>
            <w:rFonts w:eastAsia="Times New Roman" w:cs="v4.2.0"/>
            <w:lang w:eastAsia="zh-CN"/>
          </w:rPr>
          <w:t>The</w:t>
        </w:r>
        <w:r w:rsidRPr="00AE1C76">
          <w:rPr>
            <w:rFonts w:eastAsia="Times New Roman" w:cs="v4.2.0"/>
            <w:lang w:eastAsia="en-GB"/>
          </w:rPr>
          <w:t xml:space="preserve"> </w:t>
        </w:r>
        <w:r w:rsidRPr="00AE1C76">
          <w:rPr>
            <w:rFonts w:eastAsia="Times New Roman" w:cs="v4.2.0"/>
            <w:lang w:eastAsia="zh-CN"/>
          </w:rPr>
          <w:t>UE</w:t>
        </w:r>
        <w:r w:rsidRPr="00AE1C76">
          <w:rPr>
            <w:rFonts w:eastAsia="Times New Roman" w:cs="v4.2.0"/>
            <w:lang w:eastAsia="en-GB"/>
          </w:rPr>
          <w:t xml:space="preserve"> </w:t>
        </w:r>
        <w:r w:rsidRPr="00AE1C76">
          <w:rPr>
            <w:rFonts w:eastAsia="Times New Roman" w:cs="v4.2.0"/>
            <w:lang w:eastAsia="zh-CN"/>
          </w:rPr>
          <w:t>shall</w:t>
        </w:r>
        <w:r w:rsidRPr="00AE1C76">
          <w:rPr>
            <w:rFonts w:eastAsia="Times New Roman" w:cs="v4.2.0"/>
            <w:lang w:eastAsia="en-GB"/>
          </w:rPr>
          <w:t xml:space="preserve"> </w:t>
        </w:r>
        <w:r w:rsidRPr="00AE1C76">
          <w:rPr>
            <w:rFonts w:eastAsia="Times New Roman" w:cs="v4.2.0"/>
            <w:lang w:eastAsia="zh-CN"/>
          </w:rPr>
          <w:t>send</w:t>
        </w:r>
        <w:r w:rsidRPr="00AE1C76">
          <w:rPr>
            <w:rFonts w:eastAsia="Times New Roman" w:cs="v4.2.0"/>
            <w:lang w:eastAsia="en-GB"/>
          </w:rPr>
          <w:t xml:space="preserve"> </w:t>
        </w:r>
        <w:r w:rsidRPr="00AE1C76">
          <w:rPr>
            <w:rFonts w:eastAsia="Times New Roman" w:cs="v4.2.0"/>
            <w:lang w:eastAsia="zh-CN"/>
          </w:rPr>
          <w:t>ACK</w:t>
        </w:r>
        <w:r w:rsidRPr="00AE1C76">
          <w:rPr>
            <w:rFonts w:eastAsia="Times New Roman" w:cs="v4.2.0"/>
            <w:lang w:eastAsia="en-GB"/>
          </w:rPr>
          <w:t xml:space="preserve"> </w:t>
        </w:r>
        <w:r w:rsidRPr="00AE1C76">
          <w:rPr>
            <w:rFonts w:eastAsia="Times New Roman" w:cs="v4.2.0"/>
            <w:lang w:eastAsia="zh-CN"/>
          </w:rPr>
          <w:t>if</w:t>
        </w:r>
        <w:r w:rsidRPr="00AE1C76">
          <w:rPr>
            <w:rFonts w:eastAsia="Times New Roman" w:cs="v4.2.0"/>
            <w:lang w:eastAsia="en-GB"/>
          </w:rPr>
          <w:t xml:space="preserve"> </w:t>
        </w:r>
        <w:r w:rsidRPr="00AE1C76">
          <w:rPr>
            <w:rFonts w:eastAsia="Times New Roman" w:cs="v4.2.0"/>
            <w:lang w:eastAsia="zh-CN"/>
          </w:rPr>
          <w:t>t</w:t>
        </w:r>
        <w:r w:rsidRPr="00AE1C76">
          <w:rPr>
            <w:rFonts w:eastAsia="Times New Roman" w:cs="v4.2.0"/>
            <w:lang w:eastAsia="en-GB"/>
          </w:rPr>
          <w:t xml:space="preserve">he </w:t>
        </w:r>
        <w:r w:rsidRPr="00AE1C76">
          <w:rPr>
            <w:rFonts w:eastAsia="Times New Roman" w:cs="v4.2.0"/>
            <w:lang w:eastAsia="zh-CN"/>
          </w:rPr>
          <w:t>C</w:t>
        </w:r>
        <w:r w:rsidRPr="00AE1C76">
          <w:rPr>
            <w:rFonts w:eastAsia="Times New Roman" w:cs="v4.2.0"/>
            <w:lang w:eastAsia="en-GB"/>
          </w:rPr>
          <w:t>ontention Resolution is successful.</w:t>
        </w:r>
      </w:ins>
    </w:p>
    <w:p w14:paraId="1EAD7457" w14:textId="77777777" w:rsidR="00BA45C4" w:rsidRPr="00AE1C76" w:rsidRDefault="00BA45C4" w:rsidP="00BA45C4">
      <w:pPr>
        <w:overflowPunct w:val="0"/>
        <w:autoSpaceDE w:val="0"/>
        <w:autoSpaceDN w:val="0"/>
        <w:adjustRightInd w:val="0"/>
        <w:textAlignment w:val="baseline"/>
        <w:rPr>
          <w:ins w:id="514" w:author="Huawei" w:date="2022-09-20T15:38:00Z"/>
          <w:rFonts w:eastAsia="Times New Roman"/>
          <w:lang w:eastAsia="en-GB"/>
        </w:rPr>
      </w:pPr>
      <w:ins w:id="515" w:author="Huawei" w:date="2022-09-20T15:38:00Z">
        <w:r w:rsidRPr="00AE1C76">
          <w:rPr>
            <w:rFonts w:eastAsia="Times New Roman"/>
            <w:lang w:eastAsia="en-GB"/>
          </w:rPr>
          <w:t xml:space="preserve">The UE shall re-select a preamble and transmit with the calculated NPRACH transmission power </w:t>
        </w:r>
        <w:r w:rsidRPr="00AE1C76">
          <w:rPr>
            <w:rFonts w:eastAsia="Times New Roman"/>
            <w:lang w:eastAsia="zh-CN"/>
          </w:rPr>
          <w:t>when</w:t>
        </w:r>
        <w:r w:rsidRPr="00AE1C76">
          <w:rPr>
            <w:rFonts w:eastAsia="Times New Roman"/>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7F54FF33" w14:textId="77777777" w:rsidR="00BA45C4" w:rsidRPr="00AE1C76" w:rsidRDefault="00BA45C4" w:rsidP="00BA45C4">
      <w:pPr>
        <w:keepNext/>
        <w:keepLines/>
        <w:overflowPunct w:val="0"/>
        <w:autoSpaceDE w:val="0"/>
        <w:autoSpaceDN w:val="0"/>
        <w:adjustRightInd w:val="0"/>
        <w:spacing w:before="120"/>
        <w:ind w:left="1418" w:hanging="1418"/>
        <w:textAlignment w:val="baseline"/>
        <w:outlineLvl w:val="3"/>
        <w:rPr>
          <w:ins w:id="516" w:author="Huawei" w:date="2022-09-20T15:38:00Z"/>
          <w:rFonts w:ascii="Arial" w:eastAsia="Times New Roman" w:hAnsi="Arial"/>
          <w:sz w:val="24"/>
          <w:lang w:eastAsia="en-GB"/>
        </w:rPr>
      </w:pPr>
      <w:ins w:id="517"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hint="eastAsia"/>
            <w:sz w:val="24"/>
            <w:lang w:eastAsia="zh-CN"/>
          </w:rPr>
          <w:t>5</w:t>
        </w:r>
        <w:r w:rsidRPr="00AE1C76">
          <w:rPr>
            <w:rFonts w:ascii="Arial" w:eastAsia="Times New Roman" w:hAnsi="Arial"/>
            <w:sz w:val="24"/>
            <w:lang w:eastAsia="en-GB"/>
          </w:rPr>
          <w:tab/>
          <w:t xml:space="preserve">Correct behaviour </w:t>
        </w:r>
        <w:r w:rsidRPr="00AE1C76">
          <w:rPr>
            <w:rFonts w:ascii="Arial" w:eastAsia="Times New Roman" w:hAnsi="Arial"/>
            <w:sz w:val="24"/>
            <w:lang w:eastAsia="zh-CN"/>
          </w:rPr>
          <w:t>when contention Resolution timer expires</w:t>
        </w:r>
      </w:ins>
    </w:p>
    <w:p w14:paraId="7ACF404F" w14:textId="77777777" w:rsidR="00BA45C4" w:rsidRPr="00AE1C76" w:rsidRDefault="00BA45C4" w:rsidP="00BA45C4">
      <w:pPr>
        <w:overflowPunct w:val="0"/>
        <w:autoSpaceDE w:val="0"/>
        <w:autoSpaceDN w:val="0"/>
        <w:adjustRightInd w:val="0"/>
        <w:textAlignment w:val="baseline"/>
        <w:rPr>
          <w:ins w:id="518" w:author="Huawei" w:date="2022-09-20T15:38:00Z"/>
          <w:rFonts w:eastAsia="Times New Roman"/>
          <w:lang w:eastAsia="en-GB"/>
        </w:rPr>
      </w:pPr>
      <w:ins w:id="519" w:author="Huawei" w:date="2022-09-20T15:38:00Z">
        <w:r w:rsidRPr="00AE1C76">
          <w:rPr>
            <w:rFonts w:eastAsia="Times New Roman"/>
            <w:lang w:eastAsia="en-GB"/>
          </w:rPr>
          <w:t xml:space="preserve">The UE shall re-select a preamble and transmit with the calculated NPRACH transmission power </w:t>
        </w:r>
        <w:r w:rsidRPr="00AE1C76">
          <w:rPr>
            <w:rFonts w:eastAsia="Times New Roman"/>
            <w:lang w:eastAsia="zh-CN"/>
          </w:rPr>
          <w:t>when</w:t>
        </w:r>
        <w:r w:rsidRPr="00AE1C76">
          <w:rPr>
            <w:rFonts w:eastAsia="Times New Roman"/>
            <w:lang w:eastAsia="en-GB"/>
          </w:rPr>
          <w:t xml:space="preserve"> the backoff time expires if the Contention Resolution Timer expires.</w:t>
        </w:r>
      </w:ins>
    </w:p>
    <w:p w14:paraId="7BE30F68" w14:textId="77777777" w:rsidR="00BA45C4" w:rsidRPr="00AE1C76" w:rsidRDefault="00BA45C4" w:rsidP="00BA45C4">
      <w:pPr>
        <w:keepNext/>
        <w:keepLines/>
        <w:overflowPunct w:val="0"/>
        <w:autoSpaceDE w:val="0"/>
        <w:autoSpaceDN w:val="0"/>
        <w:adjustRightInd w:val="0"/>
        <w:spacing w:before="120"/>
        <w:ind w:left="1418" w:hanging="1418"/>
        <w:textAlignment w:val="baseline"/>
        <w:outlineLvl w:val="3"/>
        <w:rPr>
          <w:ins w:id="520" w:author="Huawei" w:date="2022-09-20T15:38:00Z"/>
          <w:rFonts w:ascii="Arial" w:eastAsia="Times New Roman" w:hAnsi="Arial"/>
          <w:sz w:val="24"/>
          <w:lang w:eastAsia="en-GB"/>
        </w:rPr>
      </w:pPr>
      <w:bookmarkStart w:id="521" w:name="_Hlk521660957"/>
      <w:ins w:id="522" w:author="Huawei" w:date="2022-09-20T15:38:00Z">
        <w:r>
          <w:rPr>
            <w:rFonts w:ascii="Arial" w:eastAsia="Times New Roman" w:hAnsi="Arial"/>
            <w:sz w:val="24"/>
            <w:lang w:eastAsia="en-GB"/>
          </w:rPr>
          <w:t>6.6A</w:t>
        </w:r>
        <w:r w:rsidRPr="00AE1C76">
          <w:rPr>
            <w:rFonts w:ascii="Arial" w:eastAsia="Times New Roman" w:hAnsi="Arial"/>
            <w:sz w:val="24"/>
            <w:lang w:eastAsia="en-GB"/>
          </w:rPr>
          <w:t>.2.6</w:t>
        </w:r>
        <w:r w:rsidRPr="00AE1C76">
          <w:rPr>
            <w:rFonts w:ascii="Arial" w:eastAsia="Times New Roman" w:hAnsi="Arial"/>
            <w:sz w:val="24"/>
            <w:lang w:eastAsia="en-GB"/>
          </w:rPr>
          <w:tab/>
          <w:t>MSG3-based channel quality report for UE Category NB1</w:t>
        </w:r>
      </w:ins>
    </w:p>
    <w:p w14:paraId="50D2FA99" w14:textId="77777777" w:rsidR="00BA45C4" w:rsidRPr="00AE1C76" w:rsidRDefault="00BA45C4" w:rsidP="00BA45C4">
      <w:pPr>
        <w:overflowPunct w:val="0"/>
        <w:autoSpaceDE w:val="0"/>
        <w:autoSpaceDN w:val="0"/>
        <w:adjustRightInd w:val="0"/>
        <w:textAlignment w:val="baseline"/>
        <w:rPr>
          <w:ins w:id="523" w:author="Huawei" w:date="2022-09-20T15:38:00Z"/>
          <w:rFonts w:eastAsia="Times New Roman"/>
          <w:lang w:eastAsia="en-GB"/>
        </w:rPr>
      </w:pPr>
      <w:ins w:id="524" w:author="Huawei" w:date="2022-09-20T15:38:00Z">
        <w:r w:rsidRPr="00AE1C76">
          <w:rPr>
            <w:rFonts w:eastAsia="Times New Roman"/>
            <w:lang w:eastAsia="en-GB"/>
          </w:rPr>
          <w:t xml:space="preserve">The requirements in this clause shall apply for UE supporting DL channel quality reporting for UE Category NB1 as defined in TS 36.331 [2] section 5.3.3.3, 5.3.3.3a, and 5.3.7.4. </w:t>
        </w:r>
      </w:ins>
    </w:p>
    <w:p w14:paraId="48E49620" w14:textId="77777777" w:rsidR="00BA45C4" w:rsidRPr="00AE1C76" w:rsidRDefault="00BA45C4" w:rsidP="00BA45C4">
      <w:pPr>
        <w:overflowPunct w:val="0"/>
        <w:autoSpaceDE w:val="0"/>
        <w:autoSpaceDN w:val="0"/>
        <w:adjustRightInd w:val="0"/>
        <w:textAlignment w:val="baseline"/>
        <w:rPr>
          <w:ins w:id="525" w:author="Huawei" w:date="2022-09-20T15:38:00Z"/>
          <w:rFonts w:eastAsia="Times New Roman"/>
          <w:noProof/>
          <w:lang w:eastAsia="en-GB"/>
        </w:rPr>
      </w:pPr>
      <w:ins w:id="526" w:author="Huawei" w:date="2022-09-20T15:38:00Z">
        <w:r w:rsidRPr="00AE1C76">
          <w:rPr>
            <w:rFonts w:eastAsia="Times New Roman"/>
            <w:lang w:eastAsia="en-GB"/>
          </w:rPr>
          <w:t xml:space="preserve">The DL channel quality </w:t>
        </w:r>
        <w:r w:rsidRPr="00AE1C76">
          <w:rPr>
            <w:rFonts w:eastAsia="Times New Roman"/>
            <w:noProof/>
            <w:lang w:eastAsia="en-GB"/>
          </w:rPr>
          <w:t xml:space="preserve">provides the serving eNB with information about the minimum NPDCCH repetition level to satisfy the hypothetical NPDCCH block error rate of 1% with the parameters specified in Table </w:t>
        </w:r>
        <w:r>
          <w:rPr>
            <w:rFonts w:eastAsia="Times New Roman"/>
            <w:noProof/>
            <w:lang w:eastAsia="en-GB"/>
          </w:rPr>
          <w:t>6.6A</w:t>
        </w:r>
        <w:r w:rsidRPr="00AE1C76">
          <w:rPr>
            <w:rFonts w:eastAsia="Times New Roman"/>
            <w:noProof/>
            <w:lang w:eastAsia="en-GB"/>
          </w:rPr>
          <w:t>.2.6-1.</w:t>
        </w:r>
      </w:ins>
    </w:p>
    <w:p w14:paraId="04601B9A" w14:textId="77777777" w:rsidR="00BA45C4" w:rsidRPr="00AE1C76" w:rsidRDefault="00BA45C4" w:rsidP="00BA45C4">
      <w:pPr>
        <w:keepNext/>
        <w:keepLines/>
        <w:overflowPunct w:val="0"/>
        <w:autoSpaceDE w:val="0"/>
        <w:autoSpaceDN w:val="0"/>
        <w:adjustRightInd w:val="0"/>
        <w:spacing w:before="60"/>
        <w:jc w:val="center"/>
        <w:textAlignment w:val="baseline"/>
        <w:rPr>
          <w:ins w:id="527" w:author="Huawei" w:date="2022-09-20T15:38:00Z"/>
          <w:rFonts w:ascii="Arial" w:eastAsia="Times New Roman" w:hAnsi="Arial"/>
          <w:b/>
          <w:lang w:eastAsia="en-GB"/>
        </w:rPr>
      </w:pPr>
      <w:ins w:id="528" w:author="Huawei" w:date="2022-09-20T15:38:00Z">
        <w:r w:rsidRPr="00AE1C76">
          <w:rPr>
            <w:rFonts w:ascii="Arial" w:eastAsia="Times New Roman" w:hAnsi="Arial"/>
            <w:b/>
            <w:lang w:eastAsia="en-GB"/>
          </w:rPr>
          <w:t xml:space="preserve">Table </w:t>
        </w:r>
        <w:r>
          <w:rPr>
            <w:rFonts w:ascii="Arial" w:eastAsia="Times New Roman" w:hAnsi="Arial"/>
            <w:b/>
            <w:lang w:eastAsia="en-GB"/>
          </w:rPr>
          <w:t>6.6A</w:t>
        </w:r>
        <w:r w:rsidRPr="00AE1C76">
          <w:rPr>
            <w:rFonts w:ascii="Arial" w:eastAsia="Times New Roman" w:hAnsi="Arial"/>
            <w:b/>
            <w:lang w:eastAsia="en-GB"/>
          </w:rPr>
          <w:t>.2.6-1: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A45C4" w:rsidRPr="00AE1C76" w14:paraId="7C8AFFA1" w14:textId="77777777" w:rsidTr="00653C5C">
        <w:trPr>
          <w:jc w:val="center"/>
          <w:ins w:id="529"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760F8B7B" w14:textId="77777777" w:rsidR="00BA45C4" w:rsidRPr="00AE1C76" w:rsidRDefault="00BA45C4" w:rsidP="00653C5C">
            <w:pPr>
              <w:keepNext/>
              <w:keepLines/>
              <w:overflowPunct w:val="0"/>
              <w:autoSpaceDE w:val="0"/>
              <w:autoSpaceDN w:val="0"/>
              <w:adjustRightInd w:val="0"/>
              <w:spacing w:after="0"/>
              <w:jc w:val="center"/>
              <w:textAlignment w:val="baseline"/>
              <w:rPr>
                <w:ins w:id="530" w:author="Huawei" w:date="2022-09-20T15:38:00Z"/>
                <w:rFonts w:ascii="Arial" w:eastAsia="SimSun" w:hAnsi="Arial"/>
                <w:b/>
                <w:sz w:val="18"/>
                <w:lang w:eastAsia="en-GB"/>
              </w:rPr>
            </w:pPr>
            <w:ins w:id="531" w:author="Huawei" w:date="2022-09-20T15:38:00Z">
              <w:r w:rsidRPr="00AE1C76">
                <w:rPr>
                  <w:rFonts w:ascii="Arial" w:eastAsia="SimSun" w:hAnsi="Arial"/>
                  <w:b/>
                  <w:sz w:val="18"/>
                  <w:lang w:eastAsia="en-GB"/>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D66D1CA" w14:textId="77777777" w:rsidR="00BA45C4" w:rsidRPr="00AE1C76" w:rsidRDefault="00BA45C4" w:rsidP="00653C5C">
            <w:pPr>
              <w:keepNext/>
              <w:keepLines/>
              <w:overflowPunct w:val="0"/>
              <w:autoSpaceDE w:val="0"/>
              <w:autoSpaceDN w:val="0"/>
              <w:adjustRightInd w:val="0"/>
              <w:spacing w:after="0"/>
              <w:jc w:val="center"/>
              <w:textAlignment w:val="baseline"/>
              <w:rPr>
                <w:ins w:id="532" w:author="Huawei" w:date="2022-09-20T15:38:00Z"/>
                <w:rFonts w:ascii="Arial" w:eastAsia="SimSun" w:hAnsi="Arial"/>
                <w:b/>
                <w:sz w:val="18"/>
                <w:lang w:eastAsia="en-GB"/>
              </w:rPr>
            </w:pPr>
            <w:ins w:id="533" w:author="Huawei" w:date="2022-09-20T15:38:00Z">
              <w:r w:rsidRPr="00AE1C76">
                <w:rPr>
                  <w:rFonts w:ascii="Arial" w:eastAsia="SimSun" w:hAnsi="Arial"/>
                  <w:b/>
                  <w:sz w:val="18"/>
                  <w:lang w:eastAsia="en-GB"/>
                </w:rPr>
                <w:t>Values</w:t>
              </w:r>
            </w:ins>
          </w:p>
        </w:tc>
      </w:tr>
      <w:tr w:rsidR="00BA45C4" w:rsidRPr="00AE1C76" w14:paraId="7B5D1E76" w14:textId="77777777" w:rsidTr="00653C5C">
        <w:trPr>
          <w:jc w:val="center"/>
          <w:ins w:id="534"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7B7DCE1A" w14:textId="77777777" w:rsidR="00BA45C4" w:rsidRPr="00AE1C76" w:rsidRDefault="00BA45C4" w:rsidP="00653C5C">
            <w:pPr>
              <w:keepNext/>
              <w:keepLines/>
              <w:overflowPunct w:val="0"/>
              <w:autoSpaceDE w:val="0"/>
              <w:autoSpaceDN w:val="0"/>
              <w:adjustRightInd w:val="0"/>
              <w:spacing w:after="0"/>
              <w:jc w:val="center"/>
              <w:textAlignment w:val="baseline"/>
              <w:rPr>
                <w:ins w:id="535" w:author="Huawei" w:date="2022-09-20T15:38:00Z"/>
                <w:rFonts w:ascii="Arial" w:eastAsia="SimSun" w:hAnsi="Arial"/>
                <w:sz w:val="18"/>
                <w:lang w:eastAsia="en-GB"/>
              </w:rPr>
            </w:pPr>
            <w:ins w:id="536" w:author="Huawei" w:date="2022-09-20T15:38:00Z">
              <w:r w:rsidRPr="00AE1C76">
                <w:rPr>
                  <w:rFonts w:ascii="Arial" w:eastAsia="SimSun" w:hAnsi="Arial"/>
                  <w:sz w:val="18"/>
                  <w:lang w:eastAsia="en-GB"/>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2458BD26" w14:textId="77777777" w:rsidR="00BA45C4" w:rsidRPr="00AE1C76" w:rsidRDefault="00BA45C4" w:rsidP="00653C5C">
            <w:pPr>
              <w:keepNext/>
              <w:keepLines/>
              <w:overflowPunct w:val="0"/>
              <w:autoSpaceDE w:val="0"/>
              <w:autoSpaceDN w:val="0"/>
              <w:adjustRightInd w:val="0"/>
              <w:spacing w:after="0"/>
              <w:jc w:val="center"/>
              <w:textAlignment w:val="baseline"/>
              <w:rPr>
                <w:ins w:id="537" w:author="Huawei" w:date="2022-09-20T15:38:00Z"/>
                <w:rFonts w:ascii="Arial" w:eastAsia="SimSun" w:hAnsi="Arial"/>
                <w:sz w:val="18"/>
                <w:lang w:eastAsia="en-GB"/>
              </w:rPr>
            </w:pPr>
            <w:ins w:id="538" w:author="Huawei" w:date="2022-09-20T15:38:00Z">
              <w:r w:rsidRPr="00AE1C76">
                <w:rPr>
                  <w:rFonts w:ascii="Arial" w:eastAsia="SimSun" w:hAnsi="Arial"/>
                  <w:sz w:val="18"/>
                  <w:lang w:eastAsia="en-GB"/>
                </w:rPr>
                <w:t>Format N1</w:t>
              </w:r>
            </w:ins>
          </w:p>
        </w:tc>
      </w:tr>
      <w:tr w:rsidR="00BA45C4" w:rsidRPr="00AE1C76" w14:paraId="5FE82E8B" w14:textId="77777777" w:rsidTr="00653C5C">
        <w:trPr>
          <w:jc w:val="center"/>
          <w:ins w:id="539"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3E6695E5" w14:textId="77777777" w:rsidR="00BA45C4" w:rsidRPr="00AE1C76" w:rsidRDefault="00BA45C4" w:rsidP="00653C5C">
            <w:pPr>
              <w:keepNext/>
              <w:keepLines/>
              <w:overflowPunct w:val="0"/>
              <w:autoSpaceDE w:val="0"/>
              <w:autoSpaceDN w:val="0"/>
              <w:adjustRightInd w:val="0"/>
              <w:spacing w:after="0"/>
              <w:jc w:val="center"/>
              <w:textAlignment w:val="baseline"/>
              <w:rPr>
                <w:ins w:id="540" w:author="Huawei" w:date="2022-09-20T15:38:00Z"/>
                <w:rFonts w:ascii="Arial" w:eastAsia="Times New Roman" w:hAnsi="Arial"/>
                <w:sz w:val="18"/>
                <w:lang w:eastAsia="ja-JP"/>
              </w:rPr>
            </w:pPr>
            <w:ins w:id="541" w:author="Huawei" w:date="2022-09-20T15:38:00Z">
              <w:r w:rsidRPr="00AE1C76">
                <w:rPr>
                  <w:rFonts w:ascii="Arial" w:eastAsia="Times New Roman" w:hAnsi="Arial"/>
                  <w:sz w:val="18"/>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09143F1" w14:textId="77777777" w:rsidR="00BA45C4" w:rsidRPr="00AE1C76" w:rsidRDefault="00BA45C4" w:rsidP="00653C5C">
            <w:pPr>
              <w:keepNext/>
              <w:keepLines/>
              <w:overflowPunct w:val="0"/>
              <w:autoSpaceDE w:val="0"/>
              <w:autoSpaceDN w:val="0"/>
              <w:adjustRightInd w:val="0"/>
              <w:spacing w:after="0"/>
              <w:jc w:val="center"/>
              <w:textAlignment w:val="baseline"/>
              <w:rPr>
                <w:ins w:id="542" w:author="Huawei" w:date="2022-09-20T15:38:00Z"/>
                <w:rFonts w:ascii="Arial" w:eastAsia="Times New Roman" w:hAnsi="Arial"/>
                <w:sz w:val="18"/>
                <w:lang w:eastAsia="ja-JP"/>
              </w:rPr>
            </w:pPr>
            <w:ins w:id="543" w:author="Huawei" w:date="2022-09-20T15:38:00Z">
              <w:r w:rsidRPr="00AE1C76">
                <w:rPr>
                  <w:rFonts w:ascii="Arial" w:eastAsia="Times New Roman" w:hAnsi="Arial"/>
                  <w:sz w:val="18"/>
                  <w:lang w:eastAsia="ja-JP"/>
                </w:rPr>
                <w:t>23bits</w:t>
              </w:r>
            </w:ins>
          </w:p>
        </w:tc>
      </w:tr>
      <w:tr w:rsidR="00BA45C4" w:rsidRPr="00AE1C76" w14:paraId="07678998" w14:textId="77777777" w:rsidTr="00653C5C">
        <w:trPr>
          <w:jc w:val="center"/>
          <w:ins w:id="544"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694E7AF6" w14:textId="77777777" w:rsidR="00BA45C4" w:rsidRPr="00AE1C76" w:rsidRDefault="00BA45C4" w:rsidP="00653C5C">
            <w:pPr>
              <w:keepNext/>
              <w:keepLines/>
              <w:overflowPunct w:val="0"/>
              <w:autoSpaceDE w:val="0"/>
              <w:autoSpaceDN w:val="0"/>
              <w:adjustRightInd w:val="0"/>
              <w:spacing w:after="0"/>
              <w:jc w:val="center"/>
              <w:textAlignment w:val="baseline"/>
              <w:rPr>
                <w:ins w:id="545" w:author="Huawei" w:date="2022-09-20T15:38:00Z"/>
                <w:rFonts w:ascii="Arial" w:eastAsia="Times New Roman" w:hAnsi="Arial"/>
                <w:sz w:val="18"/>
                <w:lang w:eastAsia="ja-JP"/>
              </w:rPr>
            </w:pPr>
            <w:ins w:id="546" w:author="Huawei" w:date="2022-09-20T15:38:00Z">
              <w:r w:rsidRPr="00AE1C76">
                <w:rPr>
                  <w:rFonts w:ascii="Arial" w:eastAsia="Times New Roman" w:hAnsi="Arial"/>
                  <w:sz w:val="18"/>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02D02D53" w14:textId="77777777" w:rsidR="00BA45C4" w:rsidRPr="00AE1C76" w:rsidRDefault="00BA45C4" w:rsidP="00653C5C">
            <w:pPr>
              <w:keepNext/>
              <w:keepLines/>
              <w:overflowPunct w:val="0"/>
              <w:autoSpaceDE w:val="0"/>
              <w:autoSpaceDN w:val="0"/>
              <w:adjustRightInd w:val="0"/>
              <w:spacing w:after="0"/>
              <w:jc w:val="center"/>
              <w:textAlignment w:val="baseline"/>
              <w:rPr>
                <w:ins w:id="547" w:author="Huawei" w:date="2022-09-20T15:38:00Z"/>
                <w:rFonts w:ascii="Arial" w:eastAsia="Times New Roman" w:hAnsi="Arial"/>
                <w:sz w:val="18"/>
                <w:lang w:eastAsia="ja-JP"/>
              </w:rPr>
            </w:pPr>
            <w:ins w:id="548" w:author="Huawei" w:date="2022-09-20T15:38:00Z">
              <w:r w:rsidRPr="00AE1C76">
                <w:rPr>
                  <w:rFonts w:ascii="Arial" w:eastAsia="Times New Roman" w:hAnsi="Arial"/>
                  <w:sz w:val="18"/>
                  <w:lang w:eastAsia="ja-JP"/>
                </w:rPr>
                <w:t>200kHz</w:t>
              </w:r>
            </w:ins>
          </w:p>
        </w:tc>
      </w:tr>
      <w:tr w:rsidR="00BA45C4" w:rsidRPr="00AE1C76" w14:paraId="5747C225" w14:textId="77777777" w:rsidTr="00653C5C">
        <w:trPr>
          <w:jc w:val="center"/>
          <w:ins w:id="549"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2A1647CA" w14:textId="77777777" w:rsidR="00BA45C4" w:rsidRPr="00AE1C76" w:rsidRDefault="00BA45C4" w:rsidP="00653C5C">
            <w:pPr>
              <w:keepNext/>
              <w:keepLines/>
              <w:overflowPunct w:val="0"/>
              <w:autoSpaceDE w:val="0"/>
              <w:autoSpaceDN w:val="0"/>
              <w:adjustRightInd w:val="0"/>
              <w:spacing w:after="0"/>
              <w:jc w:val="center"/>
              <w:textAlignment w:val="baseline"/>
              <w:rPr>
                <w:ins w:id="550" w:author="Huawei" w:date="2022-09-20T15:38:00Z"/>
                <w:rFonts w:ascii="Arial" w:eastAsia="Times New Roman" w:hAnsi="Arial"/>
                <w:sz w:val="18"/>
                <w:lang w:eastAsia="ja-JP"/>
              </w:rPr>
            </w:pPr>
            <w:ins w:id="551" w:author="Huawei" w:date="2022-09-20T15:38:00Z">
              <w:r w:rsidRPr="00AE1C76">
                <w:rPr>
                  <w:rFonts w:ascii="Arial" w:eastAsia="Times New Roman" w:hAnsi="Arial"/>
                  <w:sz w:val="18"/>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33CCEA5D" w14:textId="77777777" w:rsidR="00BA45C4" w:rsidRPr="00AE1C76" w:rsidRDefault="00BA45C4" w:rsidP="00653C5C">
            <w:pPr>
              <w:keepNext/>
              <w:keepLines/>
              <w:overflowPunct w:val="0"/>
              <w:autoSpaceDE w:val="0"/>
              <w:autoSpaceDN w:val="0"/>
              <w:adjustRightInd w:val="0"/>
              <w:spacing w:after="0"/>
              <w:jc w:val="center"/>
              <w:textAlignment w:val="baseline"/>
              <w:rPr>
                <w:ins w:id="552" w:author="Huawei" w:date="2022-09-20T15:38:00Z"/>
                <w:rFonts w:ascii="Arial" w:eastAsia="Times New Roman" w:hAnsi="Arial"/>
                <w:sz w:val="18"/>
                <w:lang w:eastAsia="ja-JP"/>
              </w:rPr>
            </w:pPr>
            <w:ins w:id="553" w:author="Huawei" w:date="2022-09-20T15:38:00Z">
              <w:r w:rsidRPr="00AE1C76">
                <w:rPr>
                  <w:rFonts w:ascii="Arial" w:eastAsia="Times New Roman" w:hAnsi="Arial"/>
                  <w:sz w:val="18"/>
                  <w:lang w:eastAsia="ja-JP"/>
                </w:rPr>
                <w:t>2</w:t>
              </w:r>
            </w:ins>
          </w:p>
        </w:tc>
      </w:tr>
      <w:tr w:rsidR="00BA45C4" w:rsidRPr="00AE1C76" w14:paraId="1552244B" w14:textId="77777777" w:rsidTr="00653C5C">
        <w:trPr>
          <w:jc w:val="center"/>
          <w:ins w:id="554"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76EFEB27" w14:textId="77777777" w:rsidR="00BA45C4" w:rsidRPr="00AE1C76" w:rsidRDefault="00BA45C4" w:rsidP="00653C5C">
            <w:pPr>
              <w:keepNext/>
              <w:keepLines/>
              <w:overflowPunct w:val="0"/>
              <w:autoSpaceDE w:val="0"/>
              <w:autoSpaceDN w:val="0"/>
              <w:adjustRightInd w:val="0"/>
              <w:spacing w:after="0"/>
              <w:jc w:val="center"/>
              <w:textAlignment w:val="baseline"/>
              <w:rPr>
                <w:ins w:id="555" w:author="Huawei" w:date="2022-09-20T15:38:00Z"/>
                <w:rFonts w:ascii="Arial" w:eastAsia="Times New Roman" w:hAnsi="Arial"/>
                <w:sz w:val="18"/>
                <w:lang w:eastAsia="ja-JP"/>
              </w:rPr>
            </w:pPr>
            <w:ins w:id="556" w:author="Huawei" w:date="2022-09-20T15:38:00Z">
              <w:r w:rsidRPr="00AE1C76">
                <w:rPr>
                  <w:rFonts w:ascii="Arial" w:eastAsia="Times New Roman" w:hAnsi="Arial"/>
                  <w:sz w:val="18"/>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6D1D3A4A" w14:textId="77777777" w:rsidR="00BA45C4" w:rsidRPr="00AE1C76" w:rsidRDefault="00BA45C4" w:rsidP="00653C5C">
            <w:pPr>
              <w:keepNext/>
              <w:keepLines/>
              <w:overflowPunct w:val="0"/>
              <w:autoSpaceDE w:val="0"/>
              <w:autoSpaceDN w:val="0"/>
              <w:adjustRightInd w:val="0"/>
              <w:spacing w:after="0"/>
              <w:jc w:val="center"/>
              <w:textAlignment w:val="baseline"/>
              <w:rPr>
                <w:ins w:id="557" w:author="Huawei" w:date="2022-09-20T15:38:00Z"/>
                <w:rFonts w:ascii="Arial" w:eastAsia="Times New Roman" w:hAnsi="Arial"/>
                <w:sz w:val="18"/>
                <w:lang w:eastAsia="ja-JP"/>
              </w:rPr>
            </w:pPr>
            <w:ins w:id="558" w:author="Huawei" w:date="2022-09-20T15:38:00Z">
              <w:r w:rsidRPr="00AE1C76">
                <w:rPr>
                  <w:rFonts w:ascii="Arial" w:eastAsia="Times New Roman" w:hAnsi="Arial"/>
                  <w:sz w:val="18"/>
                  <w:lang w:eastAsia="ja-JP"/>
                </w:rPr>
                <w:t>OFF</w:t>
              </w:r>
            </w:ins>
          </w:p>
        </w:tc>
      </w:tr>
    </w:tbl>
    <w:p w14:paraId="0B470B05" w14:textId="77777777" w:rsidR="00BA45C4" w:rsidRPr="00AE1C76" w:rsidRDefault="00BA45C4" w:rsidP="00BA45C4">
      <w:pPr>
        <w:overflowPunct w:val="0"/>
        <w:autoSpaceDE w:val="0"/>
        <w:autoSpaceDN w:val="0"/>
        <w:adjustRightInd w:val="0"/>
        <w:textAlignment w:val="baseline"/>
        <w:rPr>
          <w:ins w:id="559" w:author="Huawei" w:date="2022-09-20T15:38:00Z"/>
          <w:rFonts w:eastAsia="Times New Roman"/>
          <w:lang w:eastAsia="en-GB"/>
        </w:rPr>
      </w:pPr>
    </w:p>
    <w:p w14:paraId="3F7E7404" w14:textId="77777777" w:rsidR="00BA45C4" w:rsidRPr="00AE1C76" w:rsidRDefault="00BA45C4" w:rsidP="00BA45C4">
      <w:pPr>
        <w:overflowPunct w:val="0"/>
        <w:autoSpaceDE w:val="0"/>
        <w:autoSpaceDN w:val="0"/>
        <w:adjustRightInd w:val="0"/>
        <w:textAlignment w:val="baseline"/>
        <w:rPr>
          <w:ins w:id="560" w:author="Huawei" w:date="2022-09-20T15:38:00Z"/>
          <w:rFonts w:eastAsia="Times New Roman" w:cs="v4.2.0"/>
          <w:szCs w:val="24"/>
          <w:lang w:eastAsia="en-GB"/>
        </w:rPr>
      </w:pPr>
      <w:ins w:id="561" w:author="Huawei" w:date="2022-09-20T15:38:00Z">
        <w:r w:rsidRPr="00AE1C76">
          <w:rPr>
            <w:rFonts w:eastAsia="Times New Roman" w:cs="v4.2.0"/>
            <w:szCs w:val="24"/>
            <w:lang w:eastAsia="en-GB"/>
          </w:rPr>
          <w:t xml:space="preserve">For channel quality reporting in the anchor carrier, the reported </w:t>
        </w:r>
        <w:r w:rsidRPr="00AE1C76">
          <w:rPr>
            <w:rFonts w:eastAsia="Times New Roman"/>
            <w:lang w:eastAsia="en-GB"/>
          </w:rPr>
          <w:t xml:space="preserve">NPDCCH repetition level </w:t>
        </w:r>
        <w:r w:rsidRPr="00AE1C76">
          <w:rPr>
            <w:rFonts w:eastAsia="Times New Roman" w:cs="v4.2.0"/>
            <w:szCs w:val="24"/>
            <w:lang w:eastAsia="en-GB"/>
          </w:rPr>
          <w:t>shall be derived from the channel quality measured in the period T1 or T2 in the carrier where the random access response is transmitted, where</w:t>
        </w:r>
      </w:ins>
    </w:p>
    <w:p w14:paraId="713595F1" w14:textId="77777777" w:rsidR="00BA45C4" w:rsidRPr="00AE1C76" w:rsidRDefault="00BA45C4" w:rsidP="00BA45C4">
      <w:pPr>
        <w:overflowPunct w:val="0"/>
        <w:autoSpaceDE w:val="0"/>
        <w:autoSpaceDN w:val="0"/>
        <w:adjustRightInd w:val="0"/>
        <w:ind w:left="568" w:hanging="284"/>
        <w:textAlignment w:val="baseline"/>
        <w:rPr>
          <w:ins w:id="562" w:author="Huawei" w:date="2022-09-20T15:38:00Z"/>
          <w:rFonts w:eastAsia="Times New Roman"/>
          <w:lang w:eastAsia="en-GB"/>
        </w:rPr>
      </w:pPr>
      <w:ins w:id="563" w:author="Huawei" w:date="2022-09-20T15:38:00Z">
        <w:r w:rsidRPr="00AE1C76">
          <w:rPr>
            <w:rFonts w:eastAsia="Times New Roman"/>
            <w:lang w:eastAsia="en-GB"/>
          </w:rPr>
          <w:t>-</w:t>
        </w:r>
        <w:r w:rsidRPr="00AE1C76">
          <w:rPr>
            <w:rFonts w:eastAsia="Times New Roman"/>
            <w:lang w:eastAsia="en-GB"/>
          </w:rPr>
          <w:tab/>
          <w:t>T1 is the period before NPRACH transmission used for NRSRP measurement for enhanced coverage level estimation</w:t>
        </w:r>
      </w:ins>
    </w:p>
    <w:p w14:paraId="2FC62C3F" w14:textId="77777777" w:rsidR="00BA45C4" w:rsidRPr="00AE1C76" w:rsidRDefault="00BA45C4" w:rsidP="00BA45C4">
      <w:pPr>
        <w:overflowPunct w:val="0"/>
        <w:autoSpaceDE w:val="0"/>
        <w:autoSpaceDN w:val="0"/>
        <w:adjustRightInd w:val="0"/>
        <w:ind w:left="568" w:hanging="284"/>
        <w:textAlignment w:val="baseline"/>
        <w:rPr>
          <w:ins w:id="564" w:author="Huawei" w:date="2022-09-20T15:38:00Z"/>
          <w:rFonts w:eastAsia="Times New Roman"/>
          <w:lang w:eastAsia="en-GB"/>
        </w:rPr>
      </w:pPr>
      <w:ins w:id="565" w:author="Huawei" w:date="2022-09-20T15:38:00Z">
        <w:r w:rsidRPr="00AE1C76">
          <w:rPr>
            <w:rFonts w:eastAsia="Times New Roman"/>
            <w:lang w:eastAsia="en-GB"/>
          </w:rPr>
          <w:t>-</w:t>
        </w:r>
        <w:r w:rsidRPr="00AE1C76">
          <w:rPr>
            <w:rFonts w:eastAsia="Times New Roman"/>
            <w:lang w:eastAsia="en-GB"/>
          </w:rPr>
          <w:tab/>
          <w:t>T2 is the period from the beginning of the random access response to the beginning of PUSCH format 1 for DL channel quality reporting.</w:t>
        </w:r>
      </w:ins>
    </w:p>
    <w:p w14:paraId="609C43BA" w14:textId="77777777" w:rsidR="00BA45C4" w:rsidRPr="00AE1C76" w:rsidRDefault="00BA45C4" w:rsidP="00BA45C4">
      <w:pPr>
        <w:overflowPunct w:val="0"/>
        <w:autoSpaceDE w:val="0"/>
        <w:autoSpaceDN w:val="0"/>
        <w:adjustRightInd w:val="0"/>
        <w:textAlignment w:val="baseline"/>
        <w:rPr>
          <w:ins w:id="566" w:author="Huawei" w:date="2022-09-20T15:38:00Z"/>
          <w:rFonts w:eastAsia="Times New Roman"/>
          <w:lang w:eastAsia="en-GB"/>
        </w:rPr>
      </w:pPr>
      <w:ins w:id="567" w:author="Huawei" w:date="2022-09-20T15:38:00Z">
        <w:r w:rsidRPr="00AE1C76">
          <w:rPr>
            <w:rFonts w:eastAsia="Times New Roman"/>
            <w:lang w:eastAsia="en-GB"/>
          </w:rPr>
          <w:t>For channel quality reporting in the non-anchor carrier, the reported NPDCCH repetition level shall be derived from the channel quality measured in the period T2 in the carrier where UE monitors Random Access Response where T2 is defined above.</w:t>
        </w:r>
      </w:ins>
    </w:p>
    <w:p w14:paraId="65DF246A" w14:textId="77777777" w:rsidR="00BA45C4" w:rsidRPr="00AE1C76" w:rsidRDefault="00BA45C4" w:rsidP="00BA45C4">
      <w:pPr>
        <w:overflowPunct w:val="0"/>
        <w:autoSpaceDE w:val="0"/>
        <w:autoSpaceDN w:val="0"/>
        <w:adjustRightInd w:val="0"/>
        <w:textAlignment w:val="baseline"/>
        <w:rPr>
          <w:ins w:id="568" w:author="Huawei" w:date="2022-09-20T15:38:00Z"/>
          <w:rFonts w:eastAsia="Times New Roman"/>
          <w:lang w:eastAsia="en-GB"/>
        </w:rPr>
      </w:pPr>
      <w:ins w:id="569" w:author="Huawei" w:date="2022-09-20T15:38:00Z">
        <w:r w:rsidRPr="00AE1C76">
          <w:rPr>
            <w:rFonts w:eastAsia="Times New Roman"/>
            <w:lang w:eastAsia="en-GB"/>
          </w:rPr>
          <w:t>The NPDCCH repetition level for CQI-NPDCCH-NB and CQI-NPDCCH-Short-NB is chosen from the supported NPDCCH repetition levels [3]. The report mapping is defined in 9.1.22.15.</w:t>
        </w:r>
      </w:ins>
    </w:p>
    <w:bookmarkEnd w:id="521"/>
    <w:p w14:paraId="3C84DB49" w14:textId="77777777" w:rsidR="00BA45C4" w:rsidRDefault="00BA45C4" w:rsidP="00BA45C4">
      <w:pPr>
        <w:overflowPunct w:val="0"/>
        <w:autoSpaceDE w:val="0"/>
        <w:autoSpaceDN w:val="0"/>
        <w:adjustRightInd w:val="0"/>
        <w:textAlignment w:val="baseline"/>
        <w:rPr>
          <w:ins w:id="570" w:author="Huawei" w:date="2022-09-20T15:38:00Z"/>
          <w:rFonts w:eastAsia="Times New Roman" w:cs="v4.2.0"/>
          <w:szCs w:val="24"/>
          <w:lang w:eastAsia="en-GB"/>
        </w:rPr>
      </w:pPr>
      <w:ins w:id="571" w:author="Huawei" w:date="2022-09-20T15:38:00Z">
        <w:r w:rsidRPr="00AE1C76">
          <w:rPr>
            <w:rFonts w:eastAsia="Times New Roman" w:cs="v4.2.0"/>
            <w:szCs w:val="24"/>
            <w:lang w:eastAsia="en-GB"/>
          </w:rPr>
          <w:t>The UE shall satisfy the downlink channel quality measurement accuracy requirements as specified in 9.1.22.16.</w:t>
        </w:r>
      </w:ins>
    </w:p>
    <w:p w14:paraId="4FDD651F" w14:textId="77777777" w:rsidR="00BA45C4" w:rsidRPr="00AE1C76" w:rsidRDefault="00BA45C4" w:rsidP="00BA45C4">
      <w:pPr>
        <w:keepNext/>
        <w:keepLines/>
        <w:overflowPunct w:val="0"/>
        <w:autoSpaceDE w:val="0"/>
        <w:autoSpaceDN w:val="0"/>
        <w:adjustRightInd w:val="0"/>
        <w:spacing w:before="120"/>
        <w:ind w:left="1134" w:hanging="1134"/>
        <w:textAlignment w:val="baseline"/>
        <w:outlineLvl w:val="2"/>
        <w:rPr>
          <w:ins w:id="572" w:author="Huawei" w:date="2022-09-20T15:38:00Z"/>
          <w:rFonts w:ascii="Arial" w:eastAsia="Times New Roman" w:hAnsi="Arial"/>
          <w:sz w:val="28"/>
          <w:lang w:eastAsia="zh-CN"/>
        </w:rPr>
      </w:pPr>
      <w:ins w:id="573" w:author="Huawei" w:date="2022-09-20T15:38:00Z">
        <w:r>
          <w:rPr>
            <w:rFonts w:ascii="Arial" w:eastAsia="Times New Roman" w:hAnsi="Arial"/>
            <w:sz w:val="28"/>
            <w:lang w:eastAsia="en-GB"/>
          </w:rPr>
          <w:t>6.6A</w:t>
        </w:r>
        <w:r w:rsidRPr="00AE1C76">
          <w:rPr>
            <w:rFonts w:ascii="Arial" w:eastAsia="Times New Roman" w:hAnsi="Arial"/>
            <w:sz w:val="28"/>
            <w:lang w:eastAsia="en-GB"/>
          </w:rPr>
          <w:t>.3</w:t>
        </w:r>
        <w:r w:rsidRPr="00AE1C76">
          <w:rPr>
            <w:rFonts w:ascii="Arial" w:eastAsia="Times New Roman" w:hAnsi="Arial"/>
            <w:sz w:val="28"/>
            <w:lang w:eastAsia="en-GB"/>
          </w:rPr>
          <w:tab/>
          <w:t xml:space="preserve">Requirements for </w:t>
        </w:r>
        <w:r w:rsidRPr="00AE1C76">
          <w:rPr>
            <w:rFonts w:ascii="Arial" w:eastAsia="Times New Roman" w:hAnsi="Arial" w:hint="eastAsia"/>
            <w:sz w:val="28"/>
            <w:lang w:eastAsia="zh-CN"/>
          </w:rPr>
          <w:t>NPRACH configuration</w:t>
        </w:r>
      </w:ins>
    </w:p>
    <w:p w14:paraId="7B7D3BC9" w14:textId="77777777" w:rsidR="00BA45C4" w:rsidRPr="00AE1C76" w:rsidRDefault="00BA45C4" w:rsidP="00BA45C4">
      <w:pPr>
        <w:overflowPunct w:val="0"/>
        <w:autoSpaceDE w:val="0"/>
        <w:autoSpaceDN w:val="0"/>
        <w:adjustRightInd w:val="0"/>
        <w:textAlignment w:val="baseline"/>
        <w:rPr>
          <w:ins w:id="574" w:author="Huawei" w:date="2022-09-20T15:38:00Z"/>
          <w:rFonts w:eastAsia="Times New Roman"/>
          <w:lang w:val="en-US" w:eastAsia="en-GB"/>
        </w:rPr>
      </w:pPr>
      <w:ins w:id="575" w:author="Huawei" w:date="2022-09-20T15:38:00Z">
        <w:r w:rsidRPr="00AE1C76">
          <w:rPr>
            <w:rFonts w:eastAsia="Times New Roman"/>
            <w:lang w:eastAsia="en-GB"/>
          </w:rPr>
          <w:t xml:space="preserve">In addition to the requirements defined in </w:t>
        </w:r>
        <w:r>
          <w:rPr>
            <w:rFonts w:eastAsia="Times New Roman"/>
            <w:lang w:eastAsia="en-GB"/>
          </w:rPr>
          <w:t>6.6A</w:t>
        </w:r>
        <w:r w:rsidRPr="00AE1C76">
          <w:rPr>
            <w:rFonts w:eastAsia="Times New Roman"/>
            <w:lang w:eastAsia="en-GB"/>
          </w:rPr>
          <w:t>.</w:t>
        </w:r>
        <w:r w:rsidRPr="00AE1C76">
          <w:rPr>
            <w:rFonts w:eastAsia="Times New Roman" w:hint="eastAsia"/>
            <w:lang w:eastAsia="zh-CN"/>
          </w:rPr>
          <w:t>2</w:t>
        </w:r>
        <w:r w:rsidRPr="00AE1C76">
          <w:rPr>
            <w:rFonts w:eastAsia="Times New Roman"/>
            <w:lang w:eastAsia="en-GB"/>
          </w:rPr>
          <w:t xml:space="preserve">, UE shall also execute the random access procedure defined in clause 5.1 in TS 36.321 [17] using the NPRACH configuration contained in </w:t>
        </w:r>
        <w:r w:rsidRPr="00AE1C76">
          <w:rPr>
            <w:rFonts w:eastAsia="Times New Roman"/>
            <w:i/>
            <w:lang w:val="en-US" w:eastAsia="en-GB"/>
          </w:rPr>
          <w:t>NPRACH-ConfigSIB</w:t>
        </w:r>
        <w:r w:rsidRPr="00AE1C76">
          <w:rPr>
            <w:rFonts w:eastAsia="Times New Roman" w:hint="eastAsia"/>
            <w:i/>
            <w:lang w:val="en-US" w:eastAsia="zh-CN"/>
          </w:rPr>
          <w:t>-NB</w:t>
        </w:r>
        <w:r w:rsidRPr="00AE1C76">
          <w:rPr>
            <w:rFonts w:eastAsia="Times New Roman"/>
            <w:i/>
            <w:lang w:val="en-US" w:eastAsia="en-GB"/>
          </w:rPr>
          <w:t xml:space="preserve"> </w:t>
        </w:r>
        <w:r w:rsidRPr="00AE1C76">
          <w:rPr>
            <w:rFonts w:eastAsia="Times New Roman"/>
            <w:lang w:val="en-US" w:eastAsia="en-GB"/>
          </w:rPr>
          <w:t>in TS 36.331 [2].</w:t>
        </w:r>
      </w:ins>
    </w:p>
    <w:p w14:paraId="0E6B92F2" w14:textId="77777777" w:rsidR="00BA45C4" w:rsidRPr="00AE1C76" w:rsidRDefault="00BA45C4" w:rsidP="00BA45C4">
      <w:pPr>
        <w:overflowPunct w:val="0"/>
        <w:autoSpaceDE w:val="0"/>
        <w:autoSpaceDN w:val="0"/>
        <w:adjustRightInd w:val="0"/>
        <w:textAlignment w:val="baseline"/>
        <w:rPr>
          <w:ins w:id="576" w:author="Huawei" w:date="2022-09-20T15:38:00Z"/>
          <w:rFonts w:eastAsia="Times New Roman"/>
          <w:lang w:eastAsia="en-GB"/>
        </w:rPr>
      </w:pPr>
      <w:ins w:id="577" w:author="Huawei" w:date="2022-09-20T15:38:00Z">
        <w:r w:rsidRPr="00AE1C76">
          <w:rPr>
            <w:rFonts w:eastAsia="Times New Roman"/>
            <w:lang w:eastAsia="en-GB"/>
          </w:rPr>
          <w:t>The UE shall apply the following procedure:</w:t>
        </w:r>
      </w:ins>
    </w:p>
    <w:p w14:paraId="4FF10A61" w14:textId="77777777" w:rsidR="00BA45C4" w:rsidRPr="00AE1C76" w:rsidRDefault="00BA45C4" w:rsidP="00BA45C4">
      <w:pPr>
        <w:overflowPunct w:val="0"/>
        <w:autoSpaceDE w:val="0"/>
        <w:autoSpaceDN w:val="0"/>
        <w:adjustRightInd w:val="0"/>
        <w:ind w:left="568" w:hanging="284"/>
        <w:textAlignment w:val="baseline"/>
        <w:rPr>
          <w:ins w:id="578" w:author="Huawei" w:date="2022-09-20T15:38:00Z"/>
          <w:rFonts w:eastAsia="Times New Roman"/>
          <w:lang w:eastAsia="en-GB"/>
        </w:rPr>
      </w:pPr>
      <w:ins w:id="579" w:author="Huawei" w:date="2022-09-20T15:38:00Z">
        <w:r w:rsidRPr="00AE1C76">
          <w:rPr>
            <w:rFonts w:eastAsia="Times New Roman"/>
            <w:lang w:eastAsia="en-GB"/>
          </w:rPr>
          <w:t>-</w:t>
        </w:r>
        <w:r w:rsidRPr="00AE1C76">
          <w:rPr>
            <w:rFonts w:eastAsia="Times New Roman"/>
            <w:lang w:eastAsia="en-GB"/>
          </w:rPr>
          <w:tab/>
          <w:t xml:space="preserve">Determines the enhanced coverage level based on the </w:t>
        </w:r>
        <w:r w:rsidRPr="00AE1C76">
          <w:rPr>
            <w:rFonts w:eastAsia="Times New Roman" w:hint="eastAsia"/>
            <w:lang w:eastAsia="zh-CN"/>
          </w:rPr>
          <w:t>N</w:t>
        </w:r>
        <w:r w:rsidRPr="00AE1C76">
          <w:rPr>
            <w:rFonts w:eastAsia="Times New Roman"/>
            <w:lang w:eastAsia="en-GB"/>
          </w:rPr>
          <w:t>RSRP intra-frequency measurement performed on the anchor carrier, for NPRACH transmission to the anchor carrier or for NPRACH transmission to the non-anchor carrier, and the configured criterion as defined in section 5.1.1, TS 36,321 [17],</w:t>
        </w:r>
      </w:ins>
    </w:p>
    <w:p w14:paraId="6D281B7A" w14:textId="77777777" w:rsidR="00BA45C4" w:rsidRPr="00AE1C76" w:rsidRDefault="00BA45C4" w:rsidP="00BA45C4">
      <w:pPr>
        <w:overflowPunct w:val="0"/>
        <w:autoSpaceDE w:val="0"/>
        <w:autoSpaceDN w:val="0"/>
        <w:adjustRightInd w:val="0"/>
        <w:ind w:left="568" w:hanging="284"/>
        <w:textAlignment w:val="baseline"/>
        <w:rPr>
          <w:ins w:id="580" w:author="Huawei" w:date="2022-09-20T15:38:00Z"/>
          <w:rFonts w:eastAsia="Times New Roman"/>
          <w:lang w:eastAsia="zh-CN"/>
        </w:rPr>
      </w:pPr>
      <w:ins w:id="581" w:author="Huawei" w:date="2022-09-20T15:38:00Z">
        <w:r w:rsidRPr="00AE1C76">
          <w:rPr>
            <w:rFonts w:eastAsia="Times New Roman"/>
            <w:lang w:eastAsia="en-GB"/>
          </w:rPr>
          <w:t>-</w:t>
        </w:r>
        <w:r w:rsidRPr="00AE1C76">
          <w:rPr>
            <w:rFonts w:eastAsia="Times New Roman"/>
            <w:lang w:eastAsia="en-GB"/>
          </w:rPr>
          <w:tab/>
          <w:t>Selects NPRACH resources [2] configured for the corresponding enhanced coverage level as determined in the previous step and;</w:t>
        </w:r>
      </w:ins>
    </w:p>
    <w:p w14:paraId="36B31B45" w14:textId="48BF4807" w:rsidR="00BA45C4" w:rsidRDefault="00BA45C4" w:rsidP="00BA45C4">
      <w:pPr>
        <w:overflowPunct w:val="0"/>
        <w:autoSpaceDE w:val="0"/>
        <w:autoSpaceDN w:val="0"/>
        <w:adjustRightInd w:val="0"/>
        <w:ind w:left="568" w:hanging="284"/>
        <w:textAlignment w:val="baseline"/>
        <w:rPr>
          <w:rFonts w:eastAsia="Times New Roman"/>
          <w:lang w:eastAsia="en-GB"/>
        </w:rPr>
      </w:pPr>
      <w:ins w:id="582" w:author="Huawei" w:date="2022-09-20T15:38:00Z">
        <w:r w:rsidRPr="00AE1C76">
          <w:rPr>
            <w:rFonts w:eastAsia="Times New Roman"/>
            <w:lang w:eastAsia="en-GB"/>
          </w:rPr>
          <w:lastRenderedPageBreak/>
          <w:t>-</w:t>
        </w:r>
        <w:r w:rsidRPr="00AE1C76">
          <w:rPr>
            <w:rFonts w:eastAsia="Times New Roman"/>
            <w:lang w:eastAsia="en-GB"/>
          </w:rPr>
          <w:tab/>
          <w:t>Transmits or re-transmits NPRACH preamble using the selected NPRACH resources and NPRACH configuration.</w:t>
        </w:r>
      </w:ins>
    </w:p>
    <w:p w14:paraId="4093F8A5" w14:textId="77777777" w:rsidR="0035383D" w:rsidRDefault="0035383D" w:rsidP="0035383D">
      <w:pPr>
        <w:jc w:val="center"/>
        <w:rPr>
          <w:rFonts w:eastAsia="SimSun"/>
          <w:noProof/>
          <w:color w:val="FF0000"/>
          <w:sz w:val="36"/>
          <w:szCs w:val="36"/>
          <w:lang w:eastAsia="zh-CN"/>
        </w:rPr>
      </w:pPr>
    </w:p>
    <w:p w14:paraId="6D3B01CB" w14:textId="64483130" w:rsidR="0035383D" w:rsidRPr="0035383D" w:rsidRDefault="0035383D" w:rsidP="0035383D">
      <w:pPr>
        <w:jc w:val="center"/>
        <w:rPr>
          <w:ins w:id="583" w:author="Huawei" w:date="2022-09-20T15:38:00Z"/>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696F314C" w14:textId="77777777" w:rsidR="0035383D" w:rsidRPr="00691C10" w:rsidRDefault="0035383D" w:rsidP="0035383D">
      <w:pPr>
        <w:pStyle w:val="Heading2"/>
        <w:rPr>
          <w:ins w:id="584" w:author="CMCC-shiyuan" w:date="2022-09-28T22:57:00Z"/>
          <w:lang w:eastAsia="zh-CN"/>
        </w:rPr>
      </w:pPr>
      <w:ins w:id="585" w:author="CMCC-shiyuan" w:date="2022-09-28T22:57:00Z">
        <w:r w:rsidRPr="00691C10">
          <w:t>6.7</w:t>
        </w:r>
      </w:ins>
      <w:ins w:id="586" w:author="CMCC-shiyuan" w:date="2022-09-29T19:21:00Z">
        <w:r>
          <w:t>A</w:t>
        </w:r>
      </w:ins>
      <w:ins w:id="587" w:author="CMCC-shiyuan" w:date="2022-09-28T22:57:00Z">
        <w:r w:rsidRPr="00691C10">
          <w:tab/>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ins>
      <w:ins w:id="588" w:author="CMCC-shiyuan" w:date="2022-09-29T19:06:00Z">
        <w:r>
          <w:rPr>
            <w:lang w:eastAsia="zh-CN"/>
          </w:rPr>
          <w:t xml:space="preserve"> </w:t>
        </w:r>
        <w:r w:rsidRPr="000B27B1">
          <w:rPr>
            <w:lang w:eastAsia="zh-CN"/>
          </w:rPr>
          <w:t xml:space="preserve">for Satellite Access  </w:t>
        </w:r>
      </w:ins>
    </w:p>
    <w:p w14:paraId="69C310BD" w14:textId="77777777" w:rsidR="0035383D" w:rsidRPr="00691C10" w:rsidRDefault="0035383D" w:rsidP="0035383D">
      <w:pPr>
        <w:pStyle w:val="Heading3"/>
        <w:rPr>
          <w:ins w:id="589" w:author="CMCC-shiyuan" w:date="2022-09-28T22:57:00Z"/>
        </w:rPr>
      </w:pPr>
      <w:ins w:id="590" w:author="CMCC-shiyuan" w:date="2022-09-28T22:57:00Z">
        <w:r w:rsidRPr="00691C10">
          <w:t>6.7</w:t>
        </w:r>
      </w:ins>
      <w:ins w:id="591" w:author="CMCC-shiyuan" w:date="2022-09-29T19:21:00Z">
        <w:r>
          <w:t>A</w:t>
        </w:r>
      </w:ins>
      <w:ins w:id="592" w:author="CMCC-shiyuan" w:date="2022-09-28T22:57:00Z">
        <w:r w:rsidRPr="00691C10">
          <w:t>.1</w:t>
        </w:r>
        <w:r w:rsidRPr="00691C10">
          <w:tab/>
          <w:t>Introduction</w:t>
        </w:r>
      </w:ins>
    </w:p>
    <w:p w14:paraId="7B662495" w14:textId="77777777" w:rsidR="0035383D" w:rsidRPr="006579D3" w:rsidRDefault="0035383D" w:rsidP="0035383D">
      <w:pPr>
        <w:rPr>
          <w:ins w:id="593" w:author="CMCC-shiyuan" w:date="2022-10-18T20:32:00Z"/>
        </w:rPr>
      </w:pPr>
      <w:ins w:id="594" w:author="CMCC-shiyuan" w:date="2022-09-28T22:57:00Z">
        <w:r w:rsidRPr="00691C10">
          <w:t>RRC connection re-establishment is initiated when a Cat-M1 UE</w:t>
        </w:r>
      </w:ins>
      <w:ins w:id="595" w:author="CMCC-shiyuan" w:date="2022-09-29T19:09:00Z">
        <w:r>
          <w:t xml:space="preserve"> </w:t>
        </w:r>
      </w:ins>
      <w:ins w:id="596" w:author="CMCC-shiyuan" w:date="2022-09-28T22:57:00Z">
        <w:r w:rsidRPr="00691C10">
          <w:t xml:space="preserve">either configured with CEModeA or CEModeB in RRC </w:t>
        </w:r>
        <w:r w:rsidRPr="006579D3">
          <w:t xml:space="preserve">connected mode looses RRC connection due to any of these reasons: radio link failure or radio link problem. The RRC </w:t>
        </w:r>
        <w:r w:rsidRPr="006579D3">
          <w:rPr>
            <w:rFonts w:hint="eastAsia"/>
            <w:lang w:eastAsia="zh-CN"/>
          </w:rPr>
          <w:t>re-</w:t>
        </w:r>
        <w:r w:rsidRPr="006579D3">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6579D3">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579D3">
              <w:t>3.7</w:t>
            </w:r>
          </w:smartTag>
        </w:smartTag>
        <w:r w:rsidRPr="006579D3">
          <w:t xml:space="preserve"> in TS 36.331 [2].</w:t>
        </w:r>
      </w:ins>
      <w:ins w:id="597" w:author="CMCC-shiyuan" w:date="2022-10-18T20:32:00Z">
        <w:r w:rsidRPr="006579D3">
          <w:t xml:space="preserve"> FFS: </w:t>
        </w:r>
        <w:r w:rsidRPr="006579D3">
          <w:rPr>
            <w:rFonts w:cs="v4.2.0"/>
          </w:rPr>
          <w:t xml:space="preserve">If the UE is configured with </w:t>
        </w:r>
        <w:r w:rsidRPr="006579D3">
          <w:rPr>
            <w:lang w:val="en-US"/>
          </w:rPr>
          <w:t>‘</w:t>
        </w:r>
        <w:r w:rsidRPr="006579D3">
          <w:rPr>
            <w:i/>
            <w:iCs/>
            <w:lang w:val="en-US"/>
          </w:rPr>
          <w:t>t-Service-r17</w:t>
        </w:r>
        <w:r w:rsidRPr="006579D3">
          <w:rPr>
            <w:lang w:val="en-US"/>
          </w:rPr>
          <w:t>’ [2] in the serving cell, f</w:t>
        </w:r>
        <w:r w:rsidRPr="006579D3">
          <w:rPr>
            <w:rFonts w:eastAsia="新細明體"/>
            <w:iCs/>
            <w:u w:val="single"/>
            <w:lang w:val="en-US" w:eastAsia="zh-TW"/>
          </w:rPr>
          <w:t xml:space="preserve">or LEO RRC connection </w:t>
        </w:r>
        <w:r w:rsidRPr="006579D3">
          <w:rPr>
            <w:rFonts w:eastAsia="新細明體"/>
            <w:iCs/>
            <w:lang w:val="en-US" w:eastAsia="zh-TW"/>
          </w:rPr>
          <w:t>re-establishment shall be initiated before ‘</w:t>
        </w:r>
        <w:r w:rsidRPr="006579D3">
          <w:rPr>
            <w:i/>
            <w:iCs/>
            <w:lang w:val="en-US"/>
          </w:rPr>
          <w:t>t-Service-r17</w:t>
        </w:r>
        <w:r w:rsidRPr="006579D3">
          <w:rPr>
            <w:lang w:val="en-US"/>
          </w:rPr>
          <w:t>’ [2]</w:t>
        </w:r>
        <w:r w:rsidRPr="006579D3">
          <w:rPr>
            <w:rFonts w:eastAsia="新細明體"/>
            <w:iCs/>
            <w:lang w:val="en-US" w:eastAsia="zh-TW"/>
          </w:rPr>
          <w:t>.</w:t>
        </w:r>
      </w:ins>
    </w:p>
    <w:p w14:paraId="189666FC" w14:textId="77777777" w:rsidR="0035383D" w:rsidRPr="006579D3" w:rsidRDefault="0035383D" w:rsidP="0035383D">
      <w:pPr>
        <w:rPr>
          <w:ins w:id="598" w:author="CMCC-shiyuan" w:date="2022-09-29T19:17:00Z"/>
          <w:lang w:val="en-US" w:eastAsia="zh-CN"/>
        </w:rPr>
      </w:pPr>
      <w:ins w:id="599" w:author="CMCC-shiyuan" w:date="2022-10-18T20:32:00Z">
        <w:r w:rsidRPr="006579D3">
          <w:rPr>
            <w:lang w:val="en-US" w:eastAsia="zh-CN"/>
          </w:rPr>
          <w:t>The requirements in this clause are applicable for RRC connection re-establishment to E-UTRAN, which is served by satellite access node (SAN).</w:t>
        </w:r>
      </w:ins>
    </w:p>
    <w:p w14:paraId="5CF998F4" w14:textId="77777777" w:rsidR="0035383D" w:rsidRPr="006579D3" w:rsidRDefault="0035383D" w:rsidP="0035383D">
      <w:pPr>
        <w:rPr>
          <w:ins w:id="600" w:author="CMCC-shiyuan" w:date="2022-09-28T22:57:00Z"/>
        </w:rPr>
      </w:pPr>
    </w:p>
    <w:p w14:paraId="6E6DA673" w14:textId="77777777" w:rsidR="0035383D" w:rsidRPr="006579D3" w:rsidRDefault="0035383D" w:rsidP="0035383D">
      <w:pPr>
        <w:pStyle w:val="Heading3"/>
        <w:rPr>
          <w:ins w:id="601" w:author="CMCC-shiyuan" w:date="2022-09-28T22:57:00Z"/>
        </w:rPr>
      </w:pPr>
      <w:ins w:id="602" w:author="CMCC-shiyuan" w:date="2022-09-28T22:57:00Z">
        <w:r w:rsidRPr="006579D3">
          <w:t>6.7</w:t>
        </w:r>
      </w:ins>
      <w:ins w:id="603" w:author="CMCC-shiyuan" w:date="2022-09-29T19:21:00Z">
        <w:r w:rsidRPr="006579D3">
          <w:t>A</w:t>
        </w:r>
      </w:ins>
      <w:ins w:id="604" w:author="CMCC-shiyuan" w:date="2022-09-28T22:57:00Z">
        <w:r w:rsidRPr="006579D3">
          <w:t>.2</w:t>
        </w:r>
        <w:r w:rsidRPr="006579D3">
          <w:tab/>
          <w:t>Requirements</w:t>
        </w:r>
      </w:ins>
    </w:p>
    <w:p w14:paraId="7F97737F" w14:textId="77777777" w:rsidR="0035383D" w:rsidRPr="006579D3" w:rsidRDefault="0035383D" w:rsidP="0035383D">
      <w:pPr>
        <w:rPr>
          <w:ins w:id="605" w:author="CMCC-shiyuan" w:date="2022-09-28T22:57:00Z"/>
        </w:rPr>
      </w:pPr>
      <w:ins w:id="606" w:author="CMCC-shiyuan" w:date="2022-09-28T22:57:00Z">
        <w:r w:rsidRPr="006579D3">
          <w:t xml:space="preserve">In RRC connected mode the UE shall be capable of sending </w:t>
        </w:r>
        <w:r w:rsidRPr="006579D3">
          <w:rPr>
            <w:i/>
          </w:rPr>
          <w:t>RRCConnectionReestablishmentRequest</w:t>
        </w:r>
        <w:r w:rsidRPr="006579D3">
          <w:t xml:space="preserve"> message within T</w:t>
        </w:r>
        <w:r w:rsidRPr="006579D3">
          <w:rPr>
            <w:vertAlign w:val="subscript"/>
          </w:rPr>
          <w:t>re-establish_delay</w:t>
        </w:r>
        <w:r w:rsidRPr="006579D3">
          <w:t xml:space="preserve"> seconds from the moment it detects </w:t>
        </w:r>
        <w:r w:rsidRPr="006579D3">
          <w:rPr>
            <w:snapToGrid w:val="0"/>
          </w:rPr>
          <w:t>a loss in RRC connection</w:t>
        </w:r>
        <w:r w:rsidRPr="006579D3">
          <w:t>.  The total RRC connection delay (T</w:t>
        </w:r>
        <w:r w:rsidRPr="006579D3">
          <w:rPr>
            <w:vertAlign w:val="subscript"/>
          </w:rPr>
          <w:t>re-establish_delay</w:t>
        </w:r>
        <w:r w:rsidRPr="006579D3">
          <w:t>) shall be less than:</w:t>
        </w:r>
      </w:ins>
    </w:p>
    <w:p w14:paraId="7036DABA" w14:textId="77777777" w:rsidR="0035383D" w:rsidRPr="006579D3" w:rsidRDefault="0035383D" w:rsidP="0035383D">
      <w:pPr>
        <w:pStyle w:val="EQ"/>
        <w:spacing w:before="240" w:after="240"/>
        <w:jc w:val="center"/>
        <w:rPr>
          <w:ins w:id="607" w:author="CMCC-shiyuan" w:date="2022-09-28T22:57:00Z"/>
          <w:vertAlign w:val="subscript"/>
          <w:lang w:eastAsia="zh-CN"/>
        </w:rPr>
      </w:pPr>
      <w:ins w:id="608" w:author="CMCC-shiyuan" w:date="2022-09-28T22:57:00Z">
        <w:r w:rsidRPr="006579D3">
          <w:t>T</w:t>
        </w:r>
        <w:r w:rsidRPr="006579D3">
          <w:rPr>
            <w:vertAlign w:val="subscript"/>
          </w:rPr>
          <w:t xml:space="preserve">re-establish_delay </w:t>
        </w:r>
        <w:r w:rsidRPr="006579D3">
          <w:t>=  T</w:t>
        </w:r>
        <w:r w:rsidRPr="006579D3">
          <w:rPr>
            <w:vertAlign w:val="subscript"/>
          </w:rPr>
          <w:t>UL_grant</w:t>
        </w:r>
        <w:r w:rsidRPr="006579D3">
          <w:t xml:space="preserve"> + T</w:t>
        </w:r>
        <w:r w:rsidRPr="006579D3">
          <w:rPr>
            <w:vertAlign w:val="subscript"/>
          </w:rPr>
          <w:t>UE_re-establish_delay</w:t>
        </w:r>
      </w:ins>
    </w:p>
    <w:p w14:paraId="0371FAB3" w14:textId="77777777" w:rsidR="0035383D" w:rsidRPr="006579D3" w:rsidRDefault="0035383D" w:rsidP="0035383D">
      <w:pPr>
        <w:rPr>
          <w:ins w:id="609" w:author="CMCC-shiyuan" w:date="2022-09-28T22:57:00Z"/>
        </w:rPr>
      </w:pPr>
      <w:ins w:id="610" w:author="CMCC-shiyuan" w:date="2022-09-28T22:57:00Z">
        <w:r w:rsidRPr="006579D3">
          <w:t>T</w:t>
        </w:r>
        <w:r w:rsidRPr="006579D3">
          <w:rPr>
            <w:vertAlign w:val="subscript"/>
          </w:rPr>
          <w:t>UL_grant</w:t>
        </w:r>
        <w:r w:rsidRPr="006579D3">
          <w:t xml:space="preserve">: It is the time required to acquire and process uplink grant from the target </w:t>
        </w:r>
        <w:r w:rsidRPr="006579D3">
          <w:rPr>
            <w:rFonts w:hint="eastAsia"/>
            <w:lang w:eastAsia="zh-CN"/>
          </w:rPr>
          <w:t>cell</w:t>
        </w:r>
        <w:r w:rsidRPr="006579D3">
          <w:t xml:space="preserve">. The uplink grant is required to transmit </w:t>
        </w:r>
        <w:r w:rsidRPr="006579D3">
          <w:rPr>
            <w:i/>
          </w:rPr>
          <w:t>RRCConnectionReestablishmentRequest</w:t>
        </w:r>
        <w:r w:rsidRPr="006579D3">
          <w:t xml:space="preserve"> </w:t>
        </w:r>
        <w:r w:rsidRPr="006579D3">
          <w:rPr>
            <w:rFonts w:cs="v4.2.0"/>
          </w:rPr>
          <w:t>message.</w:t>
        </w:r>
      </w:ins>
    </w:p>
    <w:p w14:paraId="46AB5282" w14:textId="77777777" w:rsidR="0035383D" w:rsidRPr="006579D3" w:rsidRDefault="0035383D" w:rsidP="0035383D">
      <w:pPr>
        <w:rPr>
          <w:ins w:id="611" w:author="CMCC-shiyuan" w:date="2022-09-28T22:57:00Z"/>
        </w:rPr>
      </w:pPr>
      <w:ins w:id="612" w:author="CMCC-shiyuan" w:date="2022-09-28T22:57:00Z">
        <w:r w:rsidRPr="006579D3">
          <w:t>The UE re-establishment delay (T</w:t>
        </w:r>
        <w:r w:rsidRPr="006579D3">
          <w:rPr>
            <w:vertAlign w:val="subscript"/>
          </w:rPr>
          <w:t>UE_re-establish_delay</w:t>
        </w:r>
        <w:r w:rsidRPr="006579D3">
          <w:t>) is specified in clause 6.7</w:t>
        </w:r>
      </w:ins>
      <w:ins w:id="613" w:author="CMCC-shiyuan" w:date="2022-09-29T19:21:00Z">
        <w:r w:rsidRPr="006579D3">
          <w:t>A</w:t>
        </w:r>
      </w:ins>
      <w:ins w:id="614" w:author="CMCC-shiyuan" w:date="2022-09-28T22:57:00Z">
        <w:r w:rsidRPr="006579D3">
          <w:t>.2.1 for a UE configured with CEModeA and in clause 6.7</w:t>
        </w:r>
      </w:ins>
      <w:ins w:id="615" w:author="CMCC-shiyuan" w:date="2022-09-29T19:22:00Z">
        <w:r w:rsidRPr="006579D3">
          <w:t>A</w:t>
        </w:r>
      </w:ins>
      <w:ins w:id="616" w:author="CMCC-shiyuan" w:date="2022-09-28T22:57:00Z">
        <w:r w:rsidRPr="006579D3">
          <w:t>.2.2 for a UE configured with CEModeB.</w:t>
        </w:r>
      </w:ins>
    </w:p>
    <w:p w14:paraId="358928E2" w14:textId="77777777" w:rsidR="0035383D" w:rsidRPr="006579D3" w:rsidRDefault="0035383D" w:rsidP="0035383D">
      <w:pPr>
        <w:pStyle w:val="Heading4"/>
        <w:rPr>
          <w:ins w:id="617" w:author="CMCC-shiyuan" w:date="2022-09-28T22:57:00Z"/>
        </w:rPr>
      </w:pPr>
      <w:ins w:id="618" w:author="CMCC-shiyuan" w:date="2022-09-28T22:57:00Z">
        <w:r w:rsidRPr="006579D3">
          <w:t>6.7</w:t>
        </w:r>
      </w:ins>
      <w:ins w:id="619" w:author="CMCC-shiyuan" w:date="2022-09-29T19:21:00Z">
        <w:r w:rsidRPr="006579D3">
          <w:t>A</w:t>
        </w:r>
      </w:ins>
      <w:ins w:id="620" w:author="CMCC-shiyuan" w:date="2022-09-28T22:57:00Z">
        <w:r w:rsidRPr="006579D3">
          <w:t>.2.1</w:t>
        </w:r>
        <w:r w:rsidRPr="006579D3">
          <w:tab/>
          <w:t>UE Re-establishment delay requirement for CEModeA</w:t>
        </w:r>
      </w:ins>
    </w:p>
    <w:p w14:paraId="69F22FE7" w14:textId="77777777" w:rsidR="0035383D" w:rsidRPr="006579D3" w:rsidRDefault="0035383D" w:rsidP="0035383D">
      <w:pPr>
        <w:rPr>
          <w:ins w:id="621" w:author="CMCC-shiyuan" w:date="2022-09-28T22:57:00Z"/>
          <w:rFonts w:cs="v4.2.0"/>
          <w:lang w:eastAsia="zh-CN"/>
        </w:rPr>
      </w:pPr>
      <w:ins w:id="622" w:author="CMCC-shiyuan" w:date="2022-09-28T22:57:00Z">
        <w:r w:rsidRPr="006579D3">
          <w:t>The UE re-establishment delay (T</w:t>
        </w:r>
        <w:r w:rsidRPr="006579D3">
          <w:rPr>
            <w:vertAlign w:val="subscript"/>
          </w:rPr>
          <w:t>UE_re-establish_delay</w:t>
        </w:r>
        <w:r w:rsidRPr="006579D3">
          <w:t xml:space="preserve">) is the time between the moments when any of the conditions requiring RRC </w:t>
        </w:r>
        <w:r w:rsidRPr="006579D3">
          <w:rPr>
            <w:lang w:eastAsia="zh-CN"/>
          </w:rPr>
          <w:t>re-establishment</w:t>
        </w:r>
        <w:r w:rsidRPr="006579D3">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6579D3">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579D3">
              <w:t>3.7</w:t>
            </w:r>
          </w:smartTag>
        </w:smartTag>
        <w:r w:rsidRPr="006579D3">
          <w:t xml:space="preserve"> in TS</w:t>
        </w:r>
        <w:r w:rsidRPr="006579D3">
          <w:rPr>
            <w:rFonts w:hint="eastAsia"/>
          </w:rPr>
          <w:t xml:space="preserve"> </w:t>
        </w:r>
        <w:r w:rsidRPr="006579D3">
          <w:t>36.331</w:t>
        </w:r>
        <w:r w:rsidRPr="006579D3" w:rsidDel="00880CCA">
          <w:t xml:space="preserve"> </w:t>
        </w:r>
        <w:r w:rsidRPr="006579D3">
          <w:t xml:space="preserve">[2] is detected </w:t>
        </w:r>
        <w:r w:rsidRPr="006579D3">
          <w:rPr>
            <w:snapToGrid w:val="0"/>
          </w:rPr>
          <w:t>by the UE</w:t>
        </w:r>
        <w:r w:rsidRPr="006579D3">
          <w:t xml:space="preserve"> to the</w:t>
        </w:r>
        <w:r w:rsidRPr="006579D3">
          <w:rPr>
            <w:rFonts w:cs="v4.2.0"/>
          </w:rPr>
          <w:t xml:space="preserve"> moment</w:t>
        </w:r>
        <w:r w:rsidRPr="006579D3">
          <w:t xml:space="preserve"> the UE </w:t>
        </w:r>
        <w:r w:rsidRPr="006579D3">
          <w:rPr>
            <w:rFonts w:cs="v4.2.0"/>
          </w:rPr>
          <w:t xml:space="preserve">has transmitted all repetitions of the </w:t>
        </w:r>
        <w:r w:rsidRPr="006579D3">
          <w:t xml:space="preserve">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(T</w:t>
        </w:r>
        <w:r w:rsidRPr="006579D3">
          <w:rPr>
            <w:vertAlign w:val="subscript"/>
          </w:rPr>
          <w:t>UE_re-establish_delay</w:t>
        </w:r>
        <w:r w:rsidRPr="006579D3">
          <w:t>) requirement for a UE configured with CEModeA shall be less than:</w:t>
        </w:r>
      </w:ins>
    </w:p>
    <w:p w14:paraId="0B24ADE7" w14:textId="77777777" w:rsidR="0035383D" w:rsidRPr="006579D3" w:rsidRDefault="00133760" w:rsidP="0035383D">
      <w:pPr>
        <w:overflowPunct w:val="0"/>
        <w:autoSpaceDE w:val="0"/>
        <w:autoSpaceDN w:val="0"/>
        <w:adjustRightInd w:val="0"/>
        <w:textAlignment w:val="baseline"/>
        <w:rPr>
          <w:ins w:id="623" w:author="CMCC-shiyuan" w:date="2022-09-28T22:57:00Z"/>
          <w:rFonts w:cs="v4.2.0"/>
        </w:rPr>
      </w:pPr>
      <m:oMathPara>
        <m:oMath>
          <m:sSub>
            <m:sSubPr>
              <m:ctrlPr>
                <w:ins w:id="624" w:author="CMCC-shiyuan" w:date="2022-09-29T19:27:00Z">
                  <w:rPr>
                    <w:rFonts w:ascii="Cambria Math" w:hAnsi="Cambria Math"/>
                    <w:sz w:val="18"/>
                    <w:szCs w:val="18"/>
                    <w:lang w:eastAsia="ko-KR"/>
                  </w:rPr>
                </w:ins>
              </m:ctrlPr>
            </m:sSubPr>
            <m:e>
              <m:r>
                <w:ins w:id="625" w:author="CMCC-shiyuan" w:date="2022-09-29T19:27:00Z">
                  <m:rPr>
                    <m:sty m:val="p"/>
                  </m:rPr>
                  <w:rPr>
                    <w:rFonts w:ascii="Cambria Math" w:hAnsi="Cambria Math"/>
                    <w:sz w:val="18"/>
                    <w:szCs w:val="18"/>
                    <w:lang w:eastAsia="ko-KR"/>
                  </w:rPr>
                  <m:t>T</m:t>
                </w:ins>
              </m:r>
            </m:e>
            <m:sub>
              <m:r>
                <w:ins w:id="626" w:author="CMCC-shiyuan" w:date="2022-09-29T19:27:00Z">
                  <m:rPr>
                    <m:sty m:val="p"/>
                  </m:rPr>
                  <w:rPr>
                    <w:rFonts w:ascii="Cambria Math" w:hAnsi="Cambria Math"/>
                    <w:sz w:val="18"/>
                    <w:szCs w:val="18"/>
                    <w:lang w:eastAsia="ko-KR"/>
                  </w:rPr>
                  <m:t>UE_re-establish_delay</m:t>
                </w:ins>
              </m:r>
            </m:sub>
          </m:sSub>
          <m:r>
            <w:ins w:id="627" w:author="CMCC-shiyuan" w:date="2022-09-29T19:27:00Z">
              <m:rPr>
                <m:sty m:val="p"/>
              </m:rPr>
              <w:rPr>
                <w:rFonts w:ascii="Cambria Math" w:hAnsi="Cambria Math"/>
                <w:sz w:val="18"/>
                <w:szCs w:val="18"/>
                <w:lang w:eastAsia="ko-KR"/>
              </w:rPr>
              <m:t>=50 ms+</m:t>
            </w:ins>
          </m:r>
          <m:nary>
            <m:naryPr>
              <m:chr m:val="∑"/>
              <m:limLoc m:val="subSup"/>
              <m:ctrlPr>
                <w:ins w:id="628" w:author="CMCC-shiyuan" w:date="2022-09-29T19:27:00Z">
                  <w:rPr>
                    <w:rFonts w:ascii="Cambria Math" w:hAnsi="Cambria Math"/>
                    <w:sz w:val="18"/>
                    <w:szCs w:val="18"/>
                  </w:rPr>
                </w:ins>
              </m:ctrlPr>
            </m:naryPr>
            <m:sub>
              <m:r>
                <w:ins w:id="629" w:author="CMCC-shiyuan" w:date="2022-09-29T19:27:00Z">
                  <m:rPr>
                    <m:sty m:val="p"/>
                  </m:rPr>
                  <w:rPr>
                    <w:rFonts w:ascii="Cambria Math" w:hAnsi="Cambria Math"/>
                    <w:sz w:val="18"/>
                    <w:szCs w:val="18"/>
                  </w:rPr>
                  <m:t>i=1</m:t>
                </w:ins>
              </m:r>
            </m:sub>
            <m:sup>
              <m:sSub>
                <m:sSubPr>
                  <m:ctrlPr>
                    <w:ins w:id="630" w:author="CMCC-shiyuan" w:date="2022-09-29T19:27:00Z">
                      <w:rPr>
                        <w:rFonts w:ascii="Cambria Math" w:hAnsi="Cambria Math"/>
                        <w:sz w:val="18"/>
                        <w:szCs w:val="18"/>
                        <w:vertAlign w:val="subscript"/>
                      </w:rPr>
                    </w:ins>
                  </m:ctrlPr>
                </m:sSubPr>
                <m:e>
                  <m:r>
                    <w:ins w:id="631" w:author="CMCC-shiyuan" w:date="2022-09-29T19:27:00Z">
                      <m:rPr>
                        <m:sty m:val="p"/>
                      </m:rPr>
                      <w:rPr>
                        <w:rFonts w:ascii="Cambria Math" w:hAnsi="Cambria Math" w:hint="eastAsia"/>
                        <w:sz w:val="18"/>
                        <w:szCs w:val="18"/>
                        <w:vertAlign w:val="subscript"/>
                      </w:rPr>
                      <m:t>N</m:t>
                    </w:ins>
                  </m:r>
                </m:e>
                <m:sub>
                  <m:r>
                    <w:ins w:id="632" w:author="CMCC-shiyuan" w:date="2022-09-29T19:27:00Z">
                      <m:rPr>
                        <m:sty m:val="p"/>
                      </m:rPr>
                      <w:rPr>
                        <w:rFonts w:ascii="Cambria Math" w:hAnsi="Cambria Math" w:hint="eastAsia"/>
                        <w:sz w:val="18"/>
                        <w:szCs w:val="18"/>
                        <w:vertAlign w:val="subscript"/>
                      </w:rPr>
                      <m:t>f</m:t>
                    </w:ins>
                  </m:r>
                  <m:r>
                    <w:ins w:id="633" w:author="CMCC-shiyuan" w:date="2022-09-29T19:27:00Z">
                      <m:rPr>
                        <m:sty m:val="p"/>
                      </m:rPr>
                      <w:rPr>
                        <w:rFonts w:ascii="Cambria Math" w:hAnsi="Cambria Math"/>
                        <w:sz w:val="18"/>
                        <w:szCs w:val="18"/>
                        <w:vertAlign w:val="subscript"/>
                      </w:rPr>
                      <m:t>req</m:t>
                    </w:ins>
                  </m:r>
                </m:sub>
              </m:sSub>
            </m:sup>
            <m:e>
              <m:sSub>
                <m:sSubPr>
                  <m:ctrlPr>
                    <w:ins w:id="634" w:author="CMCC-shiyuan" w:date="2022-09-29T19:27:00Z">
                      <w:rPr>
                        <w:rFonts w:ascii="Cambria Math" w:hAnsi="Cambria Math"/>
                        <w:sz w:val="18"/>
                        <w:szCs w:val="18"/>
                      </w:rPr>
                    </w:ins>
                  </m:ctrlPr>
                </m:sSubPr>
                <m:e>
                  <m:r>
                    <w:ins w:id="635" w:author="CMCC-shiyuan" w:date="2022-09-29T19:27:00Z">
                      <m:rPr>
                        <m:sty m:val="p"/>
                      </m:rPr>
                      <w:rPr>
                        <w:rFonts w:ascii="Cambria Math" w:hAnsi="Cambria Math"/>
                        <w:sz w:val="18"/>
                        <w:szCs w:val="18"/>
                      </w:rPr>
                      <m:t>K</m:t>
                    </w:ins>
                  </m:r>
                </m:e>
                <m:sub>
                  <m:r>
                    <w:ins w:id="636" w:author="CMCC-shiyuan" w:date="2022-09-29T19:27:00Z">
                      <m:rPr>
                        <m:sty m:val="p"/>
                      </m:rPr>
                      <w:rPr>
                        <w:rFonts w:ascii="Cambria Math" w:hAnsi="Cambria Math"/>
                        <w:sz w:val="18"/>
                        <w:szCs w:val="18"/>
                      </w:rPr>
                      <m:t>satellite,i</m:t>
                    </w:ins>
                  </m:r>
                </m:sub>
              </m:sSub>
              <m:r>
                <w:ins w:id="637" w:author="CMCC-shiyuan" w:date="2022-09-29T19:27:00Z">
                  <m:rPr>
                    <m:sty m:val="p"/>
                  </m:rPr>
                  <w:rPr>
                    <w:rFonts w:ascii="Cambria Math" w:hAnsi="Cambria Math"/>
                    <w:sz w:val="18"/>
                    <w:szCs w:val="18"/>
                  </w:rPr>
                  <m:t>*</m:t>
                </w:ins>
              </m:r>
              <m:sSub>
                <m:sSubPr>
                  <m:ctrlPr>
                    <w:ins w:id="638" w:author="CMCC-shiyuan" w:date="2022-09-29T19:27:00Z">
                      <w:rPr>
                        <w:rFonts w:ascii="Cambria Math" w:hAnsi="Cambria Math"/>
                        <w:sz w:val="18"/>
                        <w:szCs w:val="18"/>
                      </w:rPr>
                    </w:ins>
                  </m:ctrlPr>
                </m:sSubPr>
                <m:e>
                  <m:r>
                    <w:ins w:id="639" w:author="CMCC-shiyuan" w:date="2022-09-29T19:27:00Z">
                      <m:rPr>
                        <m:sty m:val="p"/>
                      </m:rPr>
                      <w:rPr>
                        <w:rFonts w:ascii="Cambria Math" w:hAnsi="Cambria Math"/>
                        <w:sz w:val="18"/>
                        <w:szCs w:val="18"/>
                      </w:rPr>
                      <m:t>T</m:t>
                    </w:ins>
                  </m:r>
                </m:e>
                <m:sub>
                  <m:r>
                    <w:ins w:id="640" w:author="CMCC-shiyuan" w:date="2022-09-29T19:27:00Z">
                      <m:rPr>
                        <m:sty m:val="p"/>
                      </m:rPr>
                      <w:rPr>
                        <w:rFonts w:ascii="Cambria Math" w:hAnsi="Cambria Math"/>
                        <w:sz w:val="18"/>
                        <w:szCs w:val="18"/>
                      </w:rPr>
                      <m:t>search</m:t>
                    </w:ins>
                  </m:r>
                </m:sub>
              </m:sSub>
            </m:e>
          </m:nary>
          <m:r>
            <w:ins w:id="641" w:author="CMCC-shiyuan" w:date="2022-09-29T19:27:00Z">
              <m:rPr>
                <m:sty m:val="p"/>
              </m:rPr>
              <w:rPr>
                <w:rFonts w:ascii="Cambria Math" w:hAnsi="Cambria Math"/>
                <w:sz w:val="18"/>
                <w:szCs w:val="18"/>
                <w:vertAlign w:val="subscript"/>
              </w:rPr>
              <m:t>+</m:t>
            </w:ins>
          </m:r>
          <m:sSub>
            <m:sSubPr>
              <m:ctrlPr>
                <w:ins w:id="642" w:author="CMCC-shiyuan" w:date="2022-09-29T19:27:00Z">
                  <w:rPr>
                    <w:rFonts w:ascii="Cambria Math" w:hAnsi="Cambria Math"/>
                    <w:sz w:val="18"/>
                    <w:szCs w:val="18"/>
                    <w:vertAlign w:val="subscript"/>
                  </w:rPr>
                </w:ins>
              </m:ctrlPr>
            </m:sSubPr>
            <m:e>
              <m:r>
                <w:ins w:id="643" w:author="CMCC-shiyuan" w:date="2022-09-29T19:27:00Z">
                  <m:rPr>
                    <m:sty m:val="p"/>
                  </m:rPr>
                  <w:rPr>
                    <w:rFonts w:ascii="Cambria Math" w:hAnsi="Cambria Math"/>
                    <w:sz w:val="18"/>
                    <w:szCs w:val="18"/>
                    <w:vertAlign w:val="subscript"/>
                  </w:rPr>
                  <m:t>T</m:t>
                </w:ins>
              </m:r>
            </m:e>
            <m:sub>
              <m:r>
                <w:ins w:id="644" w:author="CMCC-shiyuan" w:date="2022-09-29T19:27:00Z">
                  <m:rPr>
                    <m:sty m:val="p"/>
                  </m:rPr>
                  <w:rPr>
                    <w:rFonts w:ascii="Cambria Math" w:hAnsi="Cambria Math"/>
                    <w:sz w:val="18"/>
                    <w:szCs w:val="18"/>
                    <w:vertAlign w:val="subscript"/>
                  </w:rPr>
                  <m:t>SI_EUTRA-M1-CEModeA</m:t>
                </w:ins>
              </m:r>
            </m:sub>
          </m:sSub>
          <m:r>
            <w:ins w:id="645" w:author="CMCC-shiyuan" w:date="2022-09-29T19:27:00Z">
              <m:rPr>
                <m:sty m:val="p"/>
              </m:rPr>
              <w:rPr>
                <w:rFonts w:ascii="Cambria Math" w:hAnsi="Cambria Math"/>
                <w:sz w:val="18"/>
                <w:szCs w:val="18"/>
                <w:vertAlign w:val="subscript"/>
              </w:rPr>
              <m:t>+</m:t>
            </w:ins>
          </m:r>
          <m:sSub>
            <m:sSubPr>
              <m:ctrlPr>
                <w:ins w:id="646" w:author="CMCC-shiyuan" w:date="2022-09-29T19:27:00Z">
                  <w:rPr>
                    <w:rFonts w:ascii="Cambria Math" w:hAnsi="Cambria Math"/>
                    <w:sz w:val="18"/>
                    <w:szCs w:val="18"/>
                    <w:vertAlign w:val="subscript"/>
                  </w:rPr>
                </w:ins>
              </m:ctrlPr>
            </m:sSubPr>
            <m:e>
              <m:r>
                <w:ins w:id="647" w:author="CMCC-shiyuan" w:date="2022-09-29T19:27:00Z">
                  <m:rPr>
                    <m:sty m:val="p"/>
                  </m:rPr>
                  <w:rPr>
                    <w:rFonts w:ascii="Cambria Math" w:hAnsi="Cambria Math"/>
                    <w:sz w:val="18"/>
                    <w:szCs w:val="18"/>
                    <w:vertAlign w:val="subscript"/>
                  </w:rPr>
                  <m:t>T</m:t>
                </w:ins>
              </m:r>
            </m:e>
            <m:sub>
              <m:r>
                <w:ins w:id="648" w:author="CMCC-shiyuan" w:date="2022-09-29T19:27:00Z">
                  <m:rPr>
                    <m:sty m:val="p"/>
                  </m:rPr>
                  <w:rPr>
                    <w:rFonts w:ascii="Cambria Math" w:hAnsi="Cambria Math"/>
                    <w:sz w:val="18"/>
                    <w:szCs w:val="18"/>
                    <w:vertAlign w:val="subscript"/>
                  </w:rPr>
                  <m:t>PRACH</m:t>
                </w:ins>
              </m:r>
            </m:sub>
          </m:sSub>
        </m:oMath>
      </m:oMathPara>
    </w:p>
    <w:p w14:paraId="1930297F" w14:textId="77777777" w:rsidR="0035383D" w:rsidRPr="006579D3" w:rsidRDefault="0035383D" w:rsidP="0035383D">
      <w:pPr>
        <w:pStyle w:val="B10"/>
        <w:rPr>
          <w:ins w:id="649" w:author="CMCC-shiyuan" w:date="2022-09-28T22:57:00Z"/>
          <w:iCs/>
        </w:rPr>
      </w:pPr>
      <w:ins w:id="650" w:author="CMCC-shiyuan" w:date="2022-09-28T22:57:00Z">
        <w:r w:rsidRPr="006579D3">
          <w:rPr>
            <w:iCs/>
          </w:rPr>
          <w:t>-</w:t>
        </w:r>
        <w:r w:rsidRPr="006579D3">
          <w:rPr>
            <w:iCs/>
          </w:rPr>
          <w:tab/>
          <w:t>T</w:t>
        </w:r>
        <w:r w:rsidRPr="006579D3">
          <w:rPr>
            <w:iCs/>
            <w:vertAlign w:val="subscript"/>
          </w:rPr>
          <w:t>search</w:t>
        </w:r>
        <w:r w:rsidRPr="006579D3">
          <w:rPr>
            <w:iCs/>
          </w:rPr>
          <w:t xml:space="preserve"> is </w:t>
        </w:r>
        <w:r w:rsidRPr="006579D3">
          <w:t xml:space="preserve">the time required by the UE to search the target cell. </w:t>
        </w:r>
        <w:r w:rsidRPr="006579D3">
          <w:rPr>
            <w:rFonts w:cs="v4.2.0"/>
            <w:iCs/>
          </w:rPr>
          <w:t>T</w:t>
        </w:r>
        <w:r w:rsidRPr="006579D3">
          <w:rPr>
            <w:rFonts w:cs="v4.2.0"/>
            <w:iCs/>
            <w:vertAlign w:val="subscript"/>
          </w:rPr>
          <w:t>search</w:t>
        </w:r>
        <w:r w:rsidRPr="006579D3">
          <w:rPr>
            <w:rFonts w:cs="v4.2.0"/>
          </w:rPr>
          <w:t xml:space="preserve"> =100 ms if the target cell is known by the UE</w:t>
        </w:r>
        <w:r w:rsidRPr="006579D3">
          <w:rPr>
            <w:rFonts w:cs="v4.2.0" w:hint="eastAsia"/>
          </w:rPr>
          <w:t>.</w:t>
        </w:r>
        <w:r w:rsidRPr="006579D3">
          <w:rPr>
            <w:iCs/>
          </w:rPr>
          <w:t xml:space="preserve"> Otherwise, T</w:t>
        </w:r>
        <w:r w:rsidRPr="006579D3">
          <w:rPr>
            <w:iCs/>
            <w:vertAlign w:val="subscript"/>
          </w:rPr>
          <w:t>search</w:t>
        </w:r>
        <w:r w:rsidRPr="006579D3">
          <w:rPr>
            <w:iCs/>
          </w:rPr>
          <w:t xml:space="preserve"> is specified in relevant intra-frequency cell identification requirements as described in Clause</w:t>
        </w:r>
        <w:r w:rsidRPr="006579D3">
          <w:rPr>
            <w:rFonts w:hint="eastAsia"/>
            <w:iCs/>
          </w:rPr>
          <w:t xml:space="preserve"> </w:t>
        </w:r>
        <w:r w:rsidRPr="006579D3">
          <w:rPr>
            <w:iCs/>
          </w:rPr>
          <w:t>8.13.2.1 for a UE configured with CEModeA.</w:t>
        </w:r>
        <w:r w:rsidRPr="006579D3">
          <w:rPr>
            <w:rFonts w:hint="eastAsia"/>
            <w:iCs/>
          </w:rPr>
          <w:t xml:space="preserve"> </w:t>
        </w:r>
        <w:r w:rsidRPr="006579D3">
          <w:rPr>
            <w:iCs/>
          </w:rPr>
          <w:t>Regardless of whether DRX is in use by the UE, T</w:t>
        </w:r>
        <w:r w:rsidRPr="006579D3">
          <w:rPr>
            <w:iCs/>
            <w:vertAlign w:val="subscript"/>
          </w:rPr>
          <w:t>search</w:t>
        </w:r>
        <w:r w:rsidRPr="006579D3">
          <w:rPr>
            <w:iCs/>
          </w:rPr>
          <w:t xml:space="preserve"> shall still be based on non-DRX target cell search times.</w:t>
        </w:r>
      </w:ins>
    </w:p>
    <w:p w14:paraId="67B4B7EA" w14:textId="77777777" w:rsidR="0035383D" w:rsidRPr="006579D3" w:rsidRDefault="0035383D" w:rsidP="0035383D">
      <w:pPr>
        <w:pStyle w:val="B10"/>
        <w:ind w:firstLine="0"/>
        <w:rPr>
          <w:ins w:id="651" w:author="CMCC-shiyuan" w:date="2022-09-29T19:28:00Z"/>
          <w:iCs/>
        </w:rPr>
      </w:pPr>
      <w:ins w:id="652"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1B00707D" w14:textId="77777777" w:rsidR="0035383D" w:rsidRPr="006579D3" w:rsidRDefault="0035383D" w:rsidP="0035383D">
      <w:pPr>
        <w:pStyle w:val="B10"/>
        <w:rPr>
          <w:ins w:id="653" w:author="CMCC-shiyuan" w:date="2022-09-28T22:57:00Z"/>
          <w:rFonts w:cs="v4.2.0"/>
        </w:rPr>
      </w:pPr>
      <w:ins w:id="654" w:author="CMCC-shiyuan" w:date="2022-09-29T19:28:00Z">
        <w:r w:rsidRPr="006579D3">
          <w:rPr>
            <w:rFonts w:cs="v4.2.0"/>
          </w:rPr>
          <w:t>-</w:t>
        </w:r>
      </w:ins>
      <w:ins w:id="655" w:author="CMCC-shiyuan" w:date="2022-10-18T20:32:00Z">
        <w:r w:rsidRPr="006579D3">
          <w:rPr>
            <w:rFonts w:cs="v4.2.0"/>
          </w:rPr>
          <w:t xml:space="preserve"> </w:t>
        </w:r>
        <w:r w:rsidRPr="006579D3">
          <w:rPr>
            <w:rFonts w:cs="v4.2.0"/>
          </w:rPr>
          <w:tab/>
        </w:r>
        <w:bookmarkStart w:id="656" w:name="_Hlk115372783"/>
        <w:r w:rsidRPr="006579D3">
          <w:rPr>
            <w:rFonts w:cs="v4.2.0"/>
            <w:iCs/>
          </w:rPr>
          <w:t>K</w:t>
        </w:r>
        <w:r w:rsidRPr="006579D3">
          <w:rPr>
            <w:rFonts w:cs="v4.2.0"/>
            <w:iCs/>
            <w:vertAlign w:val="subscript"/>
          </w:rPr>
          <w:t>satellite,i</w:t>
        </w:r>
        <w:r w:rsidRPr="006579D3">
          <w:rPr>
            <w:rFonts w:cs="v4.2.0"/>
          </w:rPr>
          <w:t xml:space="preserve">: It is the scaling factor for </w:t>
        </w:r>
        <w:r w:rsidRPr="006579D3">
          <w:rPr>
            <w:rFonts w:cs="v4.2.0"/>
            <w:color w:val="000000" w:themeColor="text1"/>
          </w:rPr>
          <w:t xml:space="preserve">measurements correspond to multiple NGSO satellites </w:t>
        </w:r>
        <w:r w:rsidRPr="006579D3">
          <w:rPr>
            <w:rFonts w:cs="v4.2.0"/>
          </w:rPr>
          <w:t>to be monitored</w:t>
        </w:r>
        <w:r w:rsidRPr="006579D3">
          <w:rPr>
            <w:rFonts w:cs="v4.2.0"/>
            <w:color w:val="000000" w:themeColor="text1"/>
          </w:rPr>
          <w:t xml:space="preserve"> on </w:t>
        </w:r>
        <w:r w:rsidRPr="006579D3">
          <w:rPr>
            <w:rFonts w:cs="v4.2.0"/>
          </w:rPr>
          <w:t xml:space="preserve">i-th frequency for RRC re-establishment; </w:t>
        </w:r>
        <w:r w:rsidRPr="006579D3">
          <w:rPr>
            <w:rFonts w:cs="v4.2.0"/>
            <w:iCs/>
          </w:rPr>
          <w:t>K</w:t>
        </w:r>
        <w:r w:rsidRPr="006579D3">
          <w:rPr>
            <w:rFonts w:cs="v4.2.0"/>
            <w:iCs/>
            <w:vertAlign w:val="subscript"/>
          </w:rPr>
          <w:t xml:space="preserve">satellite,i </w:t>
        </w:r>
        <w:r w:rsidRPr="006579D3">
          <w:rPr>
            <w:rFonts w:cs="v4.2.0"/>
            <w:iCs/>
          </w:rPr>
          <w:t xml:space="preserve"> </w:t>
        </w:r>
        <w:r w:rsidRPr="006579D3">
          <w:rPr>
            <w:rFonts w:cs="v4.2.0"/>
          </w:rPr>
          <w:t>= [TBD]</w:t>
        </w:r>
      </w:ins>
      <w:bookmarkEnd w:id="656"/>
    </w:p>
    <w:p w14:paraId="7AE83523" w14:textId="77777777" w:rsidR="0035383D" w:rsidRPr="006579D3" w:rsidRDefault="0035383D" w:rsidP="0035383D">
      <w:pPr>
        <w:pStyle w:val="B10"/>
        <w:rPr>
          <w:ins w:id="657" w:author="CMCC-shiyuan" w:date="2022-09-28T22:57:00Z"/>
          <w:rFonts w:cs="v4.2.0"/>
        </w:rPr>
      </w:pPr>
      <w:ins w:id="658" w:author="CMCC-shiyuan" w:date="2022-09-28T22:57:00Z">
        <w:r w:rsidRPr="006579D3">
          <w:rPr>
            <w:rFonts w:cs="v4.2.0"/>
          </w:rPr>
          <w:t>-</w:t>
        </w:r>
        <w:r w:rsidRPr="006579D3">
          <w:rPr>
            <w:rFonts w:cs="v4.2.0"/>
          </w:rPr>
          <w:tab/>
        </w:r>
        <w:r w:rsidRPr="006579D3">
          <w:rPr>
            <w:lang w:eastAsia="zh-CN"/>
          </w:rPr>
          <w:t>T</w:t>
        </w:r>
        <w:r w:rsidRPr="006579D3">
          <w:rPr>
            <w:vertAlign w:val="subscript"/>
            <w:lang w:eastAsia="zh-CN"/>
          </w:rPr>
          <w:t>SI</w:t>
        </w:r>
        <w:r w:rsidRPr="006579D3">
          <w:rPr>
            <w:rFonts w:hint="eastAsia"/>
            <w:lang w:eastAsia="zh-CN"/>
          </w:rPr>
          <w:t>:</w:t>
        </w:r>
        <w:r w:rsidRPr="006579D3">
          <w:rPr>
            <w:lang w:eastAsia="zh-CN"/>
          </w:rPr>
          <w:t xml:space="preserve"> It</w:t>
        </w:r>
        <w:r w:rsidRPr="006579D3">
          <w:rPr>
            <w:rFonts w:cs="v4.2.0"/>
            <w:iCs/>
          </w:rPr>
          <w:t xml:space="preserve"> </w:t>
        </w:r>
        <w:r w:rsidRPr="006579D3">
          <w:rPr>
            <w:rFonts w:cs="v4.2.0"/>
          </w:rPr>
          <w:t xml:space="preserve">is the time required for receiving all the relevant system information according to the reception procedure and the RRC procedure delay of system information blocks defined in </w:t>
        </w:r>
        <w:r w:rsidRPr="006579D3">
          <w:t>TS</w:t>
        </w:r>
        <w:r w:rsidRPr="006579D3">
          <w:rPr>
            <w:rFonts w:hint="eastAsia"/>
          </w:rPr>
          <w:t xml:space="preserve"> </w:t>
        </w:r>
        <w:r w:rsidRPr="006579D3">
          <w:t>36.331</w:t>
        </w:r>
        <w:r w:rsidRPr="006579D3">
          <w:rPr>
            <w:rFonts w:hint="eastAsia"/>
          </w:rPr>
          <w:t xml:space="preserve"> </w:t>
        </w:r>
        <w:r w:rsidRPr="006579D3">
          <w:t>[2]</w:t>
        </w:r>
        <w:r w:rsidRPr="006579D3">
          <w:rPr>
            <w:rFonts w:cs="v4.2.0"/>
          </w:rPr>
          <w:t xml:space="preserve"> for the</w:t>
        </w:r>
        <w:r w:rsidRPr="006579D3">
          <w:rPr>
            <w:rFonts w:cs="v4.2.0" w:hint="eastAsia"/>
            <w:lang w:eastAsia="zh-CN"/>
          </w:rPr>
          <w:t xml:space="preserve"> target</w:t>
        </w:r>
        <w:r w:rsidRPr="006579D3">
          <w:rPr>
            <w:rFonts w:cs="v4.2.0"/>
          </w:rPr>
          <w:t xml:space="preserve"> </w:t>
        </w:r>
        <w:r w:rsidRPr="006579D3">
          <w:rPr>
            <w:rFonts w:cs="v4.2.0" w:hint="eastAsia"/>
            <w:lang w:eastAsia="zh-CN"/>
          </w:rPr>
          <w:t>c</w:t>
        </w:r>
        <w:r w:rsidRPr="006579D3">
          <w:rPr>
            <w:rFonts w:cs="v4.2.0"/>
          </w:rPr>
          <w:t>ell for a UE configured with CEModeA. T</w:t>
        </w:r>
        <w:r w:rsidRPr="006579D3">
          <w:rPr>
            <w:rFonts w:cs="v4.2.0"/>
            <w:vertAlign w:val="subscript"/>
          </w:rPr>
          <w:t xml:space="preserve">SI-EUTRA-M1-CEModeA </w:t>
        </w:r>
        <w:r w:rsidRPr="006579D3">
          <w:rPr>
            <w:rFonts w:cs="v4.2.0"/>
          </w:rPr>
          <w:t>includes the time to acquire the MIB and all the relevant SIBs of the target cell.</w:t>
        </w:r>
      </w:ins>
    </w:p>
    <w:p w14:paraId="394B75BA" w14:textId="77777777" w:rsidR="0035383D" w:rsidRPr="006579D3" w:rsidRDefault="0035383D" w:rsidP="0035383D">
      <w:pPr>
        <w:ind w:left="568" w:hanging="284"/>
        <w:rPr>
          <w:ins w:id="659" w:author="CMCC-shiyuan" w:date="2022-09-28T22:57:00Z"/>
        </w:rPr>
      </w:pPr>
      <w:ins w:id="660" w:author="CMCC-shiyuan" w:date="2022-09-28T22:57:00Z">
        <w:r w:rsidRPr="006579D3">
          <w:rPr>
            <w:iCs/>
          </w:rPr>
          <w:lastRenderedPageBreak/>
          <w:t>-</w:t>
        </w:r>
        <w:r w:rsidRPr="006579D3">
          <w:rPr>
            <w:iCs/>
          </w:rPr>
          <w:tab/>
          <w:t>T</w:t>
        </w:r>
        <w:r w:rsidRPr="006579D3">
          <w:rPr>
            <w:iCs/>
            <w:vertAlign w:val="subscript"/>
          </w:rPr>
          <w:t>PRACH</w:t>
        </w:r>
        <w:r w:rsidRPr="006579D3">
          <w:rPr>
            <w:iCs/>
          </w:rPr>
          <w:t xml:space="preserve"> is the interruption uncertainty in acquiring the first available PRACH occasion in the target cell. The actual value of T</w:t>
        </w:r>
        <w:r w:rsidRPr="006579D3">
          <w:rPr>
            <w:iCs/>
            <w:vertAlign w:val="subscript"/>
          </w:rPr>
          <w:t>PRACH</w:t>
        </w:r>
        <w:r w:rsidRPr="006579D3">
          <w:rPr>
            <w:iCs/>
          </w:rPr>
          <w:t xml:space="preserve"> shall depend upon the PRACH configuration used in the target cell and the PRACH coverage enhancement level used by the UE for sending the random access to the target cell.</w:t>
        </w:r>
      </w:ins>
    </w:p>
    <w:p w14:paraId="1EF03DB5" w14:textId="77777777" w:rsidR="0035383D" w:rsidRPr="006579D3" w:rsidRDefault="0035383D" w:rsidP="0035383D">
      <w:pPr>
        <w:pStyle w:val="B10"/>
        <w:rPr>
          <w:ins w:id="661" w:author="CMCC-shiyuan" w:date="2022-09-28T22:57:00Z"/>
          <w:rFonts w:cs="v4.2.0"/>
        </w:rPr>
      </w:pPr>
      <w:ins w:id="662" w:author="CMCC-shiyuan" w:date="2022-09-28T22:57:00Z">
        <w:r w:rsidRPr="006579D3">
          <w:rPr>
            <w:rFonts w:cs="v4.2.0"/>
          </w:rPr>
          <w:t>-</w:t>
        </w:r>
        <w:r w:rsidRPr="006579D3">
          <w:rPr>
            <w:rFonts w:cs="v4.2.0"/>
          </w:rPr>
          <w:tab/>
        </w:r>
        <w:r w:rsidRPr="006579D3">
          <w:rPr>
            <w:rFonts w:cs="v4.2.0"/>
            <w:iCs/>
          </w:rPr>
          <w:t>N</w:t>
        </w:r>
        <w:r w:rsidRPr="006579D3">
          <w:rPr>
            <w:rFonts w:cs="v4.2.0" w:hint="eastAsia"/>
            <w:vertAlign w:val="subscript"/>
            <w:lang w:eastAsia="zh-CN"/>
          </w:rPr>
          <w:t>f</w:t>
        </w:r>
        <w:r w:rsidRPr="006579D3">
          <w:rPr>
            <w:rFonts w:cs="v4.2.0"/>
            <w:vertAlign w:val="subscript"/>
          </w:rPr>
          <w:t>req</w:t>
        </w:r>
        <w:r w:rsidRPr="006579D3">
          <w:rPr>
            <w:rFonts w:cs="v4.2.0"/>
          </w:rPr>
          <w:t>: It is the total number of</w:t>
        </w:r>
        <w:r w:rsidRPr="006579D3">
          <w:rPr>
            <w:rFonts w:cs="v4.2.0" w:hint="eastAsia"/>
            <w:lang w:eastAsia="zh-CN"/>
          </w:rPr>
          <w:t xml:space="preserve"> </w:t>
        </w:r>
        <w:r w:rsidRPr="006579D3">
          <w:rPr>
            <w:rFonts w:cs="v4.2.0"/>
          </w:rPr>
          <w:t>frequencies to be monitored for RRC re-establishment; N</w:t>
        </w:r>
        <w:r w:rsidRPr="006579D3">
          <w:rPr>
            <w:rFonts w:cs="v4.2.0" w:hint="eastAsia"/>
            <w:vertAlign w:val="subscript"/>
            <w:lang w:eastAsia="zh-CN"/>
          </w:rPr>
          <w:t>f</w:t>
        </w:r>
        <w:r w:rsidRPr="006579D3">
          <w:rPr>
            <w:rFonts w:cs="v4.2.0"/>
            <w:vertAlign w:val="subscript"/>
          </w:rPr>
          <w:t xml:space="preserve">req </w:t>
        </w:r>
        <w:r w:rsidRPr="006579D3">
          <w:rPr>
            <w:rFonts w:cs="v4.2.0"/>
          </w:rPr>
          <w:t xml:space="preserve">= 1 if the target </w:t>
        </w:r>
        <w:r w:rsidRPr="006579D3">
          <w:rPr>
            <w:rFonts w:cs="v4.2.0" w:hint="eastAsia"/>
            <w:lang w:eastAsia="zh-CN"/>
          </w:rPr>
          <w:t>c</w:t>
        </w:r>
        <w:r w:rsidRPr="006579D3">
          <w:rPr>
            <w:rFonts w:cs="v4.2.0"/>
          </w:rPr>
          <w:t>ell is known.</w:t>
        </w:r>
      </w:ins>
    </w:p>
    <w:p w14:paraId="017C1A21" w14:textId="77777777" w:rsidR="0035383D" w:rsidRPr="006579D3" w:rsidRDefault="0035383D" w:rsidP="0035383D">
      <w:pPr>
        <w:pStyle w:val="B10"/>
        <w:rPr>
          <w:ins w:id="663" w:author="CMCC-Shiyuan2" w:date="2022-10-18T20:05:00Z"/>
        </w:rPr>
      </w:pPr>
      <w:ins w:id="664" w:author="CMCC-shiyuan" w:date="2022-09-28T22:57:00Z">
        <w:r w:rsidRPr="006579D3">
          <w:t>There is no requirement if the target cell does not contain the UE context.</w:t>
        </w:r>
      </w:ins>
    </w:p>
    <w:p w14:paraId="11032182" w14:textId="77777777" w:rsidR="0035383D" w:rsidRPr="006579D3" w:rsidRDefault="0035383D" w:rsidP="0035383D">
      <w:pPr>
        <w:pStyle w:val="B10"/>
        <w:ind w:left="284" w:firstLine="0"/>
        <w:rPr>
          <w:ins w:id="665" w:author="CMCC-shiyuan" w:date="2022-10-18T20:33:00Z"/>
          <w:i/>
          <w:iCs/>
        </w:rPr>
      </w:pPr>
      <w:ins w:id="666" w:author="CMCC-shiyuan" w:date="2022-10-18T20:33:00Z">
        <w:r w:rsidRPr="006579D3">
          <w:rPr>
            <w:i/>
            <w:iCs/>
          </w:rPr>
          <w:t>E</w:t>
        </w:r>
        <w:r w:rsidRPr="006579D3">
          <w:rPr>
            <w:i/>
            <w:iCs/>
            <w:lang w:eastAsia="zh-CN"/>
          </w:rPr>
          <w:t>ditor</w:t>
        </w:r>
        <w:r w:rsidRPr="006579D3">
          <w:rPr>
            <w:i/>
            <w:iCs/>
          </w:rPr>
          <w:t xml:space="preserve">’s note: FFS to consider addition component, </w:t>
        </w:r>
      </w:ins>
      <m:oMath>
        <m:sSub>
          <m:sSubPr>
            <m:ctrlPr>
              <w:ins w:id="667" w:author="CMCC-shiyuan" w:date="2022-10-18T20:33:00Z">
                <w:rPr>
                  <w:rFonts w:ascii="Cambria Math" w:hAnsi="Cambria Math"/>
                  <w:i/>
                  <w:iCs/>
                </w:rPr>
              </w:ins>
            </m:ctrlPr>
          </m:sSubPr>
          <m:e>
            <m:r>
              <w:ins w:id="668" w:author="CMCC-shiyuan" w:date="2022-10-18T20:33:00Z">
                <w:rPr>
                  <w:rFonts w:ascii="Cambria Math" w:hAnsi="Cambria Math"/>
                </w:rPr>
                <m:t>T</m:t>
              </w:ins>
            </m:r>
          </m:e>
          <m:sub>
            <m:r>
              <w:ins w:id="669" w:author="CMCC-shiyuan" w:date="2022-10-18T20:33:00Z">
                <w:rPr>
                  <w:rFonts w:ascii="Cambria Math" w:hAnsi="Cambria Math"/>
                </w:rPr>
                <m:t>si-to-epoch</m:t>
              </w:ins>
            </m:r>
          </m:sub>
        </m:sSub>
      </m:oMath>
      <w:ins w:id="670" w:author="CMCC-shiyuan" w:date="2022-10-18T20:33:00Z">
        <w:r w:rsidRPr="006579D3">
          <w:rPr>
            <w:i/>
            <w:iCs/>
          </w:rPr>
          <w:t>, to accommodate for the time needed between the UE acquires the NTN SIB.</w:t>
        </w:r>
      </w:ins>
    </w:p>
    <w:p w14:paraId="40293093" w14:textId="77777777" w:rsidR="0035383D" w:rsidRPr="006579D3" w:rsidRDefault="0035383D" w:rsidP="0035383D">
      <w:pPr>
        <w:pStyle w:val="B10"/>
        <w:rPr>
          <w:ins w:id="671" w:author="CMCC-shiyuan" w:date="2022-09-28T22:57:00Z"/>
        </w:rPr>
      </w:pPr>
    </w:p>
    <w:p w14:paraId="07394D29" w14:textId="77777777" w:rsidR="0035383D" w:rsidRPr="006579D3" w:rsidRDefault="0035383D" w:rsidP="0035383D">
      <w:pPr>
        <w:pStyle w:val="Heading4"/>
        <w:rPr>
          <w:ins w:id="672" w:author="CMCC-shiyuan" w:date="2022-09-28T22:57:00Z"/>
          <w:lang w:val="en-US"/>
        </w:rPr>
      </w:pPr>
      <w:ins w:id="673" w:author="CMCC-shiyuan" w:date="2022-09-28T22:57:00Z">
        <w:r w:rsidRPr="006579D3">
          <w:rPr>
            <w:lang w:val="en-US"/>
          </w:rPr>
          <w:t>6.7</w:t>
        </w:r>
      </w:ins>
      <w:ins w:id="674" w:author="CMCC-shiyuan" w:date="2022-09-29T19:38:00Z">
        <w:r w:rsidRPr="006579D3">
          <w:rPr>
            <w:lang w:val="en-US"/>
          </w:rPr>
          <w:t>A</w:t>
        </w:r>
      </w:ins>
      <w:ins w:id="675" w:author="CMCC-shiyuan" w:date="2022-09-28T22:57:00Z">
        <w:r w:rsidRPr="006579D3">
          <w:rPr>
            <w:lang w:val="en-US"/>
          </w:rPr>
          <w:t>.2.2</w:t>
        </w:r>
        <w:r w:rsidRPr="006579D3">
          <w:rPr>
            <w:lang w:val="en-US"/>
          </w:rPr>
          <w:tab/>
          <w:t>UE Re-establishment delay requirement for CEModeB</w:t>
        </w:r>
      </w:ins>
    </w:p>
    <w:p w14:paraId="3C51E048" w14:textId="77777777" w:rsidR="0035383D" w:rsidRPr="006579D3" w:rsidRDefault="0035383D" w:rsidP="0035383D">
      <w:pPr>
        <w:rPr>
          <w:ins w:id="676" w:author="CMCC-shiyuan" w:date="2022-09-28T22:57:00Z"/>
        </w:rPr>
      </w:pPr>
      <w:ins w:id="677" w:author="CMCC-shiyuan" w:date="2022-09-28T22:57:00Z">
        <w:r w:rsidRPr="006579D3">
          <w:t>The UE re-establishment delay (T</w:t>
        </w:r>
        <w:r w:rsidRPr="006579D3">
          <w:rPr>
            <w:vertAlign w:val="subscript"/>
          </w:rPr>
          <w:t>UE_re-establish_delay</w:t>
        </w:r>
        <w:r w:rsidRPr="006579D3">
          <w:t xml:space="preserve">) is the time between the moments when any of the conditions requiring RRC </w:t>
        </w:r>
        <w:r w:rsidRPr="006579D3">
          <w:rPr>
            <w:lang w:eastAsia="zh-CN"/>
          </w:rPr>
          <w:t>re-establishment</w:t>
        </w:r>
        <w:r w:rsidRPr="006579D3">
          <w:t xml:space="preserve"> as defined in clause</w:t>
        </w:r>
        <w:r w:rsidRPr="006579D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w:t>
        </w:r>
        <w:r w:rsidRPr="006579D3">
          <w:rPr>
            <w:rFonts w:hint="eastAsia"/>
          </w:rPr>
          <w:t xml:space="preserve"> </w:t>
        </w:r>
        <w:r w:rsidRPr="006579D3">
          <w:t>36.331</w:t>
        </w:r>
        <w:r w:rsidRPr="006579D3">
          <w:rPr>
            <w:rFonts w:hint="eastAsia"/>
          </w:rPr>
          <w:t xml:space="preserve"> </w:t>
        </w:r>
        <w:r w:rsidRPr="006579D3">
          <w:t xml:space="preserve">[2] is detected </w:t>
        </w:r>
        <w:r w:rsidRPr="006579D3">
          <w:rPr>
            <w:snapToGrid w:val="0"/>
          </w:rPr>
          <w:t>by the UE</w:t>
        </w:r>
        <w:r w:rsidRPr="006579D3">
          <w:t xml:space="preserve"> to the moment the UE has transmitted all repetitions of 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(T</w:t>
        </w:r>
        <w:r w:rsidRPr="006579D3">
          <w:rPr>
            <w:vertAlign w:val="subscript"/>
          </w:rPr>
          <w:t>UE_re-establish_delay</w:t>
        </w:r>
        <w:r w:rsidRPr="006579D3">
          <w:t>) requirement for a UE configured with CEModeB shall be less than:</w:t>
        </w:r>
      </w:ins>
    </w:p>
    <w:p w14:paraId="2C160173" w14:textId="77777777" w:rsidR="0035383D" w:rsidRPr="006579D3" w:rsidRDefault="00133760" w:rsidP="0035383D">
      <w:pPr>
        <w:pStyle w:val="EQ"/>
        <w:jc w:val="center"/>
        <w:rPr>
          <w:ins w:id="678" w:author="CMCC-shiyuan" w:date="2022-09-28T22:57:00Z"/>
          <w:vertAlign w:val="subscript"/>
        </w:rPr>
      </w:pPr>
      <m:oMathPara>
        <m:oMath>
          <m:sSub>
            <m:sSubPr>
              <m:ctrlPr>
                <w:ins w:id="679" w:author="CMCC-shiyuan" w:date="2022-09-29T19:38:00Z">
                  <w:rPr>
                    <w:rFonts w:ascii="Cambria Math" w:hAnsi="Cambria Math"/>
                    <w:sz w:val="18"/>
                    <w:szCs w:val="18"/>
                    <w:lang w:eastAsia="ko-KR"/>
                  </w:rPr>
                </w:ins>
              </m:ctrlPr>
            </m:sSubPr>
            <m:e>
              <m:r>
                <w:ins w:id="680" w:author="CMCC-shiyuan" w:date="2022-09-29T19:38:00Z">
                  <m:rPr>
                    <m:sty m:val="p"/>
                  </m:rPr>
                  <w:rPr>
                    <w:rFonts w:ascii="Cambria Math" w:hAnsi="Cambria Math"/>
                    <w:sz w:val="18"/>
                    <w:szCs w:val="18"/>
                    <w:lang w:eastAsia="ko-KR"/>
                  </w:rPr>
                  <m:t>T</m:t>
                </w:ins>
              </m:r>
            </m:e>
            <m:sub>
              <m:r>
                <w:ins w:id="681" w:author="CMCC-shiyuan" w:date="2022-09-29T19:38:00Z">
                  <m:rPr>
                    <m:sty m:val="p"/>
                  </m:rPr>
                  <w:rPr>
                    <w:rFonts w:ascii="Cambria Math" w:hAnsi="Cambria Math"/>
                    <w:sz w:val="18"/>
                    <w:szCs w:val="18"/>
                    <w:lang w:eastAsia="ko-KR"/>
                  </w:rPr>
                  <m:t>UE_re-establish_delay</m:t>
                </w:ins>
              </m:r>
            </m:sub>
          </m:sSub>
          <m:r>
            <w:ins w:id="682" w:author="CMCC-shiyuan" w:date="2022-09-29T19:38:00Z">
              <m:rPr>
                <m:sty m:val="p"/>
              </m:rPr>
              <w:rPr>
                <w:rFonts w:ascii="Cambria Math" w:hAnsi="Cambria Math"/>
                <w:sz w:val="18"/>
                <w:szCs w:val="18"/>
                <w:lang w:eastAsia="ko-KR"/>
              </w:rPr>
              <m:t>=50 ms+</m:t>
            </w:ins>
          </m:r>
          <m:nary>
            <m:naryPr>
              <m:chr m:val="∑"/>
              <m:limLoc m:val="subSup"/>
              <m:ctrlPr>
                <w:ins w:id="683" w:author="CMCC-shiyuan" w:date="2022-09-29T19:38:00Z">
                  <w:rPr>
                    <w:rFonts w:ascii="Cambria Math" w:hAnsi="Cambria Math"/>
                    <w:sz w:val="18"/>
                    <w:szCs w:val="18"/>
                  </w:rPr>
                </w:ins>
              </m:ctrlPr>
            </m:naryPr>
            <m:sub>
              <m:r>
                <w:ins w:id="684" w:author="CMCC-shiyuan" w:date="2022-09-29T19:38:00Z">
                  <m:rPr>
                    <m:sty m:val="p"/>
                  </m:rPr>
                  <w:rPr>
                    <w:rFonts w:ascii="Cambria Math" w:hAnsi="Cambria Math"/>
                    <w:sz w:val="18"/>
                    <w:szCs w:val="18"/>
                  </w:rPr>
                  <m:t>i=1</m:t>
                </w:ins>
              </m:r>
            </m:sub>
            <m:sup>
              <m:sSub>
                <m:sSubPr>
                  <m:ctrlPr>
                    <w:ins w:id="685" w:author="CMCC-shiyuan" w:date="2022-09-29T19:38:00Z">
                      <w:rPr>
                        <w:rFonts w:ascii="Cambria Math" w:hAnsi="Cambria Math"/>
                        <w:sz w:val="18"/>
                        <w:szCs w:val="18"/>
                        <w:vertAlign w:val="subscript"/>
                      </w:rPr>
                    </w:ins>
                  </m:ctrlPr>
                </m:sSubPr>
                <m:e>
                  <m:r>
                    <w:ins w:id="686" w:author="CMCC-shiyuan" w:date="2022-09-29T19:38:00Z">
                      <m:rPr>
                        <m:sty m:val="p"/>
                      </m:rPr>
                      <w:rPr>
                        <w:rFonts w:ascii="Cambria Math" w:hAnsi="Cambria Math" w:hint="eastAsia"/>
                        <w:sz w:val="18"/>
                        <w:szCs w:val="18"/>
                        <w:vertAlign w:val="subscript"/>
                      </w:rPr>
                      <m:t>N</m:t>
                    </w:ins>
                  </m:r>
                </m:e>
                <m:sub>
                  <m:r>
                    <w:ins w:id="687" w:author="CMCC-shiyuan" w:date="2022-09-29T19:38:00Z">
                      <m:rPr>
                        <m:sty m:val="p"/>
                      </m:rPr>
                      <w:rPr>
                        <w:rFonts w:ascii="Cambria Math" w:hAnsi="Cambria Math" w:hint="eastAsia"/>
                        <w:sz w:val="18"/>
                        <w:szCs w:val="18"/>
                        <w:vertAlign w:val="subscript"/>
                      </w:rPr>
                      <m:t>f</m:t>
                    </w:ins>
                  </m:r>
                  <m:r>
                    <w:ins w:id="688" w:author="CMCC-shiyuan" w:date="2022-09-29T19:38:00Z">
                      <m:rPr>
                        <m:sty m:val="p"/>
                      </m:rPr>
                      <w:rPr>
                        <w:rFonts w:ascii="Cambria Math" w:hAnsi="Cambria Math"/>
                        <w:sz w:val="18"/>
                        <w:szCs w:val="18"/>
                        <w:vertAlign w:val="subscript"/>
                      </w:rPr>
                      <m:t>req</m:t>
                    </w:ins>
                  </m:r>
                </m:sub>
              </m:sSub>
            </m:sup>
            <m:e>
              <m:sSub>
                <m:sSubPr>
                  <m:ctrlPr>
                    <w:ins w:id="689" w:author="CMCC-shiyuan" w:date="2022-09-29T19:38:00Z">
                      <w:rPr>
                        <w:rFonts w:ascii="Cambria Math" w:hAnsi="Cambria Math"/>
                        <w:sz w:val="18"/>
                        <w:szCs w:val="18"/>
                      </w:rPr>
                    </w:ins>
                  </m:ctrlPr>
                </m:sSubPr>
                <m:e>
                  <m:r>
                    <w:ins w:id="690" w:author="CMCC-shiyuan" w:date="2022-09-29T19:38:00Z">
                      <m:rPr>
                        <m:sty m:val="p"/>
                      </m:rPr>
                      <w:rPr>
                        <w:rFonts w:ascii="Cambria Math" w:hAnsi="Cambria Math"/>
                        <w:sz w:val="18"/>
                        <w:szCs w:val="18"/>
                      </w:rPr>
                      <m:t>K</m:t>
                    </w:ins>
                  </m:r>
                </m:e>
                <m:sub>
                  <m:r>
                    <w:ins w:id="691" w:author="CMCC-shiyuan" w:date="2022-09-29T19:38:00Z">
                      <m:rPr>
                        <m:sty m:val="p"/>
                      </m:rPr>
                      <w:rPr>
                        <w:rFonts w:ascii="Cambria Math" w:hAnsi="Cambria Math"/>
                        <w:sz w:val="18"/>
                        <w:szCs w:val="18"/>
                      </w:rPr>
                      <m:t>satellite,i</m:t>
                    </w:ins>
                  </m:r>
                </m:sub>
              </m:sSub>
              <m:r>
                <w:ins w:id="692" w:author="CMCC-shiyuan" w:date="2022-09-29T19:38:00Z">
                  <m:rPr>
                    <m:sty m:val="p"/>
                  </m:rPr>
                  <w:rPr>
                    <w:rFonts w:ascii="Cambria Math" w:hAnsi="Cambria Math"/>
                    <w:sz w:val="18"/>
                    <w:szCs w:val="18"/>
                  </w:rPr>
                  <m:t>*</m:t>
                </w:ins>
              </m:r>
              <m:sSub>
                <m:sSubPr>
                  <m:ctrlPr>
                    <w:ins w:id="693" w:author="CMCC-shiyuan" w:date="2022-09-29T19:38:00Z">
                      <w:rPr>
                        <w:rFonts w:ascii="Cambria Math" w:hAnsi="Cambria Math"/>
                        <w:sz w:val="18"/>
                        <w:szCs w:val="18"/>
                      </w:rPr>
                    </w:ins>
                  </m:ctrlPr>
                </m:sSubPr>
                <m:e>
                  <m:r>
                    <w:ins w:id="694" w:author="CMCC-shiyuan" w:date="2022-09-29T19:38:00Z">
                      <m:rPr>
                        <m:sty m:val="p"/>
                      </m:rPr>
                      <w:rPr>
                        <w:rFonts w:ascii="Cambria Math" w:hAnsi="Cambria Math"/>
                        <w:sz w:val="18"/>
                        <w:szCs w:val="18"/>
                      </w:rPr>
                      <m:t>T</m:t>
                    </w:ins>
                  </m:r>
                </m:e>
                <m:sub>
                  <m:r>
                    <w:ins w:id="695" w:author="CMCC-shiyuan" w:date="2022-09-29T19:38:00Z">
                      <m:rPr>
                        <m:sty m:val="p"/>
                      </m:rPr>
                      <w:rPr>
                        <w:rFonts w:ascii="Cambria Math" w:hAnsi="Cambria Math"/>
                        <w:sz w:val="18"/>
                        <w:szCs w:val="18"/>
                      </w:rPr>
                      <m:t>search</m:t>
                    </w:ins>
                  </m:r>
                </m:sub>
              </m:sSub>
            </m:e>
          </m:nary>
          <m:r>
            <w:ins w:id="696" w:author="CMCC-shiyuan" w:date="2022-09-29T19:38:00Z">
              <m:rPr>
                <m:sty m:val="p"/>
              </m:rPr>
              <w:rPr>
                <w:rFonts w:ascii="Cambria Math" w:hAnsi="Cambria Math"/>
                <w:sz w:val="18"/>
                <w:szCs w:val="18"/>
                <w:vertAlign w:val="subscript"/>
              </w:rPr>
              <m:t>+</m:t>
            </w:ins>
          </m:r>
          <m:sSub>
            <m:sSubPr>
              <m:ctrlPr>
                <w:ins w:id="697" w:author="CMCC-shiyuan" w:date="2022-09-29T19:38:00Z">
                  <w:rPr>
                    <w:rFonts w:ascii="Cambria Math" w:hAnsi="Cambria Math"/>
                    <w:sz w:val="18"/>
                    <w:szCs w:val="18"/>
                    <w:vertAlign w:val="subscript"/>
                  </w:rPr>
                </w:ins>
              </m:ctrlPr>
            </m:sSubPr>
            <m:e>
              <m:r>
                <w:ins w:id="698" w:author="CMCC-shiyuan" w:date="2022-09-29T19:38:00Z">
                  <m:rPr>
                    <m:sty m:val="p"/>
                  </m:rPr>
                  <w:rPr>
                    <w:rFonts w:ascii="Cambria Math" w:hAnsi="Cambria Math"/>
                    <w:sz w:val="18"/>
                    <w:szCs w:val="18"/>
                    <w:vertAlign w:val="subscript"/>
                  </w:rPr>
                  <m:t>T</m:t>
                </w:ins>
              </m:r>
            </m:e>
            <m:sub>
              <m:sSub>
                <m:sSubPr>
                  <m:ctrlPr>
                    <w:ins w:id="699" w:author="CMCC-shiyuan" w:date="2022-09-29T19:38:00Z">
                      <w:rPr>
                        <w:rFonts w:ascii="Cambria Math" w:hAnsi="Cambria Math"/>
                        <w:sz w:val="18"/>
                        <w:szCs w:val="18"/>
                        <w:vertAlign w:val="subscript"/>
                      </w:rPr>
                    </w:ins>
                  </m:ctrlPr>
                </m:sSubPr>
                <m:e>
                  <m:r>
                    <w:ins w:id="700" w:author="CMCC-shiyuan" w:date="2022-09-29T19:38:00Z">
                      <m:rPr>
                        <m:sty m:val="p"/>
                      </m:rPr>
                      <w:rPr>
                        <w:rFonts w:ascii="Cambria Math" w:hAnsi="Cambria Math"/>
                        <w:sz w:val="18"/>
                        <w:szCs w:val="18"/>
                        <w:vertAlign w:val="subscript"/>
                      </w:rPr>
                      <m:t>SI</m:t>
                    </w:ins>
                  </m:r>
                </m:e>
                <m:sub>
                  <m:r>
                    <w:ins w:id="701" w:author="CMCC-shiyuan" w:date="2022-09-29T19:38:00Z">
                      <m:rPr>
                        <m:sty m:val="p"/>
                      </m:rPr>
                      <w:rPr>
                        <w:rFonts w:ascii="Cambria Math" w:hAnsi="Cambria Math"/>
                        <w:sz w:val="18"/>
                        <w:szCs w:val="18"/>
                        <w:vertAlign w:val="subscript"/>
                      </w:rPr>
                      <m:t>EUTRA</m:t>
                    </w:ins>
                  </m:r>
                </m:sub>
              </m:sSub>
              <m:r>
                <w:ins w:id="702" w:author="CMCC-shiyuan" w:date="2022-09-29T19:38:00Z">
                  <m:rPr>
                    <m:sty m:val="p"/>
                  </m:rPr>
                  <w:rPr>
                    <w:rFonts w:ascii="Cambria Math" w:hAnsi="Cambria Math"/>
                    <w:sz w:val="18"/>
                    <w:szCs w:val="18"/>
                    <w:vertAlign w:val="subscript"/>
                  </w:rPr>
                  <m:t>-M1-CEModeB</m:t>
                </w:ins>
              </m:r>
            </m:sub>
          </m:sSub>
          <m:r>
            <w:ins w:id="703" w:author="CMCC-shiyuan" w:date="2022-09-29T19:38:00Z">
              <m:rPr>
                <m:sty m:val="p"/>
              </m:rPr>
              <w:rPr>
                <w:rFonts w:ascii="Cambria Math" w:hAnsi="Cambria Math"/>
                <w:sz w:val="18"/>
                <w:szCs w:val="18"/>
                <w:vertAlign w:val="subscript"/>
              </w:rPr>
              <m:t>+</m:t>
            </w:ins>
          </m:r>
          <m:sSub>
            <m:sSubPr>
              <m:ctrlPr>
                <w:ins w:id="704" w:author="CMCC-shiyuan" w:date="2022-09-29T19:38:00Z">
                  <w:rPr>
                    <w:rFonts w:ascii="Cambria Math" w:hAnsi="Cambria Math"/>
                    <w:sz w:val="18"/>
                    <w:szCs w:val="18"/>
                    <w:vertAlign w:val="subscript"/>
                  </w:rPr>
                </w:ins>
              </m:ctrlPr>
            </m:sSubPr>
            <m:e>
              <m:r>
                <w:ins w:id="705" w:author="CMCC-shiyuan" w:date="2022-09-29T19:38:00Z">
                  <m:rPr>
                    <m:sty m:val="p"/>
                  </m:rPr>
                  <w:rPr>
                    <w:rFonts w:ascii="Cambria Math" w:hAnsi="Cambria Math"/>
                    <w:sz w:val="18"/>
                    <w:szCs w:val="18"/>
                    <w:vertAlign w:val="subscript"/>
                  </w:rPr>
                  <m:t>T</m:t>
                </w:ins>
              </m:r>
            </m:e>
            <m:sub>
              <m:r>
                <w:ins w:id="706" w:author="CMCC-shiyuan" w:date="2022-09-29T19:38:00Z">
                  <m:rPr>
                    <m:sty m:val="p"/>
                  </m:rPr>
                  <w:rPr>
                    <w:rFonts w:ascii="Cambria Math" w:hAnsi="Cambria Math"/>
                    <w:sz w:val="18"/>
                    <w:szCs w:val="18"/>
                    <w:vertAlign w:val="subscript"/>
                  </w:rPr>
                  <m:t>PRACH</m:t>
                </w:ins>
              </m:r>
            </m:sub>
          </m:sSub>
        </m:oMath>
      </m:oMathPara>
    </w:p>
    <w:p w14:paraId="634263B4" w14:textId="77777777" w:rsidR="0035383D" w:rsidRPr="006579D3" w:rsidRDefault="0035383D" w:rsidP="0035383D">
      <w:pPr>
        <w:pStyle w:val="B10"/>
        <w:rPr>
          <w:ins w:id="707" w:author="CMCC-shiyuan" w:date="2022-09-28T22:57:00Z"/>
        </w:rPr>
      </w:pPr>
      <w:ins w:id="708" w:author="CMCC-shiyuan" w:date="2022-09-28T22:57:00Z">
        <w:r w:rsidRPr="006579D3">
          <w:t>-</w:t>
        </w:r>
        <w:r w:rsidRPr="006579D3">
          <w:tab/>
          <w:t>T</w:t>
        </w:r>
        <w:r w:rsidRPr="006579D3">
          <w:rPr>
            <w:vertAlign w:val="subscript"/>
          </w:rPr>
          <w:t>search</w:t>
        </w:r>
        <w:r w:rsidRPr="006579D3">
          <w:t xml:space="preserve"> is the time required by the UE to search the target cell</w:t>
        </w:r>
        <w:r w:rsidRPr="006579D3">
          <w:rPr>
            <w:rFonts w:hint="eastAsia"/>
          </w:rPr>
          <w:t>.</w:t>
        </w:r>
        <w:r w:rsidRPr="006579D3">
          <w:rPr>
            <w:rFonts w:cs="v4.2.0"/>
            <w:iCs/>
          </w:rPr>
          <w:t xml:space="preserve"> T</w:t>
        </w:r>
        <w:r w:rsidRPr="006579D3">
          <w:rPr>
            <w:rFonts w:cs="v4.2.0"/>
            <w:iCs/>
            <w:vertAlign w:val="subscript"/>
          </w:rPr>
          <w:t>search</w:t>
        </w:r>
        <w:r w:rsidRPr="006579D3">
          <w:rPr>
            <w:rFonts w:cs="v4.2.0"/>
          </w:rPr>
          <w:t xml:space="preserve"> =100 ms if the target cell is known by the UE</w:t>
        </w:r>
        <w:r w:rsidRPr="006579D3">
          <w:rPr>
            <w:rFonts w:cs="v4.2.0" w:hint="eastAsia"/>
          </w:rPr>
          <w:t>.</w:t>
        </w:r>
        <w:r w:rsidRPr="006579D3">
          <w:t xml:space="preserve"> Otherwise, T</w:t>
        </w:r>
        <w:r w:rsidRPr="006579D3">
          <w:rPr>
            <w:vertAlign w:val="subscript"/>
          </w:rPr>
          <w:t>search</w:t>
        </w:r>
        <w:r w:rsidRPr="006579D3">
          <w:t xml:space="preserve"> is specified in relevant intra-frequency cell identification requirements as described in Clause</w:t>
        </w:r>
        <w:r w:rsidRPr="006579D3">
          <w:rPr>
            <w:rFonts w:hint="eastAsia"/>
          </w:rPr>
          <w:t xml:space="preserve"> </w:t>
        </w:r>
        <w:r w:rsidRPr="006579D3">
          <w:t>8.13.3.1 for a UE configured with CEModeB. Regardless of whether DRX is in use by the UE, T</w:t>
        </w:r>
        <w:r w:rsidRPr="006579D3">
          <w:rPr>
            <w:vertAlign w:val="subscript"/>
          </w:rPr>
          <w:t>search</w:t>
        </w:r>
        <w:r w:rsidRPr="006579D3">
          <w:t xml:space="preserve"> shall still be based on non-DRX target cell search times.</w:t>
        </w:r>
      </w:ins>
    </w:p>
    <w:p w14:paraId="04F7E2CF" w14:textId="77777777" w:rsidR="0035383D" w:rsidRPr="006579D3" w:rsidRDefault="0035383D" w:rsidP="0035383D">
      <w:pPr>
        <w:ind w:left="568"/>
        <w:rPr>
          <w:ins w:id="709" w:author="CMCC-shiyuan" w:date="2022-09-29T19:39:00Z"/>
          <w:iCs/>
        </w:rPr>
      </w:pPr>
      <w:ins w:id="710"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34C4E0B0" w14:textId="77777777" w:rsidR="0035383D" w:rsidRPr="006579D3" w:rsidRDefault="0035383D" w:rsidP="0035383D">
      <w:pPr>
        <w:pStyle w:val="B10"/>
        <w:rPr>
          <w:ins w:id="711" w:author="CMCC-shiyuan" w:date="2022-10-18T20:33:00Z"/>
          <w:rFonts w:cs="v4.2.0"/>
        </w:rPr>
      </w:pPr>
      <w:ins w:id="712" w:author="CMCC-shiyuan" w:date="2022-10-18T20:33:00Z">
        <w:r w:rsidRPr="006579D3">
          <w:rPr>
            <w:rFonts w:cs="v4.2.0"/>
          </w:rPr>
          <w:t>-</w:t>
        </w:r>
        <w:r w:rsidRPr="006579D3">
          <w:rPr>
            <w:rFonts w:cs="v4.2.0"/>
          </w:rPr>
          <w:tab/>
        </w:r>
        <w:r w:rsidRPr="006579D3">
          <w:rPr>
            <w:rFonts w:cs="v4.2.0"/>
            <w:iCs/>
          </w:rPr>
          <w:t>K</w:t>
        </w:r>
        <w:r w:rsidRPr="006579D3">
          <w:rPr>
            <w:rFonts w:cs="v4.2.0"/>
            <w:iCs/>
            <w:vertAlign w:val="subscript"/>
          </w:rPr>
          <w:t>satellite,i</w:t>
        </w:r>
        <w:r w:rsidRPr="006579D3">
          <w:rPr>
            <w:rFonts w:cs="v4.2.0"/>
          </w:rPr>
          <w:t>: It is the scaling factor for</w:t>
        </w:r>
        <w:r w:rsidRPr="006579D3">
          <w:rPr>
            <w:rFonts w:cs="v4.2.0"/>
            <w:color w:val="000000" w:themeColor="text1"/>
          </w:rPr>
          <w:t xml:space="preserve"> measurements correspond to multiple NGSO satellites </w:t>
        </w:r>
        <w:r w:rsidRPr="006579D3">
          <w:rPr>
            <w:rFonts w:cs="v4.2.0"/>
          </w:rPr>
          <w:t>to be monitored</w:t>
        </w:r>
        <w:r w:rsidRPr="006579D3">
          <w:rPr>
            <w:rFonts w:cs="v4.2.0"/>
            <w:color w:val="000000" w:themeColor="text1"/>
          </w:rPr>
          <w:t xml:space="preserve"> on </w:t>
        </w:r>
        <w:r w:rsidRPr="006579D3">
          <w:rPr>
            <w:rFonts w:cs="v4.2.0"/>
          </w:rPr>
          <w:t xml:space="preserve">i-th frequency for RRC re-establishment; </w:t>
        </w:r>
        <w:r w:rsidRPr="006579D3">
          <w:rPr>
            <w:rFonts w:cs="v4.2.0"/>
            <w:iCs/>
          </w:rPr>
          <w:t>K</w:t>
        </w:r>
        <w:r w:rsidRPr="006579D3">
          <w:rPr>
            <w:rFonts w:cs="v4.2.0"/>
            <w:iCs/>
            <w:vertAlign w:val="subscript"/>
          </w:rPr>
          <w:t xml:space="preserve">satellite,i </w:t>
        </w:r>
        <w:r w:rsidRPr="006579D3">
          <w:rPr>
            <w:rFonts w:cs="v4.2.0"/>
            <w:iCs/>
          </w:rPr>
          <w:t xml:space="preserve"> </w:t>
        </w:r>
        <w:r w:rsidRPr="006579D3">
          <w:rPr>
            <w:rFonts w:cs="v4.2.0"/>
          </w:rPr>
          <w:t>= [TBD]</w:t>
        </w:r>
      </w:ins>
    </w:p>
    <w:p w14:paraId="7FEC9055" w14:textId="77777777" w:rsidR="0035383D" w:rsidRPr="006579D3" w:rsidRDefault="0035383D" w:rsidP="0035383D">
      <w:pPr>
        <w:pStyle w:val="B10"/>
        <w:rPr>
          <w:ins w:id="713" w:author="CMCC-shiyuan" w:date="2022-09-28T22:57:00Z"/>
        </w:rPr>
      </w:pPr>
      <w:ins w:id="714" w:author="CMCC-shiyuan" w:date="2022-09-28T22:57:00Z">
        <w:r w:rsidRPr="006579D3">
          <w:t>-</w:t>
        </w:r>
        <w:r w:rsidRPr="006579D3">
          <w:tab/>
          <w:t>T</w:t>
        </w:r>
        <w:r w:rsidRPr="006579D3">
          <w:rPr>
            <w:vertAlign w:val="subscript"/>
          </w:rPr>
          <w:t>SI-EUTRA-M1-CEModeB</w:t>
        </w:r>
        <w:r w:rsidRPr="006579D3">
          <w:rPr>
            <w:rFonts w:hint="eastAsia"/>
            <w:lang w:eastAsia="zh-CN"/>
          </w:rPr>
          <w:t>:</w:t>
        </w:r>
        <w:r w:rsidRPr="006579D3">
          <w:rPr>
            <w:lang w:eastAsia="zh-CN"/>
          </w:rPr>
          <w:t xml:space="preserve"> It</w:t>
        </w:r>
        <w:r w:rsidRPr="006579D3">
          <w:rPr>
            <w:iCs/>
          </w:rPr>
          <w:t xml:space="preserve"> </w:t>
        </w:r>
        <w:r w:rsidRPr="006579D3">
          <w:t>is the time required for receiving all the relevant system information according to the reception procedure and the RRC procedure delay of system information blocks defined in TS</w:t>
        </w:r>
        <w:r w:rsidRPr="006579D3">
          <w:rPr>
            <w:rFonts w:hint="eastAsia"/>
          </w:rPr>
          <w:t xml:space="preserve"> </w:t>
        </w:r>
        <w:r w:rsidRPr="006579D3">
          <w:t>36.331</w:t>
        </w:r>
        <w:r w:rsidRPr="006579D3">
          <w:rPr>
            <w:rFonts w:hint="eastAsia"/>
          </w:rPr>
          <w:t xml:space="preserve"> </w:t>
        </w:r>
        <w:r w:rsidRPr="006579D3">
          <w:t>[2] for the</w:t>
        </w:r>
        <w:r w:rsidRPr="006579D3">
          <w:rPr>
            <w:rFonts w:hint="eastAsia"/>
            <w:lang w:eastAsia="zh-CN"/>
          </w:rPr>
          <w:t xml:space="preserve"> target</w:t>
        </w:r>
        <w:r w:rsidRPr="006579D3">
          <w:t xml:space="preserve"> </w:t>
        </w:r>
        <w:r w:rsidRPr="006579D3">
          <w:rPr>
            <w:rFonts w:hint="eastAsia"/>
            <w:lang w:eastAsia="zh-CN"/>
          </w:rPr>
          <w:t>c</w:t>
        </w:r>
        <w:r w:rsidRPr="006579D3">
          <w:t>ell for a UE configured with CEModeA; T</w:t>
        </w:r>
        <w:r w:rsidRPr="006579D3">
          <w:rPr>
            <w:vertAlign w:val="subscript"/>
          </w:rPr>
          <w:t xml:space="preserve">SI-EUTRA-M1-CEModeB </w:t>
        </w:r>
        <w:r w:rsidRPr="006579D3">
          <w:t>includes the time to acquire the MIB and all the relevant SIBs of the target cell.</w:t>
        </w:r>
      </w:ins>
    </w:p>
    <w:p w14:paraId="316A0943" w14:textId="77777777" w:rsidR="0035383D" w:rsidRPr="006579D3" w:rsidRDefault="0035383D" w:rsidP="0035383D">
      <w:pPr>
        <w:pStyle w:val="B10"/>
        <w:rPr>
          <w:ins w:id="715" w:author="CMCC-shiyuan" w:date="2022-09-28T22:57:00Z"/>
        </w:rPr>
      </w:pPr>
      <w:ins w:id="716" w:author="CMCC-shiyuan" w:date="2022-09-28T22:57:00Z">
        <w:r w:rsidRPr="006579D3">
          <w:t>-</w:t>
        </w:r>
        <w:r w:rsidRPr="006579D3">
          <w:tab/>
          <w:t>T</w:t>
        </w:r>
        <w:r w:rsidRPr="006579D3">
          <w:rPr>
            <w:vertAlign w:val="subscript"/>
          </w:rPr>
          <w:t>PRACH</w:t>
        </w:r>
        <w:r w:rsidRPr="006579D3">
          <w:t xml:space="preserve"> is the interruption uncertainty in acquiring the first available PRACH occasion in the target cell. The actual value of T</w:t>
        </w:r>
        <w:r w:rsidRPr="006579D3">
          <w:rPr>
            <w:vertAlign w:val="subscript"/>
          </w:rPr>
          <w:t>PRACH</w:t>
        </w:r>
        <w:r w:rsidRPr="006579D3">
          <w:t xml:space="preserve"> shall depend upon the PRACH configuration used in the target cell and the PRACH coverage enhancement level used by the UE for sending the random access to the target cell.</w:t>
        </w:r>
      </w:ins>
    </w:p>
    <w:p w14:paraId="4BF216E5" w14:textId="77777777" w:rsidR="0035383D" w:rsidRPr="006579D3" w:rsidRDefault="0035383D" w:rsidP="0035383D">
      <w:pPr>
        <w:pStyle w:val="B10"/>
        <w:rPr>
          <w:ins w:id="717" w:author="CMCC-shiyuan" w:date="2022-09-28T22:57:00Z"/>
        </w:rPr>
      </w:pPr>
      <w:ins w:id="718" w:author="CMCC-shiyuan" w:date="2022-09-28T22:57:00Z">
        <w:r w:rsidRPr="006579D3">
          <w:t>-</w:t>
        </w:r>
        <w:r w:rsidRPr="006579D3">
          <w:tab/>
        </w:r>
        <w:r w:rsidRPr="006579D3">
          <w:rPr>
            <w:iCs/>
          </w:rPr>
          <w:t>N</w:t>
        </w:r>
        <w:r w:rsidRPr="006579D3">
          <w:rPr>
            <w:rFonts w:hint="eastAsia"/>
            <w:vertAlign w:val="subscript"/>
            <w:lang w:eastAsia="zh-CN"/>
          </w:rPr>
          <w:t>f</w:t>
        </w:r>
        <w:r w:rsidRPr="006579D3">
          <w:rPr>
            <w:vertAlign w:val="subscript"/>
          </w:rPr>
          <w:t>req</w:t>
        </w:r>
        <w:r w:rsidRPr="006579D3">
          <w:t>: It is the total number of</w:t>
        </w:r>
        <w:r w:rsidRPr="006579D3">
          <w:rPr>
            <w:rFonts w:hint="eastAsia"/>
            <w:lang w:eastAsia="zh-CN"/>
          </w:rPr>
          <w:t xml:space="preserve"> </w:t>
        </w:r>
        <w:r w:rsidRPr="006579D3">
          <w:t>frequencies to be monitored for RRC re-establishment; N</w:t>
        </w:r>
        <w:r w:rsidRPr="006579D3">
          <w:rPr>
            <w:rFonts w:hint="eastAsia"/>
            <w:vertAlign w:val="subscript"/>
            <w:lang w:eastAsia="zh-CN"/>
          </w:rPr>
          <w:t>f</w:t>
        </w:r>
        <w:r w:rsidRPr="006579D3">
          <w:rPr>
            <w:vertAlign w:val="subscript"/>
          </w:rPr>
          <w:t xml:space="preserve">req </w:t>
        </w:r>
        <w:r w:rsidRPr="006579D3">
          <w:t xml:space="preserve">= 1 if the target </w:t>
        </w:r>
        <w:r w:rsidRPr="006579D3">
          <w:rPr>
            <w:rFonts w:hint="eastAsia"/>
            <w:lang w:eastAsia="zh-CN"/>
          </w:rPr>
          <w:t>c</w:t>
        </w:r>
        <w:r w:rsidRPr="006579D3">
          <w:t>ell is known.</w:t>
        </w:r>
      </w:ins>
    </w:p>
    <w:p w14:paraId="21653AF1" w14:textId="77777777" w:rsidR="0035383D" w:rsidRPr="006579D3" w:rsidRDefault="0035383D" w:rsidP="0035383D">
      <w:pPr>
        <w:pStyle w:val="B10"/>
        <w:rPr>
          <w:ins w:id="719" w:author="CMCC-Shiyuan2" w:date="2022-10-18T20:07:00Z"/>
        </w:rPr>
      </w:pPr>
      <w:ins w:id="720" w:author="CMCC-shiyuan" w:date="2022-09-28T22:57:00Z">
        <w:r w:rsidRPr="006579D3">
          <w:t>There is no requirement if the target cell does not contain the UE context.</w:t>
        </w:r>
      </w:ins>
    </w:p>
    <w:p w14:paraId="4392EAAB" w14:textId="77777777" w:rsidR="0035383D" w:rsidRPr="00116AB3" w:rsidRDefault="0035383D" w:rsidP="0035383D">
      <w:pPr>
        <w:pStyle w:val="B10"/>
        <w:ind w:left="284" w:firstLine="0"/>
        <w:rPr>
          <w:ins w:id="721" w:author="CMCC-shiyuan" w:date="2022-10-18T20:33:00Z"/>
          <w:i/>
          <w:iCs/>
        </w:rPr>
      </w:pPr>
      <w:ins w:id="722" w:author="CMCC-shiyuan" w:date="2022-10-18T20:33:00Z">
        <w:r w:rsidRPr="006579D3">
          <w:rPr>
            <w:i/>
            <w:iCs/>
          </w:rPr>
          <w:t>E</w:t>
        </w:r>
        <w:r w:rsidRPr="006579D3">
          <w:rPr>
            <w:rFonts w:hint="eastAsia"/>
            <w:i/>
            <w:iCs/>
            <w:lang w:eastAsia="zh-CN"/>
          </w:rPr>
          <w:t>ditor</w:t>
        </w:r>
        <w:r w:rsidRPr="006579D3">
          <w:rPr>
            <w:i/>
            <w:iCs/>
          </w:rPr>
          <w:t xml:space="preserve">’s note: FFS to consider addition component, </w:t>
        </w:r>
      </w:ins>
      <m:oMath>
        <m:sSub>
          <m:sSubPr>
            <m:ctrlPr>
              <w:ins w:id="723" w:author="CMCC-shiyuan" w:date="2022-10-18T20:33:00Z">
                <w:rPr>
                  <w:rFonts w:ascii="Cambria Math" w:hAnsi="Cambria Math"/>
                  <w:i/>
                  <w:iCs/>
                </w:rPr>
              </w:ins>
            </m:ctrlPr>
          </m:sSubPr>
          <m:e>
            <m:r>
              <w:ins w:id="724" w:author="CMCC-shiyuan" w:date="2022-10-18T20:33:00Z">
                <w:rPr>
                  <w:rFonts w:ascii="Cambria Math" w:hAnsi="Cambria Math"/>
                </w:rPr>
                <m:t>T</m:t>
              </w:ins>
            </m:r>
          </m:e>
          <m:sub>
            <m:r>
              <w:ins w:id="725" w:author="CMCC-shiyuan" w:date="2022-10-18T20:33:00Z">
                <w:rPr>
                  <w:rFonts w:ascii="Cambria Math" w:hAnsi="Cambria Math"/>
                </w:rPr>
                <m:t>si-to-epoch</m:t>
              </w:ins>
            </m:r>
          </m:sub>
        </m:sSub>
      </m:oMath>
      <w:ins w:id="726" w:author="CMCC-shiyuan" w:date="2022-10-18T20:33:00Z">
        <w:r w:rsidRPr="006579D3">
          <w:rPr>
            <w:i/>
            <w:iCs/>
          </w:rPr>
          <w:t>, to accommodate for the time needed between the UE acquires the NTN SIB.</w:t>
        </w:r>
      </w:ins>
    </w:p>
    <w:p w14:paraId="4AF63153" w14:textId="4BBFC933" w:rsidR="0035383D" w:rsidRDefault="0035383D" w:rsidP="00DC3825">
      <w:pPr>
        <w:jc w:val="center"/>
        <w:rPr>
          <w:rFonts w:eastAsia="SimSun"/>
          <w:noProof/>
          <w:color w:val="FF0000"/>
          <w:sz w:val="36"/>
          <w:szCs w:val="36"/>
          <w:lang w:eastAsia="zh-CN"/>
        </w:rPr>
      </w:pPr>
    </w:p>
    <w:p w14:paraId="179674AF" w14:textId="6537051B" w:rsidR="00891A89" w:rsidRDefault="00891A89" w:rsidP="00891A89">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4BBC2198" w14:textId="77777777" w:rsidR="00891A89" w:rsidRPr="00FE4002" w:rsidRDefault="00891A89" w:rsidP="00891A89">
      <w:pPr>
        <w:keepNext/>
        <w:keepLines/>
        <w:overflowPunct w:val="0"/>
        <w:autoSpaceDE w:val="0"/>
        <w:autoSpaceDN w:val="0"/>
        <w:adjustRightInd w:val="0"/>
        <w:spacing w:before="180"/>
        <w:ind w:left="1134" w:hanging="1134"/>
        <w:textAlignment w:val="baseline"/>
        <w:outlineLvl w:val="1"/>
        <w:rPr>
          <w:ins w:id="727" w:author="Muhammad Kazmi" w:date="2022-10-18T15:37:00Z"/>
          <w:rFonts w:ascii="Arial" w:hAnsi="Arial"/>
          <w:sz w:val="32"/>
          <w:lang w:eastAsia="en-GB"/>
        </w:rPr>
      </w:pPr>
      <w:ins w:id="728" w:author="Muhammad Kazmi" w:date="2022-10-18T15:37:00Z">
        <w:r w:rsidRPr="00FE4002">
          <w:rPr>
            <w:rFonts w:ascii="Arial" w:hAnsi="Arial"/>
            <w:sz w:val="32"/>
            <w:lang w:eastAsia="en-GB"/>
          </w:rPr>
          <w:lastRenderedPageBreak/>
          <w:t>6.</w:t>
        </w:r>
        <w:r>
          <w:rPr>
            <w:rFonts w:ascii="Arial" w:hAnsi="Arial"/>
            <w:sz w:val="32"/>
            <w:lang w:eastAsia="en-GB"/>
          </w:rPr>
          <w:t>8A</w:t>
        </w:r>
        <w:r w:rsidRPr="00FE4002">
          <w:rPr>
            <w:rFonts w:ascii="Arial" w:hAnsi="Arial"/>
            <w:sz w:val="32"/>
            <w:lang w:eastAsia="en-GB"/>
          </w:rPr>
          <w:tab/>
          <w:t>RRC Connection Release with Redirection for UE</w:t>
        </w:r>
        <w:r>
          <w:rPr>
            <w:rFonts w:ascii="Arial" w:hAnsi="Arial"/>
            <w:sz w:val="32"/>
            <w:lang w:eastAsia="en-GB"/>
          </w:rPr>
          <w:t xml:space="preserve"> Category M1 </w:t>
        </w:r>
        <w:r w:rsidRPr="0081326E">
          <w:rPr>
            <w:rFonts w:ascii="Arial" w:hAnsi="Arial"/>
            <w:sz w:val="32"/>
            <w:lang w:eastAsia="en-GB"/>
          </w:rPr>
          <w:t>for Satellite Access</w:t>
        </w:r>
      </w:ins>
    </w:p>
    <w:p w14:paraId="0B61A807" w14:textId="77777777" w:rsidR="00891A89" w:rsidRPr="00FE4002" w:rsidRDefault="00891A89" w:rsidP="00891A89">
      <w:pPr>
        <w:keepNext/>
        <w:keepLines/>
        <w:overflowPunct w:val="0"/>
        <w:autoSpaceDE w:val="0"/>
        <w:autoSpaceDN w:val="0"/>
        <w:adjustRightInd w:val="0"/>
        <w:spacing w:before="120"/>
        <w:ind w:left="1134" w:hanging="1134"/>
        <w:textAlignment w:val="baseline"/>
        <w:outlineLvl w:val="2"/>
        <w:rPr>
          <w:ins w:id="729" w:author="Muhammad Kazmi" w:date="2022-10-18T15:37:00Z"/>
          <w:rFonts w:ascii="Arial" w:hAnsi="Arial"/>
          <w:sz w:val="28"/>
          <w:lang w:eastAsia="en-GB"/>
        </w:rPr>
      </w:pPr>
      <w:ins w:id="730" w:author="Muhammad Kazmi" w:date="2022-10-18T15:37:00Z">
        <w:r w:rsidRPr="00FE4002">
          <w:rPr>
            <w:rFonts w:ascii="Arial" w:hAnsi="Arial"/>
            <w:sz w:val="28"/>
            <w:lang w:eastAsia="en-GB"/>
          </w:rPr>
          <w:t>6.</w:t>
        </w:r>
        <w:r>
          <w:rPr>
            <w:rFonts w:ascii="Arial" w:hAnsi="Arial"/>
            <w:sz w:val="28"/>
            <w:lang w:eastAsia="en-GB"/>
          </w:rPr>
          <w:t>8A</w:t>
        </w:r>
        <w:r w:rsidRPr="00FE4002">
          <w:rPr>
            <w:rFonts w:ascii="Arial" w:hAnsi="Arial"/>
            <w:sz w:val="28"/>
            <w:lang w:eastAsia="en-GB"/>
          </w:rPr>
          <w:t>.1</w:t>
        </w:r>
        <w:r w:rsidRPr="00FE4002">
          <w:rPr>
            <w:rFonts w:ascii="Arial" w:hAnsi="Arial"/>
            <w:sz w:val="28"/>
            <w:lang w:eastAsia="en-GB"/>
          </w:rPr>
          <w:tab/>
          <w:t>Introduction</w:t>
        </w:r>
      </w:ins>
    </w:p>
    <w:p w14:paraId="3C77C5EC" w14:textId="77777777" w:rsidR="00891A89" w:rsidRPr="00FE4002" w:rsidRDefault="00891A89" w:rsidP="00891A89">
      <w:pPr>
        <w:overflowPunct w:val="0"/>
        <w:autoSpaceDE w:val="0"/>
        <w:autoSpaceDN w:val="0"/>
        <w:adjustRightInd w:val="0"/>
        <w:textAlignment w:val="baseline"/>
        <w:rPr>
          <w:ins w:id="731" w:author="Muhammad Kazmi" w:date="2022-10-18T15:37:00Z"/>
          <w:lang w:eastAsia="en-GB"/>
        </w:rPr>
      </w:pPr>
      <w:ins w:id="732" w:author="Muhammad Kazmi" w:date="2022-10-18T15:37:00Z">
        <w:r w:rsidRPr="00FE4002">
          <w:rPr>
            <w:lang w:eastAsia="en-GB"/>
          </w:rPr>
          <w:t>RRC connection release with redirection is initiated by the UE upon receiving the “</w:t>
        </w:r>
        <w:r w:rsidRPr="00FE4002">
          <w:rPr>
            <w:i/>
            <w:lang w:eastAsia="en-GB"/>
          </w:rPr>
          <w:t>RRCConnectionRelease</w:t>
        </w:r>
        <w:r w:rsidRPr="00FE4002">
          <w:rPr>
            <w:lang w:eastAsia="en-GB"/>
          </w:rPr>
          <w:t>” message from the E-UTRAN, TS 36.331 [2]. The RRC connection release with redirection procedure is specified in clause 5.3.8 in TS 36.331 [2].</w:t>
        </w:r>
      </w:ins>
    </w:p>
    <w:p w14:paraId="59F0BD1C" w14:textId="77777777" w:rsidR="00891A89" w:rsidRPr="00FE4002" w:rsidRDefault="00891A89" w:rsidP="00891A89">
      <w:pPr>
        <w:overflowPunct w:val="0"/>
        <w:autoSpaceDE w:val="0"/>
        <w:autoSpaceDN w:val="0"/>
        <w:adjustRightInd w:val="0"/>
        <w:textAlignment w:val="baseline"/>
        <w:rPr>
          <w:ins w:id="733" w:author="Muhammad Kazmi" w:date="2022-10-18T15:37:00Z"/>
          <w:lang w:eastAsia="en-GB"/>
        </w:rPr>
      </w:pPr>
      <w:ins w:id="734" w:author="Muhammad Kazmi" w:date="2022-10-18T15:37:00Z">
        <w:r w:rsidRPr="00FE4002">
          <w:rPr>
            <w:lang w:eastAsia="en-GB"/>
          </w:rPr>
          <w:t>The requirements in this clause are applicable for UE caterory M1</w:t>
        </w:r>
        <w:r>
          <w:rPr>
            <w:lang w:eastAsia="en-GB"/>
          </w:rPr>
          <w:t xml:space="preserve"> </w:t>
        </w:r>
        <w:r w:rsidRPr="00FE4002">
          <w:rPr>
            <w:lang w:eastAsia="en-GB"/>
          </w:rPr>
          <w:t>capable of E-UTRA FDD</w:t>
        </w:r>
        <w:r>
          <w:rPr>
            <w:lang w:eastAsia="en-GB"/>
          </w:rPr>
          <w:t xml:space="preserve"> </w:t>
        </w:r>
        <w:r w:rsidRPr="00FE4002">
          <w:rPr>
            <w:lang w:eastAsia="en-GB"/>
          </w:rPr>
          <w:t>or HD-FDD oper</w:t>
        </w:r>
        <w:r>
          <w:rPr>
            <w:lang w:eastAsia="en-GB"/>
          </w:rPr>
          <w:t>ation and when the serving and the target cells are served by the same or different satellite access nodes</w:t>
        </w:r>
        <w:r w:rsidRPr="00FE4002">
          <w:rPr>
            <w:lang w:eastAsia="en-GB"/>
          </w:rPr>
          <w:t>.</w:t>
        </w:r>
      </w:ins>
    </w:p>
    <w:p w14:paraId="0393B4DD" w14:textId="77777777" w:rsidR="00891A89" w:rsidRPr="00FE4002" w:rsidRDefault="00891A89" w:rsidP="00891A89">
      <w:pPr>
        <w:keepNext/>
        <w:keepLines/>
        <w:overflowPunct w:val="0"/>
        <w:autoSpaceDE w:val="0"/>
        <w:autoSpaceDN w:val="0"/>
        <w:adjustRightInd w:val="0"/>
        <w:spacing w:before="120"/>
        <w:ind w:left="1134" w:hanging="1134"/>
        <w:textAlignment w:val="baseline"/>
        <w:outlineLvl w:val="2"/>
        <w:rPr>
          <w:ins w:id="735" w:author="Muhammad Kazmi" w:date="2022-10-18T15:37:00Z"/>
          <w:rFonts w:ascii="Arial" w:hAnsi="Arial"/>
          <w:sz w:val="28"/>
          <w:lang w:eastAsia="en-GB"/>
        </w:rPr>
      </w:pPr>
      <w:ins w:id="736" w:author="Muhammad Kazmi" w:date="2022-10-18T15:37:00Z">
        <w:r w:rsidRPr="00FE4002">
          <w:rPr>
            <w:rFonts w:ascii="Arial" w:hAnsi="Arial"/>
            <w:sz w:val="28"/>
            <w:lang w:eastAsia="en-GB"/>
          </w:rPr>
          <w:t>6.8</w:t>
        </w:r>
        <w:r>
          <w:rPr>
            <w:rFonts w:ascii="Arial" w:hAnsi="Arial"/>
            <w:sz w:val="28"/>
            <w:lang w:eastAsia="en-GB"/>
          </w:rPr>
          <w:t>A</w:t>
        </w:r>
        <w:r w:rsidRPr="00FE4002">
          <w:rPr>
            <w:rFonts w:ascii="Arial" w:hAnsi="Arial"/>
            <w:sz w:val="28"/>
            <w:lang w:eastAsia="en-GB"/>
          </w:rPr>
          <w:t>.2</w:t>
        </w:r>
        <w:r w:rsidRPr="00FE4002">
          <w:rPr>
            <w:rFonts w:ascii="Arial" w:hAnsi="Arial"/>
            <w:sz w:val="28"/>
            <w:lang w:eastAsia="en-GB"/>
          </w:rPr>
          <w:tab/>
          <w:t>Requirements</w:t>
        </w:r>
      </w:ins>
    </w:p>
    <w:p w14:paraId="548E4605" w14:textId="77777777" w:rsidR="00891A89" w:rsidRPr="00FE4002" w:rsidRDefault="00891A89" w:rsidP="00891A89">
      <w:pPr>
        <w:keepNext/>
        <w:keepLines/>
        <w:overflowPunct w:val="0"/>
        <w:autoSpaceDE w:val="0"/>
        <w:autoSpaceDN w:val="0"/>
        <w:adjustRightInd w:val="0"/>
        <w:spacing w:before="120"/>
        <w:ind w:left="1418" w:hanging="1418"/>
        <w:textAlignment w:val="baseline"/>
        <w:outlineLvl w:val="3"/>
        <w:rPr>
          <w:ins w:id="737" w:author="Muhammad Kazmi" w:date="2022-10-18T15:37:00Z"/>
          <w:rFonts w:ascii="Arial" w:hAnsi="Arial"/>
          <w:sz w:val="24"/>
          <w:lang w:eastAsia="en-GB"/>
        </w:rPr>
      </w:pPr>
      <w:ins w:id="738" w:author="Muhammad Kazmi" w:date="2022-10-18T15:37:00Z">
        <w:r w:rsidRPr="00FE4002">
          <w:rPr>
            <w:rFonts w:ascii="Arial" w:hAnsi="Arial"/>
            <w:sz w:val="24"/>
            <w:lang w:eastAsia="en-GB"/>
          </w:rPr>
          <w:t>6.8</w:t>
        </w:r>
        <w:r>
          <w:rPr>
            <w:rFonts w:ascii="Arial" w:hAnsi="Arial"/>
            <w:sz w:val="24"/>
            <w:lang w:eastAsia="en-GB"/>
          </w:rPr>
          <w:t>A</w:t>
        </w:r>
        <w:r w:rsidRPr="00FE4002">
          <w:rPr>
            <w:rFonts w:ascii="Arial" w:hAnsi="Arial"/>
            <w:sz w:val="24"/>
            <w:lang w:eastAsia="en-GB"/>
          </w:rPr>
          <w:t>.2.1</w:t>
        </w:r>
        <w:r w:rsidRPr="00FE4002">
          <w:rPr>
            <w:rFonts w:ascii="Arial" w:hAnsi="Arial"/>
            <w:sz w:val="24"/>
            <w:lang w:eastAsia="en-GB"/>
          </w:rPr>
          <w:tab/>
          <w:t>RRC connection release with redirection to E-UTRAN with CE Mode A</w:t>
        </w:r>
      </w:ins>
    </w:p>
    <w:p w14:paraId="71210F72" w14:textId="77777777" w:rsidR="00891A89" w:rsidRPr="00FE4002" w:rsidRDefault="00891A89" w:rsidP="00891A89">
      <w:pPr>
        <w:overflowPunct w:val="0"/>
        <w:autoSpaceDE w:val="0"/>
        <w:autoSpaceDN w:val="0"/>
        <w:adjustRightInd w:val="0"/>
        <w:textAlignment w:val="baseline"/>
        <w:rPr>
          <w:ins w:id="739" w:author="Muhammad Kazmi" w:date="2022-10-18T15:37:00Z"/>
          <w:lang w:eastAsia="en-GB"/>
        </w:rPr>
      </w:pPr>
      <w:ins w:id="740" w:author="Muhammad Kazmi" w:date="2022-10-18T15:37:00Z">
        <w:r w:rsidRPr="00FE4002">
          <w:rPr>
            <w:lang w:eastAsia="en-GB"/>
          </w:rPr>
          <w:t>The UE shall be capable of performing the RRC connection release with redirection to the target E-UTRA cell within T</w:t>
        </w:r>
        <w:r w:rsidRPr="00FE4002">
          <w:rPr>
            <w:vertAlign w:val="subscript"/>
            <w:lang w:eastAsia="en-GB"/>
          </w:rPr>
          <w:t>connection_release_redirect_E-UTRA cat-M1</w:t>
        </w:r>
        <w:r w:rsidRPr="00FE4002">
          <w:rPr>
            <w:lang w:eastAsia="en-GB"/>
          </w:rPr>
          <w:t>.</w:t>
        </w:r>
      </w:ins>
    </w:p>
    <w:p w14:paraId="1C5A7C41" w14:textId="77777777" w:rsidR="00891A89" w:rsidRPr="00FE4002" w:rsidRDefault="00891A89" w:rsidP="00891A89">
      <w:pPr>
        <w:overflowPunct w:val="0"/>
        <w:autoSpaceDE w:val="0"/>
        <w:autoSpaceDN w:val="0"/>
        <w:adjustRightInd w:val="0"/>
        <w:textAlignment w:val="baseline"/>
        <w:rPr>
          <w:ins w:id="741" w:author="Muhammad Kazmi" w:date="2022-10-18T15:37:00Z"/>
          <w:lang w:eastAsia="en-GB"/>
        </w:rPr>
      </w:pPr>
      <w:ins w:id="742" w:author="Muhammad Kazmi" w:date="2022-10-18T15:37:00Z">
        <w:r w:rsidRPr="00FE4002">
          <w:rPr>
            <w:rFonts w:cs="v4.2.0"/>
            <w:lang w:eastAsia="en-GB"/>
          </w:rPr>
          <w:t>The time delay (</w:t>
        </w:r>
        <w:r w:rsidRPr="00FE4002">
          <w:rPr>
            <w:lang w:eastAsia="en-GB"/>
          </w:rPr>
          <w:t>T</w:t>
        </w:r>
        <w:r w:rsidRPr="00FE4002">
          <w:rPr>
            <w:vertAlign w:val="subscript"/>
            <w:lang w:eastAsia="en-GB"/>
          </w:rPr>
          <w:t>connection_release_redirect_E-UTRA cat-M1</w:t>
        </w:r>
        <w:r w:rsidRPr="00FE4002">
          <w:rPr>
            <w:rFonts w:cs="v4.2.0"/>
            <w:lang w:eastAsia="en-GB"/>
          </w:rPr>
          <w:t xml:space="preserve">) </w:t>
        </w:r>
        <w:r w:rsidRPr="00FE4002">
          <w:rPr>
            <w:lang w:eastAsia="en-GB"/>
          </w:rPr>
          <w:t>is the time between the end of the last subframe in the repetition period of PDSCH containing the IE, “</w:t>
        </w:r>
        <w:r w:rsidRPr="00FE4002">
          <w:rPr>
            <w:i/>
            <w:lang w:eastAsia="en-GB"/>
          </w:rPr>
          <w:t>RRCConnectionRelease</w:t>
        </w:r>
        <w:r w:rsidRPr="00FE4002">
          <w:rPr>
            <w:lang w:eastAsia="en-GB"/>
          </w:rPr>
          <w:t xml:space="preserve">” and the end of the last subframe in the repetition period of the PRACH transmission to the target E-UTRA cell. </w:t>
        </w:r>
        <w:r w:rsidRPr="00FE4002">
          <w:rPr>
            <w:rFonts w:cs="v4.2.0"/>
            <w:lang w:eastAsia="en-GB"/>
          </w:rPr>
          <w:t>The time delay (</w:t>
        </w:r>
        <w:r w:rsidRPr="00FE4002">
          <w:rPr>
            <w:lang w:eastAsia="en-GB"/>
          </w:rPr>
          <w:t>T</w:t>
        </w:r>
        <w:r w:rsidRPr="00FE4002">
          <w:rPr>
            <w:vertAlign w:val="subscript"/>
            <w:lang w:eastAsia="en-GB"/>
          </w:rPr>
          <w:t>connection_release_redirect_E-UTRA cat-M1</w:t>
        </w:r>
        <w:r w:rsidRPr="00FE4002">
          <w:rPr>
            <w:rFonts w:cs="v4.2.0"/>
            <w:lang w:eastAsia="en-GB"/>
          </w:rPr>
          <w:t xml:space="preserve">) </w:t>
        </w:r>
        <w:r w:rsidRPr="00FE4002">
          <w:rPr>
            <w:lang w:eastAsia="en-GB"/>
          </w:rPr>
          <w:t>shall be less than:</w:t>
        </w:r>
      </w:ins>
    </w:p>
    <w:p w14:paraId="565D9C8F" w14:textId="77777777" w:rsidR="00891A89" w:rsidRPr="0097565A" w:rsidRDefault="00891A89" w:rsidP="00891A89">
      <w:pPr>
        <w:keepLines/>
        <w:tabs>
          <w:tab w:val="center" w:pos="4536"/>
          <w:tab w:val="right" w:pos="9072"/>
        </w:tabs>
        <w:overflowPunct w:val="0"/>
        <w:autoSpaceDE w:val="0"/>
        <w:autoSpaceDN w:val="0"/>
        <w:adjustRightInd w:val="0"/>
        <w:jc w:val="center"/>
        <w:textAlignment w:val="baseline"/>
        <w:rPr>
          <w:ins w:id="743" w:author="Muhammad Kazmi" w:date="2022-10-18T15:37:00Z"/>
          <w:rFonts w:cs="v4.2.0"/>
          <w:noProof/>
          <w:vertAlign w:val="subscript"/>
          <w:lang w:eastAsia="en-GB"/>
        </w:rPr>
      </w:pPr>
      <w:ins w:id="744" w:author="Muhammad Kazmi" w:date="2022-10-18T15:37:00Z">
        <w:r w:rsidRPr="0097565A">
          <w:rPr>
            <w:noProof/>
            <w:lang w:eastAsia="en-GB"/>
          </w:rPr>
          <w:t>T</w:t>
        </w:r>
        <w:r w:rsidRPr="0097565A">
          <w:rPr>
            <w:noProof/>
            <w:vertAlign w:val="subscript"/>
            <w:lang w:eastAsia="en-GB"/>
          </w:rPr>
          <w:t>connection_release_redirect_E-UTRA cat-M1</w:t>
        </w:r>
        <w:r w:rsidRPr="0097565A">
          <w:rPr>
            <w:noProof/>
            <w:lang w:eastAsia="en-GB"/>
          </w:rPr>
          <w:t xml:space="preserve"> = T</w:t>
        </w:r>
        <w:r w:rsidRPr="0097565A">
          <w:rPr>
            <w:noProof/>
            <w:vertAlign w:val="subscript"/>
            <w:lang w:eastAsia="en-GB"/>
          </w:rPr>
          <w:t xml:space="preserve">RRC_procedure_delay </w:t>
        </w:r>
        <w:r w:rsidRPr="0097565A">
          <w:rPr>
            <w:noProof/>
            <w:lang w:eastAsia="en-GB"/>
          </w:rPr>
          <w:t xml:space="preserve">+ </w:t>
        </w:r>
        <w:r w:rsidRPr="0097565A">
          <w:rPr>
            <w:lang w:eastAsia="en-GB"/>
          </w:rPr>
          <w:t>K</w:t>
        </w:r>
        <w:r w:rsidRPr="0097565A">
          <w:rPr>
            <w:vertAlign w:val="subscript"/>
            <w:lang w:eastAsia="en-GB"/>
          </w:rPr>
          <w:t>satellite</w:t>
        </w:r>
        <w:r w:rsidRPr="0097565A">
          <w:rPr>
            <w:noProof/>
            <w:lang w:eastAsia="en-GB"/>
          </w:rPr>
          <w:t>*</w:t>
        </w:r>
        <w:r w:rsidRPr="0097565A">
          <w:rPr>
            <w:rFonts w:cs="v4.2.0"/>
            <w:noProof/>
            <w:lang w:eastAsia="en-GB"/>
          </w:rPr>
          <w:t>T</w:t>
        </w:r>
        <w:r w:rsidRPr="0097565A">
          <w:rPr>
            <w:rFonts w:cs="v4.2.0"/>
            <w:noProof/>
            <w:vertAlign w:val="subscript"/>
            <w:lang w:eastAsia="en-GB"/>
          </w:rPr>
          <w:t xml:space="preserve">identify-E-UTRA cat-M1 </w:t>
        </w:r>
        <w:r w:rsidRPr="0097565A">
          <w:rPr>
            <w:rFonts w:cs="v4.2.0"/>
            <w:noProof/>
            <w:lang w:eastAsia="en-GB"/>
          </w:rPr>
          <w:t>+ T</w:t>
        </w:r>
        <w:r w:rsidRPr="0097565A">
          <w:rPr>
            <w:rFonts w:cs="v4.2.0"/>
            <w:noProof/>
            <w:vertAlign w:val="subscript"/>
            <w:lang w:eastAsia="en-GB"/>
          </w:rPr>
          <w:t xml:space="preserve">SI-E-UTRA cat-M1 </w:t>
        </w:r>
        <w:r w:rsidRPr="0097565A">
          <w:rPr>
            <w:rFonts w:cs="v4.2.0"/>
            <w:noProof/>
            <w:lang w:eastAsia="en-GB"/>
          </w:rPr>
          <w:t>+ T</w:t>
        </w:r>
        <w:r w:rsidRPr="0097565A">
          <w:rPr>
            <w:rFonts w:cs="v4.2.0"/>
            <w:noProof/>
            <w:vertAlign w:val="subscript"/>
            <w:lang w:eastAsia="en-GB"/>
          </w:rPr>
          <w:t>RA cat-M1</w:t>
        </w:r>
      </w:ins>
    </w:p>
    <w:p w14:paraId="604BF6B5" w14:textId="77777777" w:rsidR="00891A89" w:rsidRPr="00FE4002" w:rsidRDefault="00891A89" w:rsidP="00891A89">
      <w:pPr>
        <w:overflowPunct w:val="0"/>
        <w:autoSpaceDE w:val="0"/>
        <w:autoSpaceDN w:val="0"/>
        <w:adjustRightInd w:val="0"/>
        <w:textAlignment w:val="baseline"/>
        <w:rPr>
          <w:ins w:id="745" w:author="Muhammad Kazmi" w:date="2022-10-18T15:37:00Z"/>
          <w:lang w:eastAsia="en-GB"/>
        </w:rPr>
      </w:pPr>
      <w:ins w:id="746" w:author="Muhammad Kazmi" w:date="2022-10-18T15:37:00Z">
        <w:r w:rsidRPr="0097565A">
          <w:rPr>
            <w:lang w:eastAsia="en-GB"/>
          </w:rPr>
          <w:t>The target E-UTRA FDD cell shall be considered detectable for a category M1 UE capable of E-UTRA FDD provided that:</w:t>
        </w:r>
      </w:ins>
    </w:p>
    <w:p w14:paraId="5D447902" w14:textId="77777777" w:rsidR="00891A89" w:rsidRPr="00FE4002" w:rsidRDefault="00891A89" w:rsidP="00891A89">
      <w:pPr>
        <w:overflowPunct w:val="0"/>
        <w:autoSpaceDE w:val="0"/>
        <w:autoSpaceDN w:val="0"/>
        <w:adjustRightInd w:val="0"/>
        <w:ind w:left="568" w:hanging="284"/>
        <w:textAlignment w:val="baseline"/>
        <w:rPr>
          <w:ins w:id="747" w:author="Muhammad Kazmi" w:date="2022-10-18T15:37:00Z"/>
          <w:lang w:eastAsia="en-GB"/>
        </w:rPr>
      </w:pPr>
      <w:ins w:id="748" w:author="Muhammad Kazmi" w:date="2022-10-18T15:37: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26E33A37" w14:textId="77777777" w:rsidR="00891A89" w:rsidRPr="00FE4002" w:rsidRDefault="00891A89" w:rsidP="00891A89">
      <w:pPr>
        <w:overflowPunct w:val="0"/>
        <w:autoSpaceDE w:val="0"/>
        <w:autoSpaceDN w:val="0"/>
        <w:adjustRightInd w:val="0"/>
        <w:ind w:left="568" w:hanging="284"/>
        <w:textAlignment w:val="baseline"/>
        <w:rPr>
          <w:ins w:id="749" w:author="Muhammad Kazmi" w:date="2022-10-18T15:37:00Z"/>
          <w:lang w:eastAsia="en-GB"/>
        </w:rPr>
      </w:pPr>
      <w:ins w:id="750" w:author="Muhammad Kazmi" w:date="2022-10-18T15:37:00Z">
        <w:r w:rsidRPr="00FE4002">
          <w:rPr>
            <w:lang w:eastAsia="en-GB"/>
          </w:rPr>
          <w:t>-</w:t>
        </w:r>
        <w:r w:rsidRPr="00FE4002">
          <w:rPr>
            <w:lang w:eastAsia="en-GB"/>
          </w:rPr>
          <w:tab/>
          <w:t>SCH_RP and SCH Ês/Iot according to Annex B.2.</w:t>
        </w:r>
        <w:r>
          <w:rPr>
            <w:lang w:eastAsia="en-GB"/>
          </w:rPr>
          <w:t>X</w:t>
        </w:r>
        <w:r w:rsidRPr="00FE4002">
          <w:rPr>
            <w:lang w:eastAsia="en-GB"/>
          </w:rPr>
          <w:t xml:space="preserve"> for a corresponding Band.</w:t>
        </w:r>
      </w:ins>
    </w:p>
    <w:p w14:paraId="763D0673" w14:textId="77777777" w:rsidR="00891A89" w:rsidRPr="00FE4002" w:rsidRDefault="00891A89" w:rsidP="00891A89">
      <w:pPr>
        <w:overflowPunct w:val="0"/>
        <w:autoSpaceDE w:val="0"/>
        <w:autoSpaceDN w:val="0"/>
        <w:adjustRightInd w:val="0"/>
        <w:textAlignment w:val="baseline"/>
        <w:rPr>
          <w:ins w:id="751" w:author="Muhammad Kazmi" w:date="2022-10-18T15:37:00Z"/>
          <w:lang w:eastAsia="en-GB"/>
        </w:rPr>
      </w:pPr>
      <w:ins w:id="752" w:author="Muhammad Kazmi" w:date="2022-10-18T15:37:00Z">
        <w:r w:rsidRPr="00FE4002">
          <w:rPr>
            <w:lang w:eastAsia="en-GB"/>
          </w:rPr>
          <w:t>The target E-UTRA FDD cell shall be considered detectable for a category M1 UE capable of E-UTRA HD-FDD provided that:</w:t>
        </w:r>
      </w:ins>
    </w:p>
    <w:p w14:paraId="1E2D6C01" w14:textId="77777777" w:rsidR="00891A89" w:rsidRPr="00FE4002" w:rsidRDefault="00891A89" w:rsidP="00891A89">
      <w:pPr>
        <w:overflowPunct w:val="0"/>
        <w:autoSpaceDE w:val="0"/>
        <w:autoSpaceDN w:val="0"/>
        <w:adjustRightInd w:val="0"/>
        <w:ind w:left="568" w:hanging="284"/>
        <w:textAlignment w:val="baseline"/>
        <w:rPr>
          <w:ins w:id="753" w:author="Muhammad Kazmi" w:date="2022-10-18T15:37:00Z"/>
          <w:lang w:eastAsia="en-GB"/>
        </w:rPr>
      </w:pPr>
      <w:ins w:id="754" w:author="Muhammad Kazmi" w:date="2022-10-18T15:37: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4F953083" w14:textId="77777777" w:rsidR="00891A89" w:rsidRPr="0097565A" w:rsidRDefault="00891A89" w:rsidP="00891A89">
      <w:pPr>
        <w:overflowPunct w:val="0"/>
        <w:autoSpaceDE w:val="0"/>
        <w:autoSpaceDN w:val="0"/>
        <w:adjustRightInd w:val="0"/>
        <w:ind w:left="568" w:hanging="284"/>
        <w:textAlignment w:val="baseline"/>
        <w:rPr>
          <w:ins w:id="755" w:author="Muhammad Kazmi" w:date="2022-10-18T15:37:00Z"/>
          <w:lang w:eastAsia="en-GB"/>
        </w:rPr>
      </w:pPr>
      <w:ins w:id="756" w:author="Muhammad Kazmi" w:date="2022-10-18T15:37:00Z">
        <w:r w:rsidRPr="0097565A">
          <w:rPr>
            <w:lang w:eastAsia="en-GB"/>
          </w:rPr>
          <w:t>-</w:t>
        </w:r>
        <w:r w:rsidRPr="0097565A">
          <w:rPr>
            <w:lang w:eastAsia="en-GB"/>
          </w:rPr>
          <w:tab/>
          <w:t>SCH_RP and SCH Ês/Iot according to Annex Table B.2.X for a corresponding Band.</w:t>
        </w:r>
      </w:ins>
    </w:p>
    <w:p w14:paraId="2972FCBD" w14:textId="77777777" w:rsidR="00891A89" w:rsidRPr="0097565A" w:rsidRDefault="00891A89" w:rsidP="00891A89">
      <w:pPr>
        <w:overflowPunct w:val="0"/>
        <w:autoSpaceDE w:val="0"/>
        <w:autoSpaceDN w:val="0"/>
        <w:adjustRightInd w:val="0"/>
        <w:textAlignment w:val="baseline"/>
        <w:rPr>
          <w:ins w:id="757" w:author="Muhammad Kazmi" w:date="2022-10-18T15:37:00Z"/>
          <w:lang w:eastAsia="en-GB"/>
        </w:rPr>
      </w:pPr>
      <w:ins w:id="758" w:author="Muhammad Kazmi" w:date="2022-10-18T15:37:00Z">
        <w:r w:rsidRPr="0097565A">
          <w:rPr>
            <w:lang w:eastAsia="en-GB"/>
          </w:rPr>
          <w:t>T</w:t>
        </w:r>
        <w:r w:rsidRPr="0097565A">
          <w:rPr>
            <w:vertAlign w:val="subscript"/>
            <w:lang w:eastAsia="en-GB"/>
          </w:rPr>
          <w:t>RRC_procedure_delay</w:t>
        </w:r>
        <w:r w:rsidRPr="0097565A">
          <w:rPr>
            <w:lang w:eastAsia="en-GB"/>
          </w:rPr>
          <w:t>: It is the RRC procedure for processing the received message “</w:t>
        </w:r>
        <w:r w:rsidRPr="0097565A">
          <w:rPr>
            <w:i/>
            <w:lang w:eastAsia="en-GB"/>
          </w:rPr>
          <w:t>RRCConnectionRelease</w:t>
        </w:r>
        <w:r w:rsidRPr="0097565A">
          <w:rPr>
            <w:lang w:eastAsia="en-GB"/>
          </w:rPr>
          <w:t xml:space="preserve">”. It shall be less than </w:t>
        </w:r>
        <w:r w:rsidRPr="0097565A">
          <w:rPr>
            <w:lang w:eastAsia="ja-JP"/>
          </w:rPr>
          <w:t xml:space="preserve">110 </w:t>
        </w:r>
        <w:r w:rsidRPr="0097565A">
          <w:rPr>
            <w:lang w:eastAsia="en-GB"/>
          </w:rPr>
          <w:t>ms.</w:t>
        </w:r>
      </w:ins>
    </w:p>
    <w:p w14:paraId="3B56AEC2" w14:textId="77777777" w:rsidR="00891A89" w:rsidRPr="0097565A" w:rsidRDefault="00891A89" w:rsidP="00891A89">
      <w:pPr>
        <w:overflowPunct w:val="0"/>
        <w:autoSpaceDE w:val="0"/>
        <w:autoSpaceDN w:val="0"/>
        <w:adjustRightInd w:val="0"/>
        <w:textAlignment w:val="baseline"/>
        <w:rPr>
          <w:ins w:id="759" w:author="Muhammad Kazmi" w:date="2022-10-18T15:37:00Z"/>
          <w:lang w:eastAsia="en-GB"/>
        </w:rPr>
      </w:pPr>
      <w:ins w:id="760" w:author="Muhammad Kazmi" w:date="2022-10-18T15:37:00Z">
        <w:r w:rsidRPr="0097565A">
          <w:rPr>
            <w:lang w:eastAsia="en-GB"/>
          </w:rPr>
          <w:t>K</w:t>
        </w:r>
        <w:r w:rsidRPr="0097565A">
          <w:rPr>
            <w:vertAlign w:val="subscript"/>
            <w:lang w:eastAsia="en-GB"/>
          </w:rPr>
          <w:t>satellite</w:t>
        </w:r>
        <w:r w:rsidRPr="0097565A">
          <w:rPr>
            <w:lang w:eastAsia="en-GB"/>
          </w:rPr>
          <w:t>: It is number of satellites to be monitored on the E-UTRA FDD carrier frequency to identify the target E-UTRA FDD cell for RRC connection release with redirection; K</w:t>
        </w:r>
        <w:r w:rsidRPr="0097565A">
          <w:rPr>
            <w:vertAlign w:val="subscript"/>
            <w:lang w:eastAsia="en-GB"/>
          </w:rPr>
          <w:t xml:space="preserve">satellite </w:t>
        </w:r>
        <w:r w:rsidRPr="0097565A">
          <w:rPr>
            <w:lang w:eastAsia="en-GB"/>
          </w:rPr>
          <w:t>=[TBD]</w:t>
        </w:r>
        <w:r w:rsidRPr="0097565A">
          <w:t xml:space="preserve"> if </w:t>
        </w:r>
        <w:r w:rsidRPr="0097565A">
          <w:rPr>
            <w:lang w:eastAsia="en-GB"/>
          </w:rPr>
          <w:t>NGSO satellites are monitored. K</w:t>
        </w:r>
        <w:r w:rsidRPr="0097565A">
          <w:rPr>
            <w:vertAlign w:val="subscript"/>
            <w:lang w:eastAsia="en-GB"/>
          </w:rPr>
          <w:t xml:space="preserve">satellite </w:t>
        </w:r>
        <w:r w:rsidRPr="0097565A">
          <w:rPr>
            <w:lang w:eastAsia="en-GB"/>
          </w:rPr>
          <w:t>=1</w:t>
        </w:r>
        <w:r w:rsidRPr="0097565A">
          <w:t xml:space="preserve"> if </w:t>
        </w:r>
        <w:r w:rsidRPr="0097565A">
          <w:rPr>
            <w:lang w:eastAsia="en-GB"/>
          </w:rPr>
          <w:t xml:space="preserve">GSO satellites are monitored. </w:t>
        </w:r>
      </w:ins>
    </w:p>
    <w:p w14:paraId="077B28FD" w14:textId="77777777" w:rsidR="00891A89" w:rsidRPr="0097565A" w:rsidRDefault="00891A89" w:rsidP="00891A89">
      <w:pPr>
        <w:overflowPunct w:val="0"/>
        <w:autoSpaceDE w:val="0"/>
        <w:autoSpaceDN w:val="0"/>
        <w:adjustRightInd w:val="0"/>
        <w:textAlignment w:val="baseline"/>
        <w:rPr>
          <w:ins w:id="761" w:author="Muhammad Kazmi" w:date="2022-10-18T15:37:00Z"/>
          <w:lang w:eastAsia="en-GB"/>
        </w:rPr>
      </w:pPr>
      <w:ins w:id="762" w:author="Muhammad Kazmi" w:date="2022-10-18T15:37:00Z">
        <w:r w:rsidRPr="0097565A">
          <w:rPr>
            <w:lang w:eastAsia="en-GB"/>
          </w:rPr>
          <w:t>T</w:t>
        </w:r>
        <w:r w:rsidRPr="0097565A">
          <w:rPr>
            <w:vertAlign w:val="subscript"/>
            <w:lang w:eastAsia="en-GB"/>
          </w:rPr>
          <w:t>identify-E-UTRA cat-M1</w:t>
        </w:r>
        <w:r w:rsidRPr="0097565A">
          <w:rPr>
            <w:lang w:eastAsia="en-GB"/>
          </w:rPr>
          <w:t>: It is the time required to identify the target E-UTRA FDD cell. It shall be less than 960 ms.</w:t>
        </w:r>
      </w:ins>
    </w:p>
    <w:p w14:paraId="1AE02397" w14:textId="77777777" w:rsidR="00891A89" w:rsidRPr="00FE4002" w:rsidRDefault="00891A89" w:rsidP="00891A89">
      <w:pPr>
        <w:overflowPunct w:val="0"/>
        <w:autoSpaceDE w:val="0"/>
        <w:autoSpaceDN w:val="0"/>
        <w:adjustRightInd w:val="0"/>
        <w:textAlignment w:val="baseline"/>
        <w:rPr>
          <w:ins w:id="763" w:author="Muhammad Kazmi" w:date="2022-10-18T15:37:00Z"/>
          <w:lang w:eastAsia="en-GB"/>
        </w:rPr>
      </w:pPr>
      <w:ins w:id="764" w:author="Muhammad Kazmi" w:date="2022-10-18T15:37:00Z">
        <w:r w:rsidRPr="0097565A">
          <w:rPr>
            <w:lang w:eastAsia="en-GB"/>
          </w:rPr>
          <w:t>T</w:t>
        </w:r>
        <w:r w:rsidRPr="0097565A">
          <w:rPr>
            <w:vertAlign w:val="subscript"/>
            <w:lang w:eastAsia="en-GB"/>
          </w:rPr>
          <w:t>SI-E-UTRA cat-M1</w:t>
        </w:r>
        <w:r w:rsidRPr="0097565A">
          <w:rPr>
            <w:lang w:eastAsia="en-GB"/>
          </w:rPr>
          <w:t>: It is the time required for acquiring all the relevant system information (SI) of the target E-UTRA cell. If old E-UTRA serving cell, before the release of the RRC connection, provides the UE with the SI (including MIB and all relevant SIBs) of the target E-UTRA FDD cell, then T</w:t>
        </w:r>
        <w:r w:rsidRPr="0097565A">
          <w:rPr>
            <w:vertAlign w:val="subscript"/>
            <w:lang w:eastAsia="en-GB"/>
          </w:rPr>
          <w:t>SI-E-</w:t>
        </w:r>
        <w:r w:rsidRPr="00FE4002">
          <w:rPr>
            <w:vertAlign w:val="subscript"/>
            <w:lang w:eastAsia="en-GB"/>
          </w:rPr>
          <w:t>UTRA FDD</w:t>
        </w:r>
        <w:r w:rsidRPr="00FE4002">
          <w:rPr>
            <w:lang w:eastAsia="en-GB"/>
          </w:rPr>
          <w:t xml:space="preserve"> = 0 ms. The value of T</w:t>
        </w:r>
        <w:r w:rsidRPr="00FE4002">
          <w:rPr>
            <w:vertAlign w:val="subscript"/>
            <w:lang w:eastAsia="en-GB"/>
          </w:rPr>
          <w:t>SI-E-UTRA cat-M1</w:t>
        </w:r>
        <w:r w:rsidRPr="00FE4002">
          <w:rPr>
            <w:lang w:eastAsia="en-GB"/>
          </w:rPr>
          <w:t xml:space="preserve"> depends on the repetitions of PBCH and PDSCH used in the target cell.</w:t>
        </w:r>
      </w:ins>
    </w:p>
    <w:p w14:paraId="23C21BBE" w14:textId="77777777" w:rsidR="00891A89" w:rsidRDefault="00891A89" w:rsidP="00891A89">
      <w:pPr>
        <w:spacing w:after="120"/>
        <w:rPr>
          <w:lang w:val="sv-SE" w:eastAsia="zh-CN"/>
        </w:rPr>
      </w:pPr>
      <w:ins w:id="765" w:author="Muhammad Kazmi" w:date="2022-10-18T15:37:00Z">
        <w:r w:rsidRPr="00FE4002">
          <w:rPr>
            <w:rFonts w:cs="v4.2.0"/>
            <w:lang w:eastAsia="en-GB"/>
          </w:rPr>
          <w:t>T</w:t>
        </w:r>
        <w:r w:rsidRPr="00FE4002">
          <w:rPr>
            <w:rFonts w:cs="v4.2.0"/>
            <w:vertAlign w:val="subscript"/>
            <w:lang w:eastAsia="en-GB"/>
          </w:rPr>
          <w:t>RA cat-M1</w:t>
        </w:r>
        <w:r w:rsidRPr="00FE4002">
          <w:rPr>
            <w:rFonts w:cs="v4.2.0"/>
            <w:lang w:eastAsia="en-GB"/>
          </w:rPr>
          <w:t xml:space="preserve">: It </w:t>
        </w:r>
        <w:r w:rsidRPr="00FE4002">
          <w:rPr>
            <w:lang w:eastAsia="en-GB"/>
          </w:rPr>
          <w:t xml:space="preserve">is the delay caused due to the random access procedure when sending random access to the target E-UTRA </w:t>
        </w:r>
        <w:r>
          <w:rPr>
            <w:lang w:eastAsia="en-GB"/>
          </w:rPr>
          <w:t xml:space="preserve">FDD </w:t>
        </w:r>
        <w:r w:rsidRPr="00FE4002">
          <w:rPr>
            <w:lang w:eastAsia="en-GB"/>
          </w:rPr>
          <w:t>cell. The value of T</w:t>
        </w:r>
        <w:r w:rsidRPr="00FE4002">
          <w:rPr>
            <w:vertAlign w:val="subscript"/>
            <w:lang w:eastAsia="en-GB"/>
          </w:rPr>
          <w:t>RA</w:t>
        </w:r>
        <w:r w:rsidRPr="00FE4002">
          <w:rPr>
            <w:lang w:eastAsia="en-GB"/>
          </w:rPr>
          <w:t xml:space="preserve"> depends on the PRACH configuration and the repetition used in the target cell.</w:t>
        </w:r>
      </w:ins>
    </w:p>
    <w:p w14:paraId="49F80A9E" w14:textId="77777777" w:rsidR="00891A89" w:rsidRPr="00891A89" w:rsidRDefault="00891A89" w:rsidP="00DC3825">
      <w:pPr>
        <w:jc w:val="center"/>
        <w:rPr>
          <w:rFonts w:eastAsia="SimSun"/>
          <w:noProof/>
          <w:color w:val="FF0000"/>
          <w:sz w:val="36"/>
          <w:szCs w:val="36"/>
          <w:lang w:val="sv-SE" w:eastAsia="zh-CN"/>
        </w:rPr>
      </w:pPr>
    </w:p>
    <w:p w14:paraId="7B657384" w14:textId="5BB85DE0" w:rsidR="00DC3825" w:rsidRDefault="00DC3825" w:rsidP="00DC3825">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71DAE5DC" w14:textId="77777777" w:rsidR="009B2B3F" w:rsidRPr="00EA7C51" w:rsidRDefault="009B2B3F" w:rsidP="009B2B3F">
      <w:pPr>
        <w:keepNext/>
        <w:keepLines/>
        <w:overflowPunct w:val="0"/>
        <w:autoSpaceDE w:val="0"/>
        <w:autoSpaceDN w:val="0"/>
        <w:adjustRightInd w:val="0"/>
        <w:spacing w:before="180"/>
        <w:ind w:left="1134" w:hanging="1134"/>
        <w:textAlignment w:val="baseline"/>
        <w:outlineLvl w:val="1"/>
        <w:rPr>
          <w:ins w:id="766" w:author="Muhammad Kazmi" w:date="2022-09-29T12:04:00Z"/>
          <w:rFonts w:ascii="Arial" w:hAnsi="Arial"/>
          <w:sz w:val="32"/>
          <w:lang w:eastAsia="en-GB"/>
        </w:rPr>
      </w:pPr>
      <w:ins w:id="767" w:author="Muhammad Kazmi" w:date="2022-09-29T12:04:00Z">
        <w:r w:rsidRPr="00EA7C51">
          <w:rPr>
            <w:rFonts w:ascii="Arial" w:hAnsi="Arial"/>
            <w:sz w:val="32"/>
            <w:lang w:eastAsia="en-GB"/>
          </w:rPr>
          <w:lastRenderedPageBreak/>
          <w:t>6.9</w:t>
        </w:r>
        <w:r>
          <w:rPr>
            <w:rFonts w:ascii="Arial" w:hAnsi="Arial"/>
            <w:sz w:val="32"/>
            <w:lang w:eastAsia="en-GB"/>
          </w:rPr>
          <w:t>A</w:t>
        </w:r>
        <w:r w:rsidRPr="00EA7C51">
          <w:rPr>
            <w:rFonts w:ascii="Arial" w:hAnsi="Arial"/>
            <w:sz w:val="32"/>
            <w:lang w:eastAsia="en-GB"/>
          </w:rPr>
          <w:tab/>
          <w:t>RRC Connection Redirection to Non-anchor Carrier in NB-IoT</w:t>
        </w:r>
        <w:r>
          <w:rPr>
            <w:rFonts w:ascii="Arial" w:hAnsi="Arial"/>
            <w:sz w:val="32"/>
            <w:lang w:eastAsia="en-GB"/>
          </w:rPr>
          <w:t xml:space="preserve"> for Satellite Access</w:t>
        </w:r>
      </w:ins>
    </w:p>
    <w:p w14:paraId="75B10E5F" w14:textId="77777777" w:rsidR="009B2B3F" w:rsidRPr="00EA7C51" w:rsidRDefault="009B2B3F" w:rsidP="009B2B3F">
      <w:pPr>
        <w:keepNext/>
        <w:keepLines/>
        <w:overflowPunct w:val="0"/>
        <w:autoSpaceDE w:val="0"/>
        <w:autoSpaceDN w:val="0"/>
        <w:adjustRightInd w:val="0"/>
        <w:spacing w:before="120"/>
        <w:ind w:left="1134" w:hanging="1134"/>
        <w:textAlignment w:val="baseline"/>
        <w:outlineLvl w:val="2"/>
        <w:rPr>
          <w:ins w:id="768" w:author="Muhammad Kazmi" w:date="2022-09-29T12:04:00Z"/>
          <w:rFonts w:ascii="Arial" w:hAnsi="Arial"/>
          <w:sz w:val="28"/>
          <w:lang w:eastAsia="en-GB"/>
        </w:rPr>
      </w:pPr>
      <w:ins w:id="769" w:author="Muhammad Kazmi" w:date="2022-09-29T12:04:00Z">
        <w:r w:rsidRPr="00EA7C51">
          <w:rPr>
            <w:rFonts w:ascii="Arial" w:hAnsi="Arial"/>
            <w:sz w:val="28"/>
            <w:lang w:eastAsia="en-GB"/>
          </w:rPr>
          <w:t>6.9</w:t>
        </w:r>
        <w:r>
          <w:rPr>
            <w:rFonts w:ascii="Arial" w:hAnsi="Arial"/>
            <w:sz w:val="28"/>
            <w:lang w:eastAsia="en-GB"/>
          </w:rPr>
          <w:t>A</w:t>
        </w:r>
        <w:r w:rsidRPr="00EA7C51">
          <w:rPr>
            <w:rFonts w:ascii="Arial" w:hAnsi="Arial"/>
            <w:sz w:val="28"/>
            <w:lang w:eastAsia="en-GB"/>
          </w:rPr>
          <w:t>.1</w:t>
        </w:r>
        <w:r w:rsidRPr="00EA7C51">
          <w:rPr>
            <w:rFonts w:ascii="Arial" w:hAnsi="Arial"/>
            <w:sz w:val="28"/>
            <w:lang w:eastAsia="en-GB"/>
          </w:rPr>
          <w:tab/>
          <w:t>Introduction</w:t>
        </w:r>
      </w:ins>
    </w:p>
    <w:p w14:paraId="2481509E" w14:textId="77777777" w:rsidR="009B2B3F" w:rsidRDefault="009B2B3F" w:rsidP="009B2B3F">
      <w:pPr>
        <w:overflowPunct w:val="0"/>
        <w:autoSpaceDE w:val="0"/>
        <w:autoSpaceDN w:val="0"/>
        <w:adjustRightInd w:val="0"/>
        <w:textAlignment w:val="baseline"/>
        <w:rPr>
          <w:ins w:id="770" w:author="Muhammad Kazmi" w:date="2022-09-29T12:05:00Z"/>
          <w:lang w:eastAsia="en-GB"/>
        </w:rPr>
      </w:pPr>
      <w:ins w:id="771" w:author="Muhammad Kazmi" w:date="2022-09-29T12:04:00Z">
        <w:r w:rsidRPr="00EA7C51">
          <w:rPr>
            <w:lang w:eastAsia="en-GB"/>
          </w:rPr>
          <w:t>RRC connection redirection to a non-anchor carrier is initiated by the UE upon receiving the IE, “</w:t>
        </w:r>
        <w:r w:rsidRPr="00EA7C51">
          <w:rPr>
            <w:i/>
            <w:lang w:eastAsia="en-GB"/>
          </w:rPr>
          <w:t>CarrierConfigDedicated-NB</w:t>
        </w:r>
        <w:r w:rsidRPr="00EA7C51">
          <w:rPr>
            <w:lang w:eastAsia="en-GB"/>
          </w:rPr>
          <w:t>”, from the E-UTRAN, TS 36.331 [2]. The RRC redirection to procedure is specified in clause 6.7.3.2 in TS 36.331 [2].</w:t>
        </w:r>
      </w:ins>
    </w:p>
    <w:p w14:paraId="0FFE8BDA" w14:textId="77777777" w:rsidR="009B2B3F" w:rsidRPr="00EA7C51" w:rsidRDefault="009B2B3F" w:rsidP="009B2B3F">
      <w:pPr>
        <w:overflowPunct w:val="0"/>
        <w:autoSpaceDE w:val="0"/>
        <w:autoSpaceDN w:val="0"/>
        <w:adjustRightInd w:val="0"/>
        <w:textAlignment w:val="baseline"/>
        <w:rPr>
          <w:ins w:id="772" w:author="Muhammad Kazmi" w:date="2022-09-29T12:04:00Z"/>
          <w:lang w:eastAsia="en-GB"/>
        </w:rPr>
      </w:pPr>
      <w:ins w:id="773" w:author="Muhammad Kazmi" w:date="2022-09-29T12:05:00Z">
        <w:r w:rsidRPr="001C1018">
          <w:rPr>
            <w:lang w:eastAsia="en-GB"/>
          </w:rPr>
          <w:t xml:space="preserve">The requirements in this clause are applicable for UE caterory </w:t>
        </w:r>
      </w:ins>
      <w:ins w:id="774" w:author="Muhammad Kazmi" w:date="2022-09-29T12:08:00Z">
        <w:r>
          <w:rPr>
            <w:lang w:eastAsia="en-GB"/>
          </w:rPr>
          <w:t xml:space="preserve">NB1 or </w:t>
        </w:r>
        <w:r w:rsidRPr="001C1018">
          <w:rPr>
            <w:lang w:eastAsia="en-GB"/>
          </w:rPr>
          <w:t xml:space="preserve">UE caterory </w:t>
        </w:r>
        <w:r>
          <w:rPr>
            <w:lang w:eastAsia="en-GB"/>
          </w:rPr>
          <w:t>NB</w:t>
        </w:r>
      </w:ins>
      <w:ins w:id="775" w:author="Muhammad Kazmi" w:date="2022-09-29T12:09:00Z">
        <w:r>
          <w:rPr>
            <w:lang w:eastAsia="en-GB"/>
          </w:rPr>
          <w:t xml:space="preserve">2 </w:t>
        </w:r>
      </w:ins>
      <w:ins w:id="776" w:author="Muhammad Kazmi" w:date="2022-09-29T12:05:00Z">
        <w:r w:rsidRPr="001C1018">
          <w:rPr>
            <w:lang w:eastAsia="en-GB"/>
          </w:rPr>
          <w:t xml:space="preserve">for </w:t>
        </w:r>
      </w:ins>
      <w:ins w:id="777" w:author="Muhammad Kazmi" w:date="2022-09-29T12:09:00Z">
        <w:r>
          <w:rPr>
            <w:lang w:eastAsia="en-GB"/>
          </w:rPr>
          <w:t xml:space="preserve">operation with </w:t>
        </w:r>
      </w:ins>
      <w:ins w:id="778" w:author="Muhammad Kazmi" w:date="2022-09-29T12:05:00Z">
        <w:r w:rsidRPr="001C1018">
          <w:rPr>
            <w:lang w:eastAsia="en-GB"/>
          </w:rPr>
          <w:t>satellite access.</w:t>
        </w:r>
      </w:ins>
    </w:p>
    <w:p w14:paraId="3347E47E" w14:textId="77777777" w:rsidR="009B2B3F" w:rsidRPr="00EA7C51" w:rsidRDefault="009B2B3F" w:rsidP="009B2B3F">
      <w:pPr>
        <w:overflowPunct w:val="0"/>
        <w:autoSpaceDE w:val="0"/>
        <w:autoSpaceDN w:val="0"/>
        <w:adjustRightInd w:val="0"/>
        <w:textAlignment w:val="baseline"/>
        <w:rPr>
          <w:ins w:id="779" w:author="Muhammad Kazmi" w:date="2022-09-29T12:04:00Z"/>
          <w:lang w:eastAsia="en-GB"/>
        </w:rPr>
      </w:pPr>
      <w:ins w:id="780" w:author="Muhammad Kazmi" w:date="2022-09-29T12:04:00Z">
        <w:r w:rsidRPr="00EA7C51">
          <w:rPr>
            <w:lang w:eastAsia="en-GB"/>
          </w:rPr>
          <w:t xml:space="preserve">The requirements in this section are applicable under the following conditions: </w:t>
        </w:r>
      </w:ins>
    </w:p>
    <w:p w14:paraId="68157563" w14:textId="77777777" w:rsidR="009B2B3F" w:rsidRPr="00EA7C51" w:rsidRDefault="009B2B3F" w:rsidP="009B2B3F">
      <w:pPr>
        <w:overflowPunct w:val="0"/>
        <w:autoSpaceDE w:val="0"/>
        <w:autoSpaceDN w:val="0"/>
        <w:adjustRightInd w:val="0"/>
        <w:ind w:left="568" w:hanging="284"/>
        <w:textAlignment w:val="baseline"/>
        <w:rPr>
          <w:ins w:id="781" w:author="Muhammad Kazmi" w:date="2022-09-29T12:04:00Z"/>
          <w:lang w:eastAsia="en-GB"/>
        </w:rPr>
      </w:pPr>
      <w:ins w:id="782" w:author="Muhammad Kazmi" w:date="2022-09-29T12:04:00Z">
        <w:r w:rsidRPr="00EA7C51">
          <w:rPr>
            <w:lang w:eastAsia="en-GB"/>
          </w:rPr>
          <w:t>-</w:t>
        </w:r>
        <w:r w:rsidRPr="00EA7C51">
          <w:rPr>
            <w:lang w:eastAsia="en-GB"/>
          </w:rPr>
          <w:tab/>
          <w:t>The anchor and non-anchor carrier frequencies are within 20 MHz and</w:t>
        </w:r>
      </w:ins>
    </w:p>
    <w:p w14:paraId="1A4538F9" w14:textId="77777777" w:rsidR="009B2B3F" w:rsidRPr="00EA7C51" w:rsidRDefault="009B2B3F" w:rsidP="009B2B3F">
      <w:pPr>
        <w:overflowPunct w:val="0"/>
        <w:autoSpaceDE w:val="0"/>
        <w:autoSpaceDN w:val="0"/>
        <w:adjustRightInd w:val="0"/>
        <w:ind w:left="568" w:hanging="284"/>
        <w:textAlignment w:val="baseline"/>
        <w:rPr>
          <w:ins w:id="783" w:author="Muhammad Kazmi" w:date="2022-09-29T12:04:00Z"/>
          <w:lang w:eastAsia="en-GB"/>
        </w:rPr>
      </w:pPr>
      <w:ins w:id="784" w:author="Muhammad Kazmi" w:date="2022-09-29T12:04:00Z">
        <w:r w:rsidRPr="00EA7C51">
          <w:rPr>
            <w:lang w:eastAsia="en-GB"/>
          </w:rPr>
          <w:t>-</w:t>
        </w:r>
        <w:r w:rsidRPr="00EA7C51">
          <w:rPr>
            <w:lang w:eastAsia="en-GB"/>
          </w:rPr>
          <w:tab/>
          <w:t xml:space="preserve">The anchor and the non-anchor carrier frequencies are </w:t>
        </w:r>
        <w:r>
          <w:rPr>
            <w:lang w:eastAsia="en-GB"/>
          </w:rPr>
          <w:t xml:space="preserve">operated by </w:t>
        </w:r>
        <w:r w:rsidRPr="00EA7C51">
          <w:rPr>
            <w:lang w:eastAsia="en-GB"/>
          </w:rPr>
          <w:t xml:space="preserve">the same </w:t>
        </w:r>
        <w:r>
          <w:rPr>
            <w:lang w:eastAsia="en-GB"/>
          </w:rPr>
          <w:t>satellite access node (SAN)</w:t>
        </w:r>
        <w:r w:rsidRPr="00EA7C51">
          <w:rPr>
            <w:lang w:eastAsia="en-GB"/>
          </w:rPr>
          <w:t>.</w:t>
        </w:r>
      </w:ins>
    </w:p>
    <w:p w14:paraId="6CA77269" w14:textId="77777777" w:rsidR="009B2B3F" w:rsidRPr="00EA7C51" w:rsidRDefault="009B2B3F" w:rsidP="009B2B3F">
      <w:pPr>
        <w:keepNext/>
        <w:keepLines/>
        <w:overflowPunct w:val="0"/>
        <w:autoSpaceDE w:val="0"/>
        <w:autoSpaceDN w:val="0"/>
        <w:adjustRightInd w:val="0"/>
        <w:spacing w:before="120"/>
        <w:ind w:left="1134" w:hanging="1134"/>
        <w:textAlignment w:val="baseline"/>
        <w:outlineLvl w:val="2"/>
        <w:rPr>
          <w:ins w:id="785" w:author="Muhammad Kazmi" w:date="2022-09-29T12:04:00Z"/>
          <w:rFonts w:ascii="Arial" w:hAnsi="Arial"/>
          <w:sz w:val="28"/>
          <w:lang w:eastAsia="en-GB"/>
        </w:rPr>
      </w:pPr>
      <w:ins w:id="786" w:author="Muhammad Kazmi" w:date="2022-09-29T12:04:00Z">
        <w:r w:rsidRPr="00EA7C51">
          <w:rPr>
            <w:rFonts w:ascii="Arial" w:hAnsi="Arial"/>
            <w:sz w:val="28"/>
            <w:lang w:eastAsia="en-GB"/>
          </w:rPr>
          <w:t>6.9</w:t>
        </w:r>
        <w:r>
          <w:rPr>
            <w:rFonts w:ascii="Arial" w:hAnsi="Arial"/>
            <w:sz w:val="28"/>
            <w:lang w:eastAsia="en-GB"/>
          </w:rPr>
          <w:t>A</w:t>
        </w:r>
        <w:r w:rsidRPr="00EA7C51">
          <w:rPr>
            <w:rFonts w:ascii="Arial" w:hAnsi="Arial"/>
            <w:sz w:val="28"/>
            <w:lang w:eastAsia="en-GB"/>
          </w:rPr>
          <w:t>.2</w:t>
        </w:r>
        <w:r w:rsidRPr="00EA7C51">
          <w:rPr>
            <w:rFonts w:ascii="Arial" w:hAnsi="Arial"/>
            <w:sz w:val="28"/>
            <w:lang w:eastAsia="en-GB"/>
          </w:rPr>
          <w:tab/>
          <w:t>Requirements</w:t>
        </w:r>
      </w:ins>
    </w:p>
    <w:p w14:paraId="6EDD0AB2" w14:textId="77777777" w:rsidR="009B2B3F" w:rsidRPr="00EA7C51" w:rsidRDefault="009B2B3F" w:rsidP="009B2B3F">
      <w:pPr>
        <w:overflowPunct w:val="0"/>
        <w:autoSpaceDE w:val="0"/>
        <w:autoSpaceDN w:val="0"/>
        <w:adjustRightInd w:val="0"/>
        <w:textAlignment w:val="baseline"/>
        <w:rPr>
          <w:ins w:id="787" w:author="Muhammad Kazmi" w:date="2022-09-29T12:04:00Z"/>
          <w:lang w:eastAsia="en-GB"/>
        </w:rPr>
      </w:pPr>
      <w:ins w:id="788" w:author="Muhammad Kazmi" w:date="2022-09-29T12:04:00Z">
        <w:r w:rsidRPr="00EA7C51">
          <w:rPr>
            <w:lang w:eastAsia="en-GB"/>
          </w:rPr>
          <w:t>The UE shall be capable of performing the RRC connection redirection to the non-anchor carrier within T</w:t>
        </w:r>
        <w:r w:rsidRPr="00EA7C51">
          <w:rPr>
            <w:vertAlign w:val="subscript"/>
            <w:lang w:eastAsia="en-GB"/>
          </w:rPr>
          <w:t>connection_redirect_non-anchor</w:t>
        </w:r>
        <w:r w:rsidRPr="00EA7C51">
          <w:rPr>
            <w:lang w:eastAsia="en-GB"/>
          </w:rPr>
          <w:t>.</w:t>
        </w:r>
      </w:ins>
    </w:p>
    <w:p w14:paraId="30F045E0" w14:textId="77777777" w:rsidR="009B2B3F" w:rsidRPr="00EA7C51" w:rsidRDefault="009B2B3F" w:rsidP="009B2B3F">
      <w:pPr>
        <w:overflowPunct w:val="0"/>
        <w:autoSpaceDE w:val="0"/>
        <w:autoSpaceDN w:val="0"/>
        <w:adjustRightInd w:val="0"/>
        <w:textAlignment w:val="baseline"/>
        <w:rPr>
          <w:ins w:id="789" w:author="Muhammad Kazmi" w:date="2022-09-29T12:04:00Z"/>
          <w:lang w:eastAsia="en-GB"/>
        </w:rPr>
      </w:pPr>
      <w:ins w:id="790" w:author="Muhammad Kazmi" w:date="2022-09-29T12:04:00Z">
        <w:r w:rsidRPr="00EA7C51">
          <w:rPr>
            <w:rFonts w:cs="v4.2.0"/>
            <w:lang w:eastAsia="en-GB"/>
          </w:rPr>
          <w:t>The time delay (</w:t>
        </w:r>
        <w:r w:rsidRPr="00EA7C51">
          <w:rPr>
            <w:lang w:eastAsia="en-GB"/>
          </w:rPr>
          <w:t>T</w:t>
        </w:r>
        <w:r w:rsidRPr="00EA7C51">
          <w:rPr>
            <w:vertAlign w:val="subscript"/>
            <w:lang w:eastAsia="en-GB"/>
          </w:rPr>
          <w:t>connection_redirect_non-anchor</w:t>
        </w:r>
        <w:r w:rsidRPr="00EA7C51">
          <w:rPr>
            <w:rFonts w:cs="v4.2.0"/>
            <w:lang w:eastAsia="en-GB"/>
          </w:rPr>
          <w:t xml:space="preserve">) </w:t>
        </w:r>
        <w:r w:rsidRPr="00EA7C51">
          <w:rPr>
            <w:lang w:eastAsia="en-GB"/>
          </w:rPr>
          <w:t>is the time between the end of the last subframe in the repetition period of NPDSCH containing the IE, “</w:t>
        </w:r>
        <w:r w:rsidRPr="00EA7C51">
          <w:rPr>
            <w:i/>
            <w:lang w:eastAsia="en-GB"/>
          </w:rPr>
          <w:t>CarrierConfigDedicated-NB</w:t>
        </w:r>
        <w:r w:rsidRPr="00EA7C51">
          <w:rPr>
            <w:lang w:eastAsia="en-GB"/>
          </w:rPr>
          <w:t xml:space="preserve">” received on the anchor carrier and the end of the last subframe in the repetition period of NPUSCH transmitted on the target non-anchor carrier. </w:t>
        </w:r>
        <w:r w:rsidRPr="00EA7C51">
          <w:rPr>
            <w:rFonts w:cs="v4.2.0"/>
            <w:lang w:eastAsia="en-GB"/>
          </w:rPr>
          <w:t>The time delay (</w:t>
        </w:r>
        <w:r w:rsidRPr="00EA7C51">
          <w:rPr>
            <w:lang w:eastAsia="en-GB"/>
          </w:rPr>
          <w:t>T</w:t>
        </w:r>
        <w:r w:rsidRPr="00EA7C51">
          <w:rPr>
            <w:vertAlign w:val="subscript"/>
            <w:lang w:eastAsia="en-GB"/>
          </w:rPr>
          <w:t>connection_redirect_non-anchor</w:t>
        </w:r>
        <w:r w:rsidRPr="00EA7C51">
          <w:rPr>
            <w:rFonts w:cs="v4.2.0"/>
            <w:lang w:eastAsia="en-GB"/>
          </w:rPr>
          <w:t xml:space="preserve">) </w:t>
        </w:r>
        <w:r w:rsidRPr="00EA7C51">
          <w:rPr>
            <w:lang w:eastAsia="en-GB"/>
          </w:rPr>
          <w:t>shall be less than:</w:t>
        </w:r>
      </w:ins>
    </w:p>
    <w:p w14:paraId="0CB57BEB" w14:textId="77777777" w:rsidR="009B2B3F" w:rsidRPr="00EA7C51" w:rsidRDefault="009B2B3F" w:rsidP="009B2B3F">
      <w:pPr>
        <w:keepLines/>
        <w:tabs>
          <w:tab w:val="center" w:pos="4536"/>
          <w:tab w:val="right" w:pos="9072"/>
        </w:tabs>
        <w:overflowPunct w:val="0"/>
        <w:autoSpaceDE w:val="0"/>
        <w:autoSpaceDN w:val="0"/>
        <w:adjustRightInd w:val="0"/>
        <w:jc w:val="center"/>
        <w:textAlignment w:val="baseline"/>
        <w:rPr>
          <w:ins w:id="791" w:author="Muhammad Kazmi" w:date="2022-09-29T12:04:00Z"/>
          <w:rFonts w:cs="v4.2.0"/>
          <w:noProof/>
          <w:vertAlign w:val="subscript"/>
          <w:lang w:eastAsia="en-GB"/>
        </w:rPr>
      </w:pPr>
      <w:ins w:id="792" w:author="Muhammad Kazmi" w:date="2022-09-29T12:04:00Z">
        <w:r w:rsidRPr="00EA7C51">
          <w:rPr>
            <w:noProof/>
            <w:lang w:eastAsia="en-GB"/>
          </w:rPr>
          <w:t>T</w:t>
        </w:r>
        <w:r w:rsidRPr="00EA7C51">
          <w:rPr>
            <w:noProof/>
            <w:vertAlign w:val="subscript"/>
            <w:lang w:eastAsia="en-GB"/>
          </w:rPr>
          <w:t>connection_redirect_non-anchor</w:t>
        </w:r>
        <w:r w:rsidRPr="00EA7C51">
          <w:rPr>
            <w:noProof/>
            <w:lang w:eastAsia="en-GB"/>
          </w:rPr>
          <w:t xml:space="preserve"> = T</w:t>
        </w:r>
        <w:r w:rsidRPr="00EA7C51">
          <w:rPr>
            <w:noProof/>
            <w:vertAlign w:val="subscript"/>
            <w:lang w:eastAsia="en-GB"/>
          </w:rPr>
          <w:t xml:space="preserve">RRC_procedure_delay </w:t>
        </w:r>
        <w:r w:rsidRPr="00EA7C51">
          <w:rPr>
            <w:noProof/>
            <w:lang w:eastAsia="en-GB"/>
          </w:rPr>
          <w:t>+ T</w:t>
        </w:r>
        <w:r w:rsidRPr="00EA7C51">
          <w:rPr>
            <w:noProof/>
            <w:vertAlign w:val="subscript"/>
            <w:lang w:eastAsia="en-GB"/>
          </w:rPr>
          <w:t>period_DL_bitmap</w:t>
        </w:r>
        <w:r w:rsidRPr="00EA7C51">
          <w:rPr>
            <w:noProof/>
            <w:lang w:eastAsia="en-GB"/>
          </w:rPr>
          <w:t xml:space="preserve"> + </w:t>
        </w:r>
        <w:r w:rsidRPr="00EA7C51">
          <w:rPr>
            <w:rFonts w:cs="v4.2.0"/>
            <w:noProof/>
            <w:lang w:eastAsia="en-GB"/>
          </w:rPr>
          <w:t>T</w:t>
        </w:r>
        <w:r w:rsidRPr="00EA7C51">
          <w:rPr>
            <w:rFonts w:cs="v4.2.0"/>
            <w:noProof/>
            <w:vertAlign w:val="subscript"/>
            <w:lang w:eastAsia="en-GB"/>
          </w:rPr>
          <w:t xml:space="preserve">UL_grant </w:t>
        </w:r>
        <w:r w:rsidRPr="00EA7C51">
          <w:rPr>
            <w:rFonts w:cs="v4.2.0"/>
            <w:noProof/>
            <w:lang w:eastAsia="en-GB"/>
          </w:rPr>
          <w:t>+ T</w:t>
        </w:r>
        <w:r w:rsidRPr="00EA7C51">
          <w:rPr>
            <w:rFonts w:cs="v4.2.0"/>
            <w:noProof/>
            <w:vertAlign w:val="subscript"/>
            <w:lang w:eastAsia="en-GB"/>
          </w:rPr>
          <w:t>DL-UL switch</w:t>
        </w:r>
        <w:r w:rsidRPr="00EA7C51">
          <w:rPr>
            <w:rFonts w:cs="v4.2.0"/>
            <w:noProof/>
            <w:lang w:eastAsia="en-GB"/>
          </w:rPr>
          <w:t xml:space="preserve"> + T</w:t>
        </w:r>
        <w:r w:rsidRPr="00EA7C51">
          <w:rPr>
            <w:rFonts w:cs="v4.2.0"/>
            <w:noProof/>
            <w:vertAlign w:val="subscript"/>
            <w:lang w:eastAsia="en-GB"/>
          </w:rPr>
          <w:t>NPUSCH</w:t>
        </w:r>
      </w:ins>
    </w:p>
    <w:p w14:paraId="295F9C2C" w14:textId="77777777" w:rsidR="009B2B3F" w:rsidRPr="00EA7C51" w:rsidRDefault="009B2B3F" w:rsidP="009B2B3F">
      <w:pPr>
        <w:overflowPunct w:val="0"/>
        <w:autoSpaceDE w:val="0"/>
        <w:autoSpaceDN w:val="0"/>
        <w:adjustRightInd w:val="0"/>
        <w:textAlignment w:val="baseline"/>
        <w:rPr>
          <w:ins w:id="793" w:author="Muhammad Kazmi" w:date="2022-09-29T12:04:00Z"/>
          <w:lang w:eastAsia="en-GB"/>
        </w:rPr>
      </w:pPr>
      <w:ins w:id="794" w:author="Muhammad Kazmi" w:date="2022-09-29T12:04:00Z">
        <w:r w:rsidRPr="00EA7C51">
          <w:rPr>
            <w:lang w:eastAsia="en-GB"/>
          </w:rPr>
          <w:t>T</w:t>
        </w:r>
        <w:r w:rsidRPr="00EA7C51">
          <w:rPr>
            <w:vertAlign w:val="subscript"/>
            <w:lang w:eastAsia="en-GB"/>
          </w:rPr>
          <w:t>RRC_procedure_delay</w:t>
        </w:r>
        <w:r w:rsidRPr="00EA7C51">
          <w:rPr>
            <w:lang w:eastAsia="en-GB"/>
          </w:rPr>
          <w:t>: It is the RRC procedure for processing the received message “</w:t>
        </w:r>
        <w:r w:rsidRPr="00EA7C51">
          <w:rPr>
            <w:i/>
            <w:lang w:eastAsia="en-GB"/>
          </w:rPr>
          <w:t>CarrierConfigDedicated-NB</w:t>
        </w:r>
        <w:r w:rsidRPr="00EA7C51">
          <w:rPr>
            <w:lang w:eastAsia="en-GB"/>
          </w:rPr>
          <w:t xml:space="preserve">”. It shall be less than </w:t>
        </w:r>
        <w:r w:rsidRPr="00EA7C51">
          <w:rPr>
            <w:lang w:eastAsia="ja-JP"/>
          </w:rPr>
          <w:t>110</w:t>
        </w:r>
        <w:r w:rsidRPr="00EA7C51">
          <w:rPr>
            <w:lang w:eastAsia="en-GB"/>
          </w:rPr>
          <w:t xml:space="preserve"> ms.</w:t>
        </w:r>
      </w:ins>
    </w:p>
    <w:p w14:paraId="53F7077E" w14:textId="77777777" w:rsidR="009B2B3F" w:rsidRPr="00EA7C51" w:rsidRDefault="009B2B3F" w:rsidP="009B2B3F">
      <w:pPr>
        <w:overflowPunct w:val="0"/>
        <w:autoSpaceDE w:val="0"/>
        <w:autoSpaceDN w:val="0"/>
        <w:adjustRightInd w:val="0"/>
        <w:textAlignment w:val="baseline"/>
        <w:rPr>
          <w:ins w:id="795" w:author="Muhammad Kazmi" w:date="2022-09-29T12:04:00Z"/>
          <w:lang w:eastAsia="en-GB"/>
        </w:rPr>
      </w:pPr>
      <w:ins w:id="796" w:author="Muhammad Kazmi" w:date="2022-09-29T12:04:00Z">
        <w:r w:rsidRPr="00EA7C51">
          <w:rPr>
            <w:lang w:eastAsia="en-GB"/>
          </w:rPr>
          <w:t>T</w:t>
        </w:r>
        <w:r w:rsidRPr="00EA7C51">
          <w:rPr>
            <w:vertAlign w:val="subscript"/>
            <w:lang w:eastAsia="en-GB"/>
          </w:rPr>
          <w:t>period_DL_bitmap</w:t>
        </w:r>
        <w:r w:rsidRPr="00EA7C51">
          <w:rPr>
            <w:lang w:eastAsia="en-GB"/>
          </w:rPr>
          <w:t xml:space="preserve">: It is the periodicity of the downlink subframe configuration for downlink transmission on the non-anchor carrier. It is configured via IE </w:t>
        </w:r>
        <w:r w:rsidRPr="00EA7C51">
          <w:rPr>
            <w:i/>
            <w:lang w:eastAsia="en-GB"/>
          </w:rPr>
          <w:t>DL-Bitmap</w:t>
        </w:r>
        <w:r w:rsidRPr="00EA7C51">
          <w:rPr>
            <w:i/>
            <w:noProof/>
            <w:lang w:eastAsia="en-GB"/>
          </w:rPr>
          <w:t>-NB</w:t>
        </w:r>
        <w:r w:rsidRPr="00EA7C51">
          <w:rPr>
            <w:lang w:eastAsia="en-GB"/>
          </w:rPr>
          <w:t xml:space="preserve"> [2] and can be 10 ms or 40 ms.</w:t>
        </w:r>
      </w:ins>
    </w:p>
    <w:p w14:paraId="46E75FDD" w14:textId="77777777" w:rsidR="009B2B3F" w:rsidRPr="00EA7C51" w:rsidRDefault="009B2B3F" w:rsidP="009B2B3F">
      <w:pPr>
        <w:overflowPunct w:val="0"/>
        <w:autoSpaceDE w:val="0"/>
        <w:autoSpaceDN w:val="0"/>
        <w:adjustRightInd w:val="0"/>
        <w:textAlignment w:val="baseline"/>
        <w:rPr>
          <w:ins w:id="797" w:author="Muhammad Kazmi" w:date="2022-09-29T12:04:00Z"/>
          <w:lang w:eastAsia="en-GB"/>
        </w:rPr>
      </w:pPr>
      <w:ins w:id="798" w:author="Muhammad Kazmi" w:date="2022-09-29T12:04:00Z">
        <w:r w:rsidRPr="00EA7C51">
          <w:rPr>
            <w:lang w:eastAsia="en-GB"/>
          </w:rPr>
          <w:t>T</w:t>
        </w:r>
        <w:r w:rsidRPr="00EA7C51">
          <w:rPr>
            <w:vertAlign w:val="subscript"/>
            <w:lang w:eastAsia="en-GB"/>
          </w:rPr>
          <w:t>UL_grant</w:t>
        </w:r>
        <w:r w:rsidRPr="00EA7C51">
          <w:rPr>
            <w:lang w:eastAsia="en-GB"/>
          </w:rPr>
          <w:t>: It is the time required to acquire uplink grant from the non-anchor carrier for transmitting NPUSCH on the non-anchor carrier. The value of T</w:t>
        </w:r>
        <w:r w:rsidRPr="00EA7C51">
          <w:rPr>
            <w:vertAlign w:val="subscript"/>
            <w:lang w:eastAsia="en-GB"/>
          </w:rPr>
          <w:t xml:space="preserve">UL_grant </w:t>
        </w:r>
        <w:r w:rsidRPr="00EA7C51">
          <w:rPr>
            <w:lang w:eastAsia="en-GB"/>
          </w:rPr>
          <w:t>depends on T</w:t>
        </w:r>
        <w:r w:rsidRPr="00EA7C51">
          <w:rPr>
            <w:vertAlign w:val="subscript"/>
            <w:lang w:eastAsia="en-GB"/>
          </w:rPr>
          <w:t>period_DL_bitmap</w:t>
        </w:r>
        <w:r w:rsidRPr="00EA7C51">
          <w:rPr>
            <w:lang w:eastAsia="en-GB"/>
          </w:rPr>
          <w:t xml:space="preserve"> and the number of repetitions of NPDCCH used in the non-anchor carrier.</w:t>
        </w:r>
      </w:ins>
    </w:p>
    <w:p w14:paraId="35557B20" w14:textId="77777777" w:rsidR="009B2B3F" w:rsidRPr="00EA7C51" w:rsidRDefault="009B2B3F" w:rsidP="009B2B3F">
      <w:pPr>
        <w:overflowPunct w:val="0"/>
        <w:autoSpaceDE w:val="0"/>
        <w:autoSpaceDN w:val="0"/>
        <w:adjustRightInd w:val="0"/>
        <w:textAlignment w:val="baseline"/>
        <w:rPr>
          <w:ins w:id="799" w:author="Muhammad Kazmi" w:date="2022-09-29T12:04:00Z"/>
          <w:lang w:eastAsia="en-GB"/>
        </w:rPr>
      </w:pPr>
      <w:ins w:id="800" w:author="Muhammad Kazmi" w:date="2022-09-29T12:04:00Z">
        <w:r w:rsidRPr="00EA7C51">
          <w:rPr>
            <w:rFonts w:cs="v4.2.0"/>
            <w:lang w:eastAsia="en-GB"/>
          </w:rPr>
          <w:t>T</w:t>
        </w:r>
        <w:r w:rsidRPr="00EA7C51">
          <w:rPr>
            <w:rFonts w:cs="v4.2.0"/>
            <w:vertAlign w:val="subscript"/>
            <w:lang w:eastAsia="en-GB"/>
          </w:rPr>
          <w:t>DL-UL switch</w:t>
        </w:r>
        <w:r w:rsidRPr="00EA7C51">
          <w:rPr>
            <w:rFonts w:cs="v4.2.0"/>
            <w:lang w:eastAsia="en-GB"/>
          </w:rPr>
          <w:t xml:space="preserve">: It </w:t>
        </w:r>
        <w:r w:rsidRPr="00EA7C51">
          <w:rPr>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EA7C51">
          <w:rPr>
            <w:rFonts w:cs="v4.2.0"/>
            <w:lang w:eastAsia="en-GB"/>
          </w:rPr>
          <w:t>T</w:t>
        </w:r>
        <w:r w:rsidRPr="00EA7C51">
          <w:rPr>
            <w:rFonts w:cs="v4.2.0"/>
            <w:vertAlign w:val="subscript"/>
            <w:lang w:eastAsia="en-GB"/>
          </w:rPr>
          <w:t>DL-UL switch</w:t>
        </w:r>
        <w:r w:rsidRPr="00EA7C51">
          <w:rPr>
            <w:lang w:eastAsia="en-GB"/>
          </w:rPr>
          <w:t xml:space="preserve"> is </w:t>
        </w:r>
        <w:r w:rsidRPr="00EA7C51">
          <w:rPr>
            <w:rFonts w:eastAsia="Malgun Gothic" w:hint="eastAsia"/>
            <w:lang w:eastAsia="en-GB"/>
          </w:rPr>
          <w:t>8</w:t>
        </w:r>
        <w:r w:rsidRPr="00EA7C51">
          <w:rPr>
            <w:lang w:eastAsia="en-GB"/>
          </w:rPr>
          <w:t xml:space="preserve"> ms.</w:t>
        </w:r>
      </w:ins>
    </w:p>
    <w:p w14:paraId="2B614C4C" w14:textId="77777777" w:rsidR="009B2B3F" w:rsidRPr="00EA7C51" w:rsidRDefault="009B2B3F" w:rsidP="009B2B3F">
      <w:pPr>
        <w:overflowPunct w:val="0"/>
        <w:autoSpaceDE w:val="0"/>
        <w:autoSpaceDN w:val="0"/>
        <w:adjustRightInd w:val="0"/>
        <w:textAlignment w:val="baseline"/>
        <w:rPr>
          <w:ins w:id="801" w:author="Muhammad Kazmi" w:date="2022-09-29T12:04:00Z"/>
          <w:lang w:eastAsia="en-GB"/>
        </w:rPr>
      </w:pPr>
      <w:ins w:id="802" w:author="Muhammad Kazmi" w:date="2022-09-29T12:04:00Z">
        <w:r w:rsidRPr="00EA7C51">
          <w:rPr>
            <w:lang w:eastAsia="en-GB"/>
          </w:rPr>
          <w:t>T</w:t>
        </w:r>
        <w:r w:rsidRPr="00EA7C51">
          <w:rPr>
            <w:vertAlign w:val="subscript"/>
            <w:lang w:eastAsia="en-GB"/>
          </w:rPr>
          <w:t>NPUSCH</w:t>
        </w:r>
        <w:r w:rsidRPr="00EA7C51">
          <w:rPr>
            <w:lang w:eastAsia="en-GB"/>
          </w:rPr>
          <w:t>: It is the time required to transmit NPUSCH on the non-anchor carrier. The value of T</w:t>
        </w:r>
        <w:r w:rsidRPr="00EA7C51">
          <w:rPr>
            <w:vertAlign w:val="subscript"/>
            <w:lang w:eastAsia="en-GB"/>
          </w:rPr>
          <w:t xml:space="preserve">NPUSCH </w:t>
        </w:r>
        <w:r w:rsidRPr="00EA7C51">
          <w:rPr>
            <w:lang w:eastAsia="en-GB"/>
          </w:rPr>
          <w:t>depends on the number of repetitions of NPUSCH used in the non-anchor carrier.</w:t>
        </w:r>
      </w:ins>
    </w:p>
    <w:p w14:paraId="4EB8D900" w14:textId="77777777" w:rsidR="009B2B3F" w:rsidRPr="00B308B1" w:rsidRDefault="009B2B3F" w:rsidP="009B2B3F">
      <w:pPr>
        <w:spacing w:after="120"/>
        <w:rPr>
          <w:ins w:id="803" w:author="Muhammad Kazmi" w:date="2022-09-29T12:04:00Z"/>
          <w:lang w:eastAsia="zh-CN"/>
        </w:rPr>
      </w:pPr>
      <w:ins w:id="804" w:author="Muhammad Kazmi" w:date="2022-09-29T12:04:00Z">
        <w:r w:rsidRPr="00EA7C51">
          <w:rPr>
            <w:rFonts w:cs="v4.2.0"/>
            <w:lang w:eastAsia="en-GB"/>
          </w:rPr>
          <w:t>When the NPUSCH ACK transmission for the received RRC message takes longer than 110ms, the overall RRC connection redirection delay may be extended.</w:t>
        </w:r>
      </w:ins>
    </w:p>
    <w:p w14:paraId="2469A33A" w14:textId="1E599269" w:rsidR="009B2B3F" w:rsidRDefault="009B2B3F" w:rsidP="009B2B3F">
      <w:pPr>
        <w:spacing w:after="120"/>
        <w:rPr>
          <w:lang w:eastAsia="zh-CN"/>
        </w:rPr>
      </w:pPr>
    </w:p>
    <w:p w14:paraId="6D52884E" w14:textId="595CF8A8" w:rsidR="00C77B88" w:rsidRPr="00C77B88" w:rsidRDefault="00C77B88" w:rsidP="00C77B88">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506980F4" w14:textId="77777777" w:rsidR="00C77B88" w:rsidRPr="00691C10" w:rsidRDefault="00C77B88" w:rsidP="00C77B88">
      <w:pPr>
        <w:pStyle w:val="Heading2"/>
        <w:rPr>
          <w:ins w:id="805" w:author="Ming Li L" w:date="2022-09-29T18:13:00Z"/>
          <w:lang w:eastAsia="zh-CN"/>
        </w:rPr>
      </w:pPr>
      <w:ins w:id="806" w:author="Ming Li L" w:date="2022-09-29T18:13:00Z">
        <w:r>
          <w:t>7.19A</w:t>
        </w:r>
        <w:r w:rsidRPr="00691C10">
          <w:tab/>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ins>
    </w:p>
    <w:p w14:paraId="7A84F09F" w14:textId="77777777" w:rsidR="00C77B88" w:rsidRPr="00691C10" w:rsidRDefault="00C77B88" w:rsidP="00C77B88">
      <w:pPr>
        <w:pStyle w:val="Heading3"/>
        <w:rPr>
          <w:ins w:id="807" w:author="Ming Li L" w:date="2022-09-29T18:13:00Z"/>
        </w:rPr>
      </w:pPr>
      <w:ins w:id="808" w:author="Ming Li L" w:date="2022-09-29T18:13:00Z">
        <w:r>
          <w:rPr>
            <w:rFonts w:cs="v3.7.0"/>
          </w:rPr>
          <w:t>7.19A</w:t>
        </w:r>
        <w:r w:rsidRPr="00691C10">
          <w:rPr>
            <w:rFonts w:cs="v3.7.0"/>
          </w:rPr>
          <w:t>.1</w:t>
        </w:r>
        <w:r w:rsidRPr="00691C10">
          <w:rPr>
            <w:rFonts w:cs="v3.7.0"/>
          </w:rPr>
          <w:tab/>
          <w:t>Introduction</w:t>
        </w:r>
      </w:ins>
    </w:p>
    <w:p w14:paraId="590FF7C0" w14:textId="77777777" w:rsidR="00C77B88" w:rsidRPr="00691C10" w:rsidRDefault="00C77B88" w:rsidP="00C77B88">
      <w:pPr>
        <w:rPr>
          <w:ins w:id="809" w:author="Ming Li L" w:date="2022-09-29T18:13:00Z"/>
        </w:rPr>
      </w:pPr>
      <w:ins w:id="810" w:author="Ming Li L" w:date="2022-09-29T18:13:00Z">
        <w:r w:rsidRPr="00691C10">
          <w:t xml:space="preserve">The UE category M1 applicability of the requirements for performing </w:t>
        </w:r>
        <w:r w:rsidRPr="00691C10">
          <w:rPr>
            <w:rFonts w:hint="eastAsia"/>
            <w:lang w:eastAsia="zh-CN"/>
          </w:rPr>
          <w:t>radio link monitoring</w:t>
        </w:r>
        <w:r w:rsidRPr="00691C10">
          <w:t xml:space="preserve"> in subclause </w:t>
        </w:r>
        <w:r>
          <w:rPr>
            <w:rFonts w:hint="eastAsia"/>
            <w:lang w:eastAsia="zh-CN"/>
          </w:rPr>
          <w:t>7.19A</w:t>
        </w:r>
        <w:r w:rsidRPr="00691C10">
          <w:t xml:space="preserve"> is </w:t>
        </w:r>
      </w:ins>
      <w:ins w:id="811" w:author="Ming Li L" w:date="2022-09-30T08:36:00Z">
        <w:r w:rsidRPr="00691C10">
          <w:t>defined in Section 3.6.</w:t>
        </w:r>
        <w:r w:rsidRPr="003E77C4">
          <w:t xml:space="preserve"> </w:t>
        </w:r>
        <w:r w:rsidRPr="00691C10">
          <w:t xml:space="preserve">The requirements in this subclause apply </w:t>
        </w:r>
        <w:r>
          <w:t xml:space="preserve">for UE </w:t>
        </w:r>
        <w:r w:rsidRPr="00691C10">
          <w:t>category M1 in the serving cell</w:t>
        </w:r>
        <w:r>
          <w:t xml:space="preserve"> served by a satellite access node</w:t>
        </w:r>
        <w:r w:rsidRPr="00691C10">
          <w:t>.</w:t>
        </w:r>
      </w:ins>
    </w:p>
    <w:p w14:paraId="54A0617B" w14:textId="77777777" w:rsidR="00C77B88" w:rsidRDefault="00C77B88" w:rsidP="00C77B88">
      <w:pPr>
        <w:rPr>
          <w:ins w:id="812" w:author="Ming Li L" w:date="2022-09-29T18:13:00Z"/>
          <w:rFonts w:cs="v5.0.0"/>
        </w:rPr>
      </w:pPr>
      <w:ins w:id="813" w:author="Ming Li L" w:date="2022-09-29T18:13:00Z">
        <w:r w:rsidRPr="00691C10">
          <w:rPr>
            <w:rFonts w:cs="v5.0.0"/>
          </w:rPr>
          <w:lastRenderedPageBreak/>
          <w:t xml:space="preserve">The UE shall monitor the downlink link quality based on the cell-specific reference signal in order to detect the </w:t>
        </w:r>
        <w:r w:rsidRPr="00691C10">
          <w:t xml:space="preserve">downlink radio link quality of the </w:t>
        </w:r>
        <w:r w:rsidRPr="00691C10">
          <w:rPr>
            <w:lang w:eastAsia="zh-CN"/>
          </w:rPr>
          <w:t xml:space="preserve">PCell </w:t>
        </w:r>
        <w:r w:rsidRPr="00691C10">
          <w:rPr>
            <w:rFonts w:cs="v5.0.0"/>
          </w:rPr>
          <w:t xml:space="preserve">as specified in </w:t>
        </w:r>
        <w:r w:rsidRPr="00691C10">
          <w:t>TS 36.213 </w:t>
        </w:r>
        <w:r w:rsidRPr="00691C10">
          <w:rPr>
            <w:rFonts w:cs="v5.0.0"/>
          </w:rPr>
          <w:t>[3].</w:t>
        </w:r>
      </w:ins>
    </w:p>
    <w:p w14:paraId="27C898A2" w14:textId="77777777" w:rsidR="00C77B88" w:rsidRPr="00691C10" w:rsidRDefault="00C77B88" w:rsidP="00C77B88">
      <w:pPr>
        <w:pStyle w:val="Heading3"/>
        <w:rPr>
          <w:ins w:id="814" w:author="Ming Li L" w:date="2022-09-29T18:13:00Z"/>
          <w:lang w:eastAsia="zh-CN"/>
        </w:rPr>
      </w:pPr>
      <w:ins w:id="815" w:author="Ming Li L" w:date="2022-09-29T18:13:00Z">
        <w:r>
          <w:t>7.19A</w:t>
        </w:r>
        <w:r w:rsidRPr="00691C10">
          <w:t>.2</w:t>
        </w:r>
        <w:r w:rsidRPr="00691C10">
          <w:tab/>
          <w:t>Requirements</w:t>
        </w:r>
        <w:r w:rsidRPr="00691C10">
          <w:rPr>
            <w:rFonts w:hint="eastAsia"/>
            <w:lang w:eastAsia="zh-CN"/>
          </w:rPr>
          <w:t xml:space="preserve"> for FD-FDD and </w:t>
        </w:r>
        <w:r w:rsidRPr="00691C10">
          <w:rPr>
            <w:lang w:eastAsia="zh-CN"/>
          </w:rPr>
          <w:t>CE mode A</w:t>
        </w:r>
      </w:ins>
    </w:p>
    <w:p w14:paraId="5594365F" w14:textId="77777777" w:rsidR="00C77B88" w:rsidRPr="00691C10" w:rsidRDefault="00C77B88" w:rsidP="00C77B88">
      <w:pPr>
        <w:rPr>
          <w:ins w:id="816" w:author="Ming Li L" w:date="2022-09-29T18:13:00Z"/>
        </w:rPr>
      </w:pPr>
      <w:ins w:id="817" w:author="Ming Li L" w:date="2022-09-29T18:13:00Z">
        <w:r w:rsidRPr="00691C10">
          <w:t xml:space="preserve">The requirements defined in this subclause </w:t>
        </w:r>
        <w:r>
          <w:t>7.19A</w:t>
        </w:r>
        <w:r w:rsidRPr="00691C10">
          <w:t>.2 for performing radio link monitoring are applicable for UE category M1 defined in Section 3.6.</w:t>
        </w:r>
      </w:ins>
    </w:p>
    <w:p w14:paraId="31F6CB34" w14:textId="77777777" w:rsidR="00C77B88" w:rsidRPr="00691C10" w:rsidRDefault="00C77B88" w:rsidP="00C77B88">
      <w:pPr>
        <w:rPr>
          <w:ins w:id="818" w:author="Ming Li L" w:date="2022-09-29T18:13:00Z"/>
          <w:rFonts w:eastAsia="?? ??" w:cs="v5.0.0"/>
        </w:rPr>
      </w:pPr>
      <w:ins w:id="819" w:author="Ming Li L" w:date="2022-09-29T18:13:00Z">
        <w:r w:rsidRPr="00691C10">
          <w:rPr>
            <w:rFonts w:eastAsia="?? ??" w:cs="v5.0.0"/>
          </w:rPr>
          <w:t xml:space="preserve">The UE shall estimate the downlink radio link quality and compare it to the thresholds </w:t>
        </w:r>
        <w:r w:rsidRPr="00691C10">
          <w:rPr>
            <w:rFonts w:cs="v5.0.0"/>
          </w:rPr>
          <w:t>Q</w:t>
        </w:r>
        <w:r w:rsidRPr="00691C10">
          <w:rPr>
            <w:rFonts w:cs="v5.0.0"/>
            <w:vertAlign w:val="subscript"/>
          </w:rPr>
          <w:t>out</w:t>
        </w:r>
        <w:r w:rsidRPr="00691C10">
          <w:rPr>
            <w:rFonts w:cs="v5.0.0" w:hint="eastAsia"/>
            <w:vertAlign w:val="subscript"/>
            <w:lang w:eastAsia="zh-CN"/>
          </w:rPr>
          <w:t>_Cat</w:t>
        </w:r>
        <w:r w:rsidRPr="00691C10">
          <w:rPr>
            <w:rFonts w:cs="v5.0.0"/>
            <w:vertAlign w:val="subscript"/>
            <w:lang w:eastAsia="zh-CN"/>
          </w:rPr>
          <w:t xml:space="preserve"> M1</w:t>
        </w:r>
        <w:r w:rsidRPr="00691C10">
          <w:rPr>
            <w:rFonts w:eastAsia="?? ??" w:cs="v5.0.0"/>
          </w:rPr>
          <w:t xml:space="preserve"> and </w:t>
        </w:r>
        <w:r w:rsidRPr="00691C10">
          <w:rPr>
            <w:rFonts w:cs="v5.0.0"/>
          </w:rPr>
          <w:t>Q</w:t>
        </w:r>
        <w:r w:rsidRPr="00691C10">
          <w:rPr>
            <w:rFonts w:cs="v5.0.0"/>
            <w:vertAlign w:val="subscript"/>
          </w:rPr>
          <w:t>in</w:t>
        </w:r>
        <w:r w:rsidRPr="00691C10">
          <w:rPr>
            <w:rFonts w:cs="v5.0.0" w:hint="eastAsia"/>
            <w:vertAlign w:val="subscript"/>
            <w:lang w:eastAsia="zh-CN"/>
          </w:rPr>
          <w:t>_Cat</w:t>
        </w:r>
        <w:r w:rsidRPr="00691C10">
          <w:rPr>
            <w:rFonts w:cs="v5.0.0"/>
            <w:vertAlign w:val="subscript"/>
            <w:lang w:eastAsia="zh-CN"/>
          </w:rPr>
          <w:t xml:space="preserve"> M1</w:t>
        </w:r>
        <w:r w:rsidRPr="00691C10">
          <w:rPr>
            <w:rFonts w:eastAsia="?? ??" w:cs="v5.0.0"/>
          </w:rPr>
          <w:t xml:space="preserve"> for the purpose of monitoring </w:t>
        </w:r>
        <w:r w:rsidRPr="00691C10">
          <w:t>downlink radio link quality of the</w:t>
        </w:r>
        <w:r w:rsidRPr="00691C10">
          <w:rPr>
            <w:lang w:eastAsia="zh-CN"/>
          </w:rPr>
          <w:t xml:space="preserve"> PCell</w:t>
        </w:r>
        <w:r w:rsidRPr="00691C10">
          <w:rPr>
            <w:rFonts w:eastAsia="?? ??" w:cs="v5.0.0"/>
          </w:rPr>
          <w:t>.</w:t>
        </w:r>
      </w:ins>
    </w:p>
    <w:p w14:paraId="63DE6AEC" w14:textId="77777777" w:rsidR="00C77B88" w:rsidRPr="00691C10" w:rsidRDefault="00C77B88" w:rsidP="00C77B88">
      <w:pPr>
        <w:rPr>
          <w:ins w:id="820" w:author="Ming Li L" w:date="2022-09-29T18:13:00Z"/>
          <w:rFonts w:eastAsia="?? ??" w:cs="v5.0.0"/>
        </w:rPr>
      </w:pPr>
      <w:ins w:id="821" w:author="Ming Li L" w:date="2022-09-29T18:13:00Z">
        <w:r w:rsidRPr="00691C10">
          <w:rPr>
            <w:rFonts w:eastAsia="?? ??" w:cs="v5.0.0"/>
          </w:rPr>
          <w:t xml:space="preserve">The threshold </w:t>
        </w:r>
        <w:r w:rsidRPr="00691C10">
          <w:rPr>
            <w:rFonts w:cs="v5.0.0"/>
          </w:rPr>
          <w:t>Q</w:t>
        </w:r>
        <w:r w:rsidRPr="00691C10">
          <w:rPr>
            <w:rFonts w:cs="v5.0.0"/>
            <w:vertAlign w:val="subscript"/>
          </w:rPr>
          <w:t>out</w:t>
        </w:r>
        <w:r w:rsidRPr="00691C10">
          <w:rPr>
            <w:rFonts w:cs="v5.0.0" w:hint="eastAsia"/>
            <w:vertAlign w:val="subscript"/>
            <w:lang w:eastAsia="zh-CN"/>
          </w:rPr>
          <w:t>_Cat</w:t>
        </w:r>
        <w:r w:rsidRPr="00691C10">
          <w:rPr>
            <w:rFonts w:cs="v5.0.0"/>
            <w:vertAlign w:val="subscript"/>
            <w:lang w:eastAsia="zh-CN"/>
          </w:rPr>
          <w:t xml:space="preserve"> M1</w:t>
        </w:r>
        <w:r w:rsidRPr="00691C10">
          <w:rPr>
            <w:rFonts w:eastAsia="?? ??" w:cs="v5.0.0"/>
          </w:rPr>
          <w:t xml:space="preserve"> is defined as the level at which the downlink radio link cannot be reliably received and shall correspond to 10%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66B8C230" w14:textId="77777777" w:rsidR="00C77B88" w:rsidRDefault="00C77B88" w:rsidP="00C77B88">
      <w:pPr>
        <w:rPr>
          <w:ins w:id="822" w:author="Ming Li L" w:date="2022-09-29T18:13:00Z"/>
          <w:rFonts w:eastAsia="?? ??" w:cs="v5.0.0"/>
        </w:rPr>
      </w:pPr>
      <w:ins w:id="823" w:author="Ming Li L" w:date="2022-09-29T18:13:00Z">
        <w:r w:rsidRPr="00691C10">
          <w:rPr>
            <w:rFonts w:eastAsia="?? ??" w:cs="v5.0.0"/>
          </w:rPr>
          <w:t xml:space="preserve">The threshold </w:t>
        </w:r>
        <w:r w:rsidRPr="00691C10">
          <w:rPr>
            <w:rFonts w:cs="v5.0.0"/>
          </w:rPr>
          <w:t>Q</w:t>
        </w:r>
        <w:r w:rsidRPr="00691C10">
          <w:rPr>
            <w:rFonts w:cs="v5.0.0"/>
            <w:vertAlign w:val="subscript"/>
          </w:rPr>
          <w:t>in</w:t>
        </w:r>
        <w:r w:rsidRPr="00691C10">
          <w:rPr>
            <w:rFonts w:cs="v5.0.0" w:hint="eastAsia"/>
            <w:vertAlign w:val="subscript"/>
            <w:lang w:eastAsia="zh-CN"/>
          </w:rPr>
          <w:t>_Cat</w:t>
        </w:r>
        <w:r w:rsidRPr="00691C10">
          <w:rPr>
            <w:rFonts w:cs="v5.0.0"/>
            <w:vertAlign w:val="subscript"/>
            <w:lang w:eastAsia="zh-CN"/>
          </w:rPr>
          <w:t xml:space="preserve"> M1</w:t>
        </w:r>
        <w:r w:rsidRPr="00691C10">
          <w:rPr>
            <w:rFonts w:eastAsia="?? ??" w:cs="v5.0.0"/>
          </w:rPr>
          <w:t xml:space="preserve"> is defined as the level at which the downlink radio link quality can be significantly more reliably received than at </w:t>
        </w:r>
        <w:r w:rsidRPr="00691C10">
          <w:rPr>
            <w:rFonts w:cs="v5.0.0"/>
          </w:rPr>
          <w:t>Q</w:t>
        </w:r>
        <w:r w:rsidRPr="00691C10">
          <w:rPr>
            <w:rFonts w:cs="v5.0.0"/>
            <w:vertAlign w:val="subscript"/>
          </w:rPr>
          <w:t>out</w:t>
        </w:r>
        <w:r w:rsidRPr="00691C10">
          <w:rPr>
            <w:rFonts w:cs="v5.0.0" w:hint="eastAsia"/>
            <w:vertAlign w:val="subscript"/>
            <w:lang w:eastAsia="zh-CN"/>
          </w:rPr>
          <w:t>_Cat</w:t>
        </w:r>
        <w:r w:rsidRPr="00691C10">
          <w:rPr>
            <w:rFonts w:cs="v5.0.0"/>
            <w:vertAlign w:val="subscript"/>
            <w:lang w:eastAsia="zh-CN"/>
          </w:rPr>
          <w:t xml:space="preserve"> M1</w:t>
        </w:r>
        <w:r w:rsidRPr="00691C10">
          <w:rPr>
            <w:rFonts w:eastAsia="?? ??" w:cs="v5.0.0"/>
          </w:rPr>
          <w:t xml:space="preserve"> and shall correspond to 2%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58FE9F33" w14:textId="77777777" w:rsidR="00C77B88" w:rsidRPr="007F7411" w:rsidRDefault="00C77B88" w:rsidP="00C77B88">
      <w:pPr>
        <w:rPr>
          <w:ins w:id="824" w:author="Ming Li L" w:date="2022-09-29T18:13:00Z"/>
          <w:rFonts w:eastAsia="?? ??"/>
          <w:i/>
          <w:iCs/>
          <w:rPrChange w:id="825" w:author="Ming Li L" w:date="2022-10-18T11:14:00Z">
            <w:rPr>
              <w:ins w:id="826" w:author="Ming Li L" w:date="2022-09-29T18:13:00Z"/>
              <w:rFonts w:eastAsia="?? ??"/>
            </w:rPr>
          </w:rPrChange>
        </w:rPr>
      </w:pPr>
      <w:ins w:id="827" w:author="Ming Li L" w:date="2022-10-18T11:05:00Z">
        <w:r w:rsidRPr="007F7411">
          <w:rPr>
            <w:rFonts w:cs="v4.2.0"/>
            <w:i/>
            <w:iCs/>
            <w:rPrChange w:id="828" w:author="Ming Li L" w:date="2022-10-18T11:14:00Z">
              <w:rPr>
                <w:rFonts w:cs="v4.2.0"/>
              </w:rPr>
            </w:rPrChange>
          </w:rPr>
          <w:t>FFS</w:t>
        </w:r>
      </w:ins>
      <w:ins w:id="829" w:author="Ming Li L" w:date="2022-10-18T11:14:00Z">
        <w:r w:rsidRPr="007F7411">
          <w:rPr>
            <w:rFonts w:cs="v4.2.0"/>
            <w:i/>
            <w:iCs/>
            <w:rPrChange w:id="830" w:author="Ming Li L" w:date="2022-10-18T11:14:00Z">
              <w:rPr>
                <w:rFonts w:cs="v4.2.0"/>
              </w:rPr>
            </w:rPrChange>
          </w:rPr>
          <w:t xml:space="preserve">: </w:t>
        </w:r>
      </w:ins>
      <w:ins w:id="831" w:author="Ming Li L" w:date="2022-09-29T18:13:00Z">
        <w:r w:rsidRPr="007F7411">
          <w:rPr>
            <w:rFonts w:cs="v4.2.0"/>
            <w:i/>
            <w:iCs/>
            <w:rPrChange w:id="832" w:author="Ming Li L" w:date="2022-10-18T11:14:00Z">
              <w:rPr>
                <w:rFonts w:cs="v4.2.0"/>
              </w:rPr>
            </w:rPrChange>
          </w:rPr>
          <w:t xml:space="preserve">If the UE is configured with </w:t>
        </w:r>
        <w:r w:rsidRPr="007F7411">
          <w:rPr>
            <w:i/>
            <w:iCs/>
            <w:lang w:val="en-US"/>
            <w:rPrChange w:id="833" w:author="Ming Li L" w:date="2022-10-18T11:14:00Z">
              <w:rPr>
                <w:lang w:val="en-US"/>
              </w:rPr>
            </w:rPrChange>
          </w:rPr>
          <w:t>‘</w:t>
        </w:r>
        <w:r w:rsidRPr="007F7411">
          <w:rPr>
            <w:i/>
            <w:iCs/>
            <w:lang w:val="en-US"/>
          </w:rPr>
          <w:t>t-Service-</w:t>
        </w:r>
        <w:r w:rsidRPr="007F7411">
          <w:rPr>
            <w:rFonts w:hint="eastAsia"/>
            <w:i/>
            <w:iCs/>
            <w:lang w:val="en-US" w:eastAsia="zh-CN"/>
          </w:rPr>
          <w:t>r</w:t>
        </w:r>
        <w:r w:rsidRPr="007F7411">
          <w:rPr>
            <w:i/>
            <w:iCs/>
            <w:lang w:val="en-US"/>
          </w:rPr>
          <w:t>17</w:t>
        </w:r>
        <w:r w:rsidRPr="007F7411">
          <w:rPr>
            <w:i/>
            <w:iCs/>
            <w:lang w:val="en-US"/>
            <w:rPrChange w:id="834" w:author="Ming Li L" w:date="2022-10-18T11:14:00Z">
              <w:rPr>
                <w:lang w:val="en-US"/>
              </w:rPr>
            </w:rPrChange>
          </w:rPr>
          <w:t xml:space="preserve">’ [2] then </w:t>
        </w:r>
        <w:r w:rsidRPr="007F7411">
          <w:rPr>
            <w:rFonts w:cs="v4.2.0"/>
            <w:i/>
            <w:iCs/>
            <w:snapToGrid w:val="0"/>
            <w:rPrChange w:id="835" w:author="Ming Li L" w:date="2022-10-18T11:14:00Z">
              <w:rPr>
                <w:rFonts w:cs="v4.2.0"/>
                <w:snapToGrid w:val="0"/>
              </w:rPr>
            </w:rPrChange>
          </w:rPr>
          <w:t xml:space="preserve">after </w:t>
        </w:r>
        <w:r w:rsidRPr="007F7411">
          <w:rPr>
            <w:i/>
            <w:iCs/>
            <w:lang w:val="en-US"/>
          </w:rPr>
          <w:t>t-Service-r17</w:t>
        </w:r>
        <w:r w:rsidRPr="007F7411">
          <w:rPr>
            <w:rFonts w:cs="v4.2.0"/>
            <w:i/>
            <w:iCs/>
            <w:snapToGrid w:val="0"/>
            <w:rPrChange w:id="836" w:author="Ming Li L" w:date="2022-10-18T11:14:00Z">
              <w:rPr>
                <w:rFonts w:cs="v4.2.0"/>
                <w:snapToGrid w:val="0"/>
              </w:rPr>
            </w:rPrChange>
          </w:rPr>
          <w:t>, radio link monitoring requirements defined in this clause shall not apply.</w:t>
        </w:r>
      </w:ins>
    </w:p>
    <w:p w14:paraId="3B2E59B8" w14:textId="77777777" w:rsidR="00C77B88" w:rsidRPr="00691C10" w:rsidRDefault="00C77B88" w:rsidP="00C77B88">
      <w:pPr>
        <w:pStyle w:val="TH"/>
        <w:rPr>
          <w:ins w:id="837" w:author="Ming Li L" w:date="2022-09-29T18:13:00Z"/>
          <w:lang w:eastAsia="zh-CN"/>
        </w:rPr>
      </w:pPr>
      <w:ins w:id="838" w:author="Ming Li L" w:date="2022-09-29T18:13:00Z">
        <w:r w:rsidRPr="00691C10">
          <w:rPr>
            <w:rFonts w:eastAsia="?? ??"/>
          </w:rPr>
          <w:t xml:space="preserve">Table </w:t>
        </w:r>
        <w:r>
          <w:rPr>
            <w:rFonts w:eastAsia="?? ??"/>
          </w:rPr>
          <w:t>7.19A</w:t>
        </w:r>
        <w:r w:rsidRPr="00691C10">
          <w:rPr>
            <w:rFonts w:eastAsia="?? ??"/>
          </w:rPr>
          <w:t>.2-1 M-PDCCH transmission parameters for out-of-sync</w:t>
        </w:r>
        <w:r w:rsidRPr="00691C10">
          <w:rPr>
            <w:rFonts w:hint="eastAsia"/>
            <w:lang w:eastAsia="zh-CN"/>
          </w:rPr>
          <w:t xml:space="preserve"> </w:t>
        </w:r>
        <w:r w:rsidRPr="00691C10">
          <w:rPr>
            <w:lang w:eastAsia="zh-CN"/>
          </w:rPr>
          <w:t xml:space="preserve">and in-sync </w:t>
        </w:r>
        <w:r w:rsidRPr="00691C10">
          <w:rPr>
            <w:rFonts w:hint="eastAsia"/>
            <w:lang w:eastAsia="zh-CN"/>
          </w:rPr>
          <w:t xml:space="preserve">for UE category </w:t>
        </w:r>
        <w:r w:rsidRPr="00691C10">
          <w:rPr>
            <w:lang w:eastAsia="zh-CN"/>
          </w:rPr>
          <w:t>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C77B88" w:rsidRPr="00691C10" w14:paraId="225BA91B" w14:textId="77777777" w:rsidTr="00653C5C">
        <w:trPr>
          <w:jc w:val="center"/>
          <w:ins w:id="839" w:author="Ming Li L" w:date="2022-09-29T18:13:00Z"/>
        </w:trPr>
        <w:tc>
          <w:tcPr>
            <w:tcW w:w="0" w:type="auto"/>
            <w:shd w:val="pct5" w:color="auto" w:fill="auto"/>
          </w:tcPr>
          <w:p w14:paraId="7C34BAC9" w14:textId="77777777" w:rsidR="00C77B88" w:rsidRPr="00691C10" w:rsidRDefault="00C77B88" w:rsidP="00653C5C">
            <w:pPr>
              <w:pStyle w:val="TAH"/>
              <w:rPr>
                <w:ins w:id="840" w:author="Ming Li L" w:date="2022-09-29T18:13:00Z"/>
                <w:rFonts w:eastAsia="MS Mincho" w:cs="Arial"/>
                <w:lang w:eastAsia="ja-JP"/>
              </w:rPr>
            </w:pPr>
            <w:ins w:id="841" w:author="Ming Li L" w:date="2022-09-29T18:13:00Z">
              <w:r w:rsidRPr="00691C10">
                <w:rPr>
                  <w:rFonts w:eastAsia="MS Mincho" w:cs="Arial"/>
                  <w:lang w:eastAsia="ja-JP"/>
                </w:rPr>
                <w:t>Attribute</w:t>
              </w:r>
            </w:ins>
          </w:p>
        </w:tc>
        <w:tc>
          <w:tcPr>
            <w:tcW w:w="0" w:type="auto"/>
            <w:shd w:val="pct5" w:color="auto" w:fill="auto"/>
          </w:tcPr>
          <w:p w14:paraId="0DEEB426" w14:textId="77777777" w:rsidR="00C77B88" w:rsidRPr="00691C10" w:rsidRDefault="00C77B88" w:rsidP="00653C5C">
            <w:pPr>
              <w:pStyle w:val="TAH"/>
              <w:rPr>
                <w:ins w:id="842" w:author="Ming Li L" w:date="2022-09-29T18:13:00Z"/>
                <w:rFonts w:eastAsia="MS Mincho" w:cs="Arial"/>
                <w:lang w:eastAsia="ja-JP"/>
              </w:rPr>
            </w:pPr>
            <w:ins w:id="843" w:author="Ming Li L" w:date="2022-09-29T18:13:00Z">
              <w:r w:rsidRPr="00691C10">
                <w:rPr>
                  <w:rFonts w:eastAsia="MS Mincho" w:cs="Arial"/>
                  <w:lang w:eastAsia="ja-JP"/>
                </w:rPr>
                <w:t>Out-of-sync</w:t>
              </w:r>
            </w:ins>
          </w:p>
        </w:tc>
        <w:tc>
          <w:tcPr>
            <w:tcW w:w="0" w:type="auto"/>
            <w:shd w:val="pct5" w:color="auto" w:fill="auto"/>
          </w:tcPr>
          <w:p w14:paraId="1981C47D" w14:textId="77777777" w:rsidR="00C77B88" w:rsidRPr="00691C10" w:rsidRDefault="00C77B88" w:rsidP="00653C5C">
            <w:pPr>
              <w:pStyle w:val="TAH"/>
              <w:rPr>
                <w:ins w:id="844" w:author="Ming Li L" w:date="2022-09-29T18:13:00Z"/>
                <w:rFonts w:eastAsia="MS Mincho" w:cs="Arial"/>
                <w:lang w:eastAsia="ja-JP"/>
              </w:rPr>
            </w:pPr>
            <w:ins w:id="845" w:author="Ming Li L" w:date="2022-09-29T18:13:00Z">
              <w:r w:rsidRPr="00691C10">
                <w:rPr>
                  <w:rFonts w:eastAsia="MS Mincho" w:cs="Arial"/>
                  <w:lang w:eastAsia="ja-JP"/>
                </w:rPr>
                <w:t>In-sync</w:t>
              </w:r>
            </w:ins>
          </w:p>
        </w:tc>
      </w:tr>
      <w:tr w:rsidR="00C77B88" w:rsidRPr="00691C10" w14:paraId="47B372A6" w14:textId="77777777" w:rsidTr="00653C5C">
        <w:trPr>
          <w:jc w:val="center"/>
          <w:ins w:id="846" w:author="Ming Li L" w:date="2022-09-29T18:13:00Z"/>
        </w:trPr>
        <w:tc>
          <w:tcPr>
            <w:tcW w:w="0" w:type="auto"/>
            <w:shd w:val="clear" w:color="auto" w:fill="auto"/>
          </w:tcPr>
          <w:p w14:paraId="31734567" w14:textId="77777777" w:rsidR="00C77B88" w:rsidRPr="00691C10" w:rsidRDefault="00C77B88" w:rsidP="00653C5C">
            <w:pPr>
              <w:pStyle w:val="TAL"/>
              <w:rPr>
                <w:ins w:id="847" w:author="Ming Li L" w:date="2022-09-29T18:13:00Z"/>
                <w:rFonts w:eastAsia="MS Mincho" w:cs="Arial"/>
                <w:lang w:eastAsia="ja-JP"/>
              </w:rPr>
            </w:pPr>
            <w:ins w:id="848" w:author="Ming Li L" w:date="2022-09-29T18:13:00Z">
              <w:r w:rsidRPr="00691C10">
                <w:rPr>
                  <w:rFonts w:eastAsia="MS Mincho" w:cs="Arial"/>
                  <w:lang w:eastAsia="ja-JP"/>
                </w:rPr>
                <w:t>DCI format</w:t>
              </w:r>
            </w:ins>
          </w:p>
        </w:tc>
        <w:tc>
          <w:tcPr>
            <w:tcW w:w="0" w:type="auto"/>
            <w:shd w:val="clear" w:color="auto" w:fill="auto"/>
          </w:tcPr>
          <w:p w14:paraId="2E3A5D08" w14:textId="77777777" w:rsidR="00C77B88" w:rsidRPr="00691C10" w:rsidRDefault="00C77B88" w:rsidP="00653C5C">
            <w:pPr>
              <w:pStyle w:val="TAL"/>
              <w:rPr>
                <w:ins w:id="849" w:author="Ming Li L" w:date="2022-09-29T18:13:00Z"/>
                <w:rFonts w:eastAsia="MS Mincho" w:cs="Arial"/>
                <w:lang w:eastAsia="ja-JP"/>
              </w:rPr>
            </w:pPr>
            <w:ins w:id="850" w:author="Ming Li L" w:date="2022-09-29T18:13:00Z">
              <w:r w:rsidRPr="00691C10">
                <w:rPr>
                  <w:rFonts w:eastAsia="MS Mincho" w:cs="Arial"/>
                  <w:lang w:eastAsia="ja-JP"/>
                </w:rPr>
                <w:t>6-1A</w:t>
              </w:r>
            </w:ins>
          </w:p>
        </w:tc>
        <w:tc>
          <w:tcPr>
            <w:tcW w:w="0" w:type="auto"/>
            <w:shd w:val="clear" w:color="auto" w:fill="auto"/>
          </w:tcPr>
          <w:p w14:paraId="100FC2DE" w14:textId="77777777" w:rsidR="00C77B88" w:rsidRPr="00691C10" w:rsidRDefault="00C77B88" w:rsidP="00653C5C">
            <w:pPr>
              <w:pStyle w:val="TAL"/>
              <w:rPr>
                <w:ins w:id="851" w:author="Ming Li L" w:date="2022-09-29T18:13:00Z"/>
                <w:rFonts w:eastAsia="MS Mincho" w:cs="Arial"/>
                <w:lang w:eastAsia="ja-JP"/>
              </w:rPr>
            </w:pPr>
            <w:ins w:id="852" w:author="Ming Li L" w:date="2022-09-29T18:13:00Z">
              <w:r w:rsidRPr="00691C10">
                <w:rPr>
                  <w:rFonts w:eastAsia="MS Mincho" w:cs="Arial"/>
                  <w:lang w:eastAsia="ja-JP"/>
                </w:rPr>
                <w:t>6-1A</w:t>
              </w:r>
            </w:ins>
          </w:p>
        </w:tc>
      </w:tr>
      <w:tr w:rsidR="00C77B88" w:rsidRPr="00691C10" w14:paraId="5F253E67" w14:textId="77777777" w:rsidTr="00653C5C">
        <w:trPr>
          <w:jc w:val="center"/>
          <w:ins w:id="853" w:author="Ming Li L" w:date="2022-09-29T18:13:00Z"/>
        </w:trPr>
        <w:tc>
          <w:tcPr>
            <w:tcW w:w="0" w:type="auto"/>
            <w:shd w:val="clear" w:color="auto" w:fill="auto"/>
          </w:tcPr>
          <w:p w14:paraId="4A422664" w14:textId="77777777" w:rsidR="00C77B88" w:rsidRPr="00691C10" w:rsidRDefault="00C77B88" w:rsidP="00653C5C">
            <w:pPr>
              <w:pStyle w:val="TAL"/>
              <w:rPr>
                <w:ins w:id="854" w:author="Ming Li L" w:date="2022-09-29T18:13:00Z"/>
                <w:rFonts w:eastAsia="MS Mincho" w:cs="Arial"/>
                <w:lang w:eastAsia="ja-JP"/>
              </w:rPr>
            </w:pPr>
            <w:ins w:id="855" w:author="Ming Li L" w:date="2022-09-29T18:13:00Z">
              <w:r w:rsidRPr="00691C10">
                <w:rPr>
                  <w:rFonts w:eastAsia="MS Mincho" w:cs="Arial"/>
                  <w:lang w:eastAsia="ja-JP"/>
                </w:rPr>
                <w:t>Starting OFDM symbols</w:t>
              </w:r>
            </w:ins>
          </w:p>
        </w:tc>
        <w:tc>
          <w:tcPr>
            <w:tcW w:w="0" w:type="auto"/>
            <w:shd w:val="clear" w:color="auto" w:fill="auto"/>
          </w:tcPr>
          <w:p w14:paraId="66C7AD3B" w14:textId="77777777" w:rsidR="00C77B88" w:rsidRPr="00691C10" w:rsidRDefault="00C77B88" w:rsidP="00653C5C">
            <w:pPr>
              <w:pStyle w:val="TAL"/>
              <w:rPr>
                <w:ins w:id="856" w:author="Ming Li L" w:date="2022-09-29T18:13:00Z"/>
                <w:rFonts w:eastAsia="MS Mincho" w:cs="Arial"/>
                <w:lang w:eastAsia="ja-JP"/>
              </w:rPr>
            </w:pPr>
            <w:ins w:id="857" w:author="Ming Li L" w:date="2022-09-29T18:13:00Z">
              <w:r w:rsidRPr="00691C10">
                <w:rPr>
                  <w:rFonts w:eastAsia="MS Mincho" w:cs="Arial"/>
                  <w:lang w:eastAsia="ja-JP"/>
                </w:rPr>
                <w:t>4; Bandwidth = 1.4MHz</w:t>
              </w:r>
            </w:ins>
          </w:p>
        </w:tc>
        <w:tc>
          <w:tcPr>
            <w:tcW w:w="0" w:type="auto"/>
            <w:shd w:val="clear" w:color="auto" w:fill="auto"/>
          </w:tcPr>
          <w:p w14:paraId="154DA7A6" w14:textId="77777777" w:rsidR="00C77B88" w:rsidRPr="00691C10" w:rsidRDefault="00C77B88" w:rsidP="00653C5C">
            <w:pPr>
              <w:pStyle w:val="TAL"/>
              <w:rPr>
                <w:ins w:id="858" w:author="Ming Li L" w:date="2022-09-29T18:13:00Z"/>
                <w:rFonts w:eastAsia="MS Mincho" w:cs="Arial"/>
                <w:lang w:eastAsia="ja-JP"/>
              </w:rPr>
            </w:pPr>
            <w:ins w:id="859" w:author="Ming Li L" w:date="2022-09-29T18:13:00Z">
              <w:r w:rsidRPr="00691C10">
                <w:rPr>
                  <w:rFonts w:eastAsia="MS Mincho" w:cs="Arial"/>
                  <w:lang w:eastAsia="ja-JP"/>
                </w:rPr>
                <w:t>4; Bandwidth = 1.4MHz</w:t>
              </w:r>
            </w:ins>
          </w:p>
        </w:tc>
      </w:tr>
      <w:tr w:rsidR="00C77B88" w:rsidRPr="00691C10" w14:paraId="25DAD323" w14:textId="77777777" w:rsidTr="00653C5C">
        <w:trPr>
          <w:jc w:val="center"/>
          <w:ins w:id="860" w:author="Ming Li L" w:date="2022-09-29T18:13:00Z"/>
        </w:trPr>
        <w:tc>
          <w:tcPr>
            <w:tcW w:w="0" w:type="auto"/>
            <w:shd w:val="clear" w:color="auto" w:fill="auto"/>
          </w:tcPr>
          <w:p w14:paraId="32D7F0FA" w14:textId="77777777" w:rsidR="00C77B88" w:rsidRPr="00691C10" w:rsidRDefault="00C77B88" w:rsidP="00653C5C">
            <w:pPr>
              <w:pStyle w:val="TAL"/>
              <w:rPr>
                <w:ins w:id="861" w:author="Ming Li L" w:date="2022-09-29T18:13:00Z"/>
                <w:rFonts w:eastAsia="MS Mincho" w:cs="Arial"/>
                <w:lang w:eastAsia="ja-JP"/>
              </w:rPr>
            </w:pPr>
            <w:ins w:id="862" w:author="Ming Li L" w:date="2022-09-29T18:13:00Z">
              <w:r w:rsidRPr="00691C10">
                <w:rPr>
                  <w:rFonts w:eastAsia="MS Mincho" w:cs="Arial"/>
                  <w:lang w:eastAsia="ja-JP"/>
                </w:rPr>
                <w:t xml:space="preserve">Maximum M-PDCCH repetition level </w:t>
              </w:r>
            </w:ins>
          </w:p>
        </w:tc>
        <w:tc>
          <w:tcPr>
            <w:tcW w:w="0" w:type="auto"/>
            <w:shd w:val="clear" w:color="auto" w:fill="auto"/>
          </w:tcPr>
          <w:p w14:paraId="21446E74" w14:textId="77777777" w:rsidR="00C77B88" w:rsidRPr="00691C10" w:rsidRDefault="00C77B88" w:rsidP="00653C5C">
            <w:pPr>
              <w:pStyle w:val="TAL"/>
              <w:rPr>
                <w:ins w:id="863" w:author="Ming Li L" w:date="2022-09-29T18:13:00Z"/>
                <w:rFonts w:eastAsia="MS Mincho" w:cs="Arial"/>
                <w:lang w:eastAsia="ja-JP"/>
              </w:rPr>
            </w:pPr>
            <w:ins w:id="864" w:author="Ming Li L" w:date="2022-09-29T18:13:00Z">
              <w:r w:rsidRPr="00691C10">
                <w:rPr>
                  <w:rFonts w:eastAsia="MS Mincho" w:cs="Arial"/>
                  <w:lang w:eastAsia="ja-JP"/>
                </w:rPr>
                <w:t>R</w:t>
              </w:r>
              <w:r w:rsidRPr="00691C10">
                <w:rPr>
                  <w:rFonts w:eastAsia="?? ??" w:cs="v5.0.0"/>
                  <w:vertAlign w:val="subscript"/>
                </w:rPr>
                <w:t>max</w:t>
              </w:r>
              <w:r w:rsidRPr="00691C10">
                <w:rPr>
                  <w:rFonts w:eastAsia="MS Mincho" w:cs="Arial"/>
                  <w:vertAlign w:val="superscript"/>
                  <w:lang w:eastAsia="ja-JP"/>
                </w:rPr>
                <w:t xml:space="preserve"> Note1</w:t>
              </w:r>
            </w:ins>
          </w:p>
        </w:tc>
        <w:tc>
          <w:tcPr>
            <w:tcW w:w="0" w:type="auto"/>
            <w:shd w:val="clear" w:color="auto" w:fill="auto"/>
          </w:tcPr>
          <w:p w14:paraId="594E247E" w14:textId="77777777" w:rsidR="00C77B88" w:rsidRPr="00691C10" w:rsidRDefault="00C77B88" w:rsidP="00653C5C">
            <w:pPr>
              <w:pStyle w:val="TAL"/>
              <w:rPr>
                <w:ins w:id="865" w:author="Ming Li L" w:date="2022-09-29T18:13:00Z"/>
                <w:rFonts w:eastAsia="MS Mincho" w:cs="Arial"/>
                <w:lang w:eastAsia="ja-JP"/>
              </w:rPr>
            </w:pPr>
            <w:ins w:id="866" w:author="Ming Li L" w:date="2022-09-29T18:13:00Z">
              <w:r w:rsidRPr="00691C10">
                <w:rPr>
                  <w:rFonts w:eastAsia="MS Mincho" w:cs="Arial"/>
                  <w:lang w:eastAsia="ja-JP"/>
                </w:rPr>
                <w:t>R</w:t>
              </w:r>
              <w:r w:rsidRPr="00691C10">
                <w:rPr>
                  <w:rFonts w:eastAsia="?? ??" w:cs="v5.0.0"/>
                  <w:vertAlign w:val="subscript"/>
                </w:rPr>
                <w:t>max</w:t>
              </w:r>
              <w:r w:rsidRPr="00691C10">
                <w:rPr>
                  <w:rFonts w:eastAsia="MS Mincho" w:cs="Arial"/>
                  <w:lang w:eastAsia="ja-JP"/>
                </w:rPr>
                <w:t xml:space="preserve"> /2</w:t>
              </w:r>
              <w:r w:rsidRPr="00691C10">
                <w:rPr>
                  <w:rFonts w:eastAsia="MS Mincho" w:cs="Arial"/>
                  <w:vertAlign w:val="superscript"/>
                  <w:lang w:eastAsia="ja-JP"/>
                </w:rPr>
                <w:t xml:space="preserve"> Note1</w:t>
              </w:r>
            </w:ins>
          </w:p>
        </w:tc>
      </w:tr>
      <w:tr w:rsidR="00C77B88" w:rsidRPr="00691C10" w14:paraId="43278337" w14:textId="77777777" w:rsidTr="00653C5C">
        <w:trPr>
          <w:jc w:val="center"/>
          <w:ins w:id="867" w:author="Ming Li L" w:date="2022-09-29T18:13:00Z"/>
        </w:trPr>
        <w:tc>
          <w:tcPr>
            <w:tcW w:w="0" w:type="auto"/>
            <w:shd w:val="clear" w:color="auto" w:fill="auto"/>
          </w:tcPr>
          <w:p w14:paraId="56E2A5A1" w14:textId="77777777" w:rsidR="00C77B88" w:rsidRPr="00691C10" w:rsidRDefault="00C77B88" w:rsidP="00653C5C">
            <w:pPr>
              <w:pStyle w:val="TAL"/>
              <w:rPr>
                <w:ins w:id="868" w:author="Ming Li L" w:date="2022-09-29T18:13:00Z"/>
                <w:rFonts w:eastAsia="MS Mincho" w:cs="Arial"/>
                <w:lang w:eastAsia="ja-JP"/>
              </w:rPr>
            </w:pPr>
            <w:ins w:id="869" w:author="Ming Li L" w:date="2022-09-29T18:13:00Z">
              <w:r w:rsidRPr="00691C10">
                <w:rPr>
                  <w:rFonts w:eastAsia="MS Mincho" w:cs="Arial"/>
                  <w:lang w:eastAsia="ja-JP"/>
                </w:rPr>
                <w:t>Aggregation level (ECCE)</w:t>
              </w:r>
            </w:ins>
          </w:p>
        </w:tc>
        <w:tc>
          <w:tcPr>
            <w:tcW w:w="0" w:type="auto"/>
            <w:shd w:val="clear" w:color="auto" w:fill="auto"/>
          </w:tcPr>
          <w:p w14:paraId="4FF8E901" w14:textId="77777777" w:rsidR="00C77B88" w:rsidRPr="00691C10" w:rsidRDefault="00C77B88" w:rsidP="00653C5C">
            <w:pPr>
              <w:pStyle w:val="TAL"/>
              <w:rPr>
                <w:ins w:id="870" w:author="Ming Li L" w:date="2022-09-29T18:13:00Z"/>
                <w:rFonts w:eastAsia="MS Mincho" w:cs="Arial"/>
                <w:lang w:eastAsia="ja-JP"/>
              </w:rPr>
            </w:pPr>
            <w:ins w:id="871" w:author="Ming Li L" w:date="2022-09-29T18:13:00Z">
              <w:r w:rsidRPr="00691C10">
                <w:rPr>
                  <w:rFonts w:eastAsia="?? ??" w:cs="v5.0.0"/>
                </w:rPr>
                <w:t>L’</w:t>
              </w:r>
              <w:r w:rsidRPr="00691C10">
                <w:rPr>
                  <w:rFonts w:eastAsia="?? ??" w:cs="v5.0.0"/>
                  <w:vertAlign w:val="subscript"/>
                </w:rPr>
                <w:t>max</w:t>
              </w:r>
              <w:r w:rsidRPr="00691C10">
                <w:rPr>
                  <w:rFonts w:eastAsia="MS Mincho" w:cs="Arial"/>
                  <w:vertAlign w:val="superscript"/>
                  <w:lang w:eastAsia="ja-JP"/>
                </w:rPr>
                <w:t xml:space="preserve"> Note2</w:t>
              </w:r>
            </w:ins>
          </w:p>
        </w:tc>
        <w:tc>
          <w:tcPr>
            <w:tcW w:w="0" w:type="auto"/>
            <w:shd w:val="clear" w:color="auto" w:fill="auto"/>
          </w:tcPr>
          <w:p w14:paraId="1B0FAB33" w14:textId="77777777" w:rsidR="00C77B88" w:rsidRPr="00691C10" w:rsidRDefault="00C77B88" w:rsidP="00653C5C">
            <w:pPr>
              <w:pStyle w:val="TAL"/>
              <w:rPr>
                <w:ins w:id="872" w:author="Ming Li L" w:date="2022-09-29T18:13:00Z"/>
                <w:rFonts w:eastAsia="MS Mincho" w:cs="Arial"/>
                <w:lang w:eastAsia="ja-JP"/>
              </w:rPr>
            </w:pPr>
            <w:ins w:id="873"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vertAlign w:val="superscript"/>
                  <w:lang w:eastAsia="ja-JP"/>
                </w:rPr>
                <w:t>Note2</w:t>
              </w:r>
            </w:ins>
          </w:p>
        </w:tc>
      </w:tr>
      <w:tr w:rsidR="00C77B88" w:rsidRPr="00691C10" w14:paraId="0576FEAA" w14:textId="77777777" w:rsidTr="00653C5C">
        <w:trPr>
          <w:jc w:val="center"/>
          <w:ins w:id="874" w:author="Ming Li L" w:date="2022-09-29T18:13:00Z"/>
        </w:trPr>
        <w:tc>
          <w:tcPr>
            <w:tcW w:w="0" w:type="auto"/>
            <w:shd w:val="clear" w:color="auto" w:fill="auto"/>
          </w:tcPr>
          <w:p w14:paraId="5DE1BDF4" w14:textId="77777777" w:rsidR="00C77B88" w:rsidRPr="00691C10" w:rsidRDefault="00C77B88" w:rsidP="00653C5C">
            <w:pPr>
              <w:pStyle w:val="TAL"/>
              <w:rPr>
                <w:ins w:id="875" w:author="Ming Li L" w:date="2022-09-29T18:13:00Z"/>
                <w:rFonts w:eastAsia="MS Mincho" w:cs="Arial"/>
                <w:lang w:eastAsia="ja-JP"/>
              </w:rPr>
            </w:pPr>
            <w:ins w:id="876" w:author="Ming Li L" w:date="2022-09-29T18:13:00Z">
              <w:r w:rsidRPr="00691C10">
                <w:rPr>
                  <w:rFonts w:eastAsia="MS Mincho" w:cs="Arial"/>
                  <w:lang w:eastAsia="ja-JP"/>
                </w:rPr>
                <w:t>M-PDCCH Transmission type</w:t>
              </w:r>
            </w:ins>
          </w:p>
        </w:tc>
        <w:tc>
          <w:tcPr>
            <w:tcW w:w="0" w:type="auto"/>
            <w:shd w:val="clear" w:color="auto" w:fill="auto"/>
          </w:tcPr>
          <w:p w14:paraId="384125D6" w14:textId="77777777" w:rsidR="00C77B88" w:rsidRPr="00691C10" w:rsidRDefault="00C77B88" w:rsidP="00653C5C">
            <w:pPr>
              <w:pStyle w:val="TAL"/>
              <w:rPr>
                <w:ins w:id="877" w:author="Ming Li L" w:date="2022-09-29T18:13:00Z"/>
                <w:rFonts w:eastAsia="MS Mincho" w:cs="Arial"/>
                <w:lang w:eastAsia="ja-JP"/>
              </w:rPr>
            </w:pPr>
            <w:ins w:id="878" w:author="Ming Li L" w:date="2022-09-29T18:13:00Z">
              <w:r w:rsidRPr="00691C10">
                <w:rPr>
                  <w:rFonts w:eastAsia="MS Mincho" w:cs="Arial"/>
                  <w:lang w:eastAsia="ja-JP"/>
                </w:rPr>
                <w:t>Distributed</w:t>
              </w:r>
            </w:ins>
          </w:p>
        </w:tc>
        <w:tc>
          <w:tcPr>
            <w:tcW w:w="0" w:type="auto"/>
            <w:shd w:val="clear" w:color="auto" w:fill="auto"/>
          </w:tcPr>
          <w:p w14:paraId="365567AC" w14:textId="77777777" w:rsidR="00C77B88" w:rsidRPr="00691C10" w:rsidRDefault="00C77B88" w:rsidP="00653C5C">
            <w:pPr>
              <w:pStyle w:val="TAL"/>
              <w:rPr>
                <w:ins w:id="879" w:author="Ming Li L" w:date="2022-09-29T18:13:00Z"/>
                <w:rFonts w:eastAsia="MS Mincho" w:cs="Arial"/>
                <w:lang w:eastAsia="ja-JP"/>
              </w:rPr>
            </w:pPr>
            <w:ins w:id="880" w:author="Ming Li L" w:date="2022-09-29T18:13:00Z">
              <w:r w:rsidRPr="00691C10">
                <w:rPr>
                  <w:rFonts w:eastAsia="MS Mincho" w:cs="Arial"/>
                  <w:lang w:eastAsia="ja-JP"/>
                </w:rPr>
                <w:t>Distributed</w:t>
              </w:r>
            </w:ins>
          </w:p>
        </w:tc>
      </w:tr>
      <w:tr w:rsidR="00C77B88" w:rsidRPr="00691C10" w14:paraId="7E6159F3" w14:textId="77777777" w:rsidTr="00653C5C">
        <w:trPr>
          <w:jc w:val="center"/>
          <w:ins w:id="881" w:author="Ming Li L" w:date="2022-09-29T18:13:00Z"/>
        </w:trPr>
        <w:tc>
          <w:tcPr>
            <w:tcW w:w="0" w:type="auto"/>
            <w:gridSpan w:val="3"/>
            <w:shd w:val="clear" w:color="auto" w:fill="auto"/>
          </w:tcPr>
          <w:p w14:paraId="411476AE" w14:textId="77777777" w:rsidR="00C77B88" w:rsidRPr="00691C10" w:rsidRDefault="00C77B88" w:rsidP="00653C5C">
            <w:pPr>
              <w:pStyle w:val="TAN"/>
              <w:rPr>
                <w:ins w:id="882" w:author="Ming Li L" w:date="2022-09-29T18:13:00Z"/>
                <w:rFonts w:eastAsia="MS Mincho" w:cs="Arial"/>
                <w:lang w:eastAsia="ja-JP"/>
              </w:rPr>
            </w:pPr>
            <w:ins w:id="883" w:author="Ming Li L" w:date="2022-09-29T18:13:00Z">
              <w:r w:rsidRPr="00691C10">
                <w:rPr>
                  <w:rFonts w:eastAsia="MS Mincho" w:cs="Arial"/>
                  <w:lang w:eastAsia="ja-JP"/>
                </w:rPr>
                <w:t>NOTE 1:</w:t>
              </w:r>
              <w:r w:rsidRPr="00691C10">
                <w:rPr>
                  <w:rFonts w:eastAsia="MS Mincho" w:cs="Arial"/>
                  <w:lang w:eastAsia="ja-JP"/>
                </w:rPr>
                <w:tab/>
                <w:t>R</w:t>
              </w:r>
              <w:r w:rsidRPr="00691C10">
                <w:rPr>
                  <w:rFonts w:eastAsia="?? ??" w:cs="v5.0.0"/>
                  <w:vertAlign w:val="subscript"/>
                </w:rPr>
                <w:t>max</w:t>
              </w:r>
              <w:r w:rsidRPr="00691C10">
                <w:rPr>
                  <w:rFonts w:eastAsia="MS Mincho" w:cs="Arial"/>
                  <w:lang w:eastAsia="ja-JP"/>
                </w:rPr>
                <w:t xml:space="preserve"> is determined by the configurable parameter </w:t>
              </w:r>
              <w:r w:rsidRPr="00691C10">
                <w:rPr>
                  <w:rFonts w:cs="Arial"/>
                  <w:i/>
                </w:rPr>
                <w:t>mPDCCH-NumRepetition</w:t>
              </w:r>
              <w:r w:rsidRPr="00691C10">
                <w:rPr>
                  <w:rFonts w:eastAsia="MS Mincho" w:cs="Arial"/>
                  <w:lang w:eastAsia="ja-JP"/>
                </w:rPr>
                <w:t xml:space="preserve"> defined in 36.331 and R</w:t>
              </w:r>
              <w:r w:rsidRPr="00691C10">
                <w:rPr>
                  <w:rFonts w:eastAsia="?? ??" w:cs="v5.0.0"/>
                  <w:vertAlign w:val="subscript"/>
                </w:rPr>
                <w:t>max</w:t>
              </w:r>
              <w:r w:rsidRPr="00691C10">
                <w:rPr>
                  <w:rFonts w:eastAsia="MS Mincho" w:cs="Arial"/>
                  <w:lang w:eastAsia="ja-JP"/>
                </w:rPr>
                <w:t>&gt;1.</w:t>
              </w:r>
            </w:ins>
          </w:p>
          <w:p w14:paraId="4919D085" w14:textId="77777777" w:rsidR="00C77B88" w:rsidRPr="00691C10" w:rsidRDefault="00C77B88" w:rsidP="00653C5C">
            <w:pPr>
              <w:pStyle w:val="TAN"/>
              <w:rPr>
                <w:ins w:id="884" w:author="Ming Li L" w:date="2022-09-29T18:13:00Z"/>
                <w:rFonts w:eastAsia="MS Mincho" w:cs="Arial"/>
                <w:lang w:eastAsia="ja-JP"/>
              </w:rPr>
            </w:pPr>
            <w:ins w:id="885" w:author="Ming Li L" w:date="2022-09-29T18:13:00Z">
              <w:r w:rsidRPr="00691C10">
                <w:rPr>
                  <w:rFonts w:eastAsia="MS Mincho" w:cs="Arial"/>
                  <w:lang w:eastAsia="ja-JP"/>
                </w:rPr>
                <w:t>NOTE 2:</w:t>
              </w:r>
              <w:r w:rsidRPr="00691C10">
                <w:rPr>
                  <w:rFonts w:eastAsia="MS Mincho" w:cs="Arial"/>
                  <w:lang w:eastAsia="ja-JP"/>
                </w:rPr>
                <w:tab/>
              </w:r>
              <w:r w:rsidRPr="00691C10">
                <w:rPr>
                  <w:rFonts w:eastAsia="?? ??" w:cs="v5.0.0"/>
                </w:rPr>
                <w:t>L’</w:t>
              </w:r>
              <w:r w:rsidRPr="00691C10">
                <w:rPr>
                  <w:rFonts w:eastAsia="?? ??" w:cs="v5.0.0"/>
                  <w:vertAlign w:val="subscript"/>
                </w:rPr>
                <w:t>max</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r w:rsidRPr="00691C10">
                <w:rPr>
                  <w:rFonts w:eastAsia="MS Mincho" w:cs="Arial"/>
                  <w:i/>
                  <w:lang w:eastAsia="ja-JP"/>
                </w:rPr>
                <w:t>numberPRB-Pairs</w:t>
              </w:r>
              <w:r w:rsidRPr="00691C10">
                <w:rPr>
                  <w:rFonts w:eastAsia="MS Mincho" w:cs="Arial"/>
                  <w:lang w:eastAsia="ja-JP"/>
                </w:rPr>
                <w:t xml:space="preserve"> defined in 36.331. </w:t>
              </w:r>
              <w:r w:rsidRPr="00691C10">
                <w:rPr>
                  <w:rFonts w:eastAsia="?? ??" w:cs="v5.0.0"/>
                </w:rPr>
                <w:t>L’</w:t>
              </w:r>
              <w:r w:rsidRPr="00691C10">
                <w:rPr>
                  <w:rFonts w:eastAsia="?? ??" w:cs="v5.0.0"/>
                  <w:vertAlign w:val="subscript"/>
                </w:rPr>
                <w:t>max</w:t>
              </w:r>
              <w:r w:rsidRPr="00691C10">
                <w:rPr>
                  <w:rFonts w:eastAsia="MS Mincho" w:cs="Arial"/>
                  <w:lang w:eastAsia="ja-JP"/>
                </w:rPr>
                <w:t xml:space="preserve"> is 24, 16 and 8, if </w:t>
              </w:r>
              <w:r w:rsidRPr="00691C10">
                <w:rPr>
                  <w:rFonts w:eastAsia="MS Mincho" w:cs="Arial"/>
                  <w:i/>
                  <w:lang w:eastAsia="ja-JP"/>
                </w:rPr>
                <w:t>numberPRB-Pairs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two levels below </w:t>
              </w:r>
              <w:r w:rsidRPr="00691C10">
                <w:rPr>
                  <w:rFonts w:eastAsia="?? ??" w:cs="v5.0.0"/>
                </w:rPr>
                <w:t>L’</w:t>
              </w:r>
              <w:r w:rsidRPr="00691C10">
                <w:rPr>
                  <w:rFonts w:eastAsia="?? ??" w:cs="v5.0.0"/>
                  <w:vertAlign w:val="subscript"/>
                </w:rPr>
                <w:t>max</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r w:rsidRPr="00691C10">
                <w:rPr>
                  <w:rFonts w:eastAsia="MS Mincho" w:cs="Arial"/>
                  <w:i/>
                  <w:lang w:eastAsia="ja-JP"/>
                </w:rPr>
                <w:t>numberPRB-Pairs</w:t>
              </w:r>
              <w:r w:rsidRPr="00691C10">
                <w:rPr>
                  <w:rFonts w:eastAsia="MS Mincho" w:cs="Arial"/>
                  <w:lang w:eastAsia="ja-JP"/>
                </w:rPr>
                <w:t xml:space="preserve"> is 6, 4 and 2, respectively.</w:t>
              </w:r>
            </w:ins>
          </w:p>
        </w:tc>
      </w:tr>
    </w:tbl>
    <w:p w14:paraId="77C4C519" w14:textId="77777777" w:rsidR="00C77B88" w:rsidRPr="00691C10" w:rsidRDefault="00C77B88" w:rsidP="00C77B88">
      <w:pPr>
        <w:rPr>
          <w:ins w:id="886" w:author="Ming Li L" w:date="2022-09-29T18:13:00Z"/>
          <w:rFonts w:eastAsia="?? ??"/>
        </w:rPr>
      </w:pPr>
    </w:p>
    <w:p w14:paraId="52CA39CE" w14:textId="77777777" w:rsidR="00C77B88" w:rsidRPr="00691C10" w:rsidRDefault="00C77B88" w:rsidP="00C77B88">
      <w:pPr>
        <w:rPr>
          <w:ins w:id="887" w:author="Ming Li L" w:date="2022-09-29T18:13:00Z"/>
          <w:rFonts w:eastAsia="Malgun Gothic"/>
        </w:rPr>
      </w:pPr>
      <w:ins w:id="888" w:author="Ming Li L" w:date="2022-09-29T18:13:00Z">
        <w:r w:rsidRPr="00691C10">
          <w:rPr>
            <w:rFonts w:eastAsia="Malgun Gothic"/>
            <w:noProof/>
          </w:rPr>
          <w:t>In addition to the requirements defined above,</w:t>
        </w:r>
        <w:r w:rsidRPr="00691C10">
          <w:rPr>
            <w:rFonts w:eastAsia="Malgun Gothic"/>
          </w:rPr>
          <w:t xml:space="preserve"> </w:t>
        </w:r>
        <w:r w:rsidRPr="00691C10">
          <w:rPr>
            <w:rFonts w:eastAsia="Malgun Gothic"/>
            <w:noProof/>
          </w:rPr>
          <w:t xml:space="preserve">UE configured with </w:t>
        </w:r>
        <w:r w:rsidRPr="00691C10">
          <w:rPr>
            <w:i/>
          </w:rPr>
          <w:t xml:space="preserve">rlm-ReportConfig </w:t>
        </w:r>
        <w:r w:rsidRPr="00691C10">
          <w:t>has to</w:t>
        </w:r>
      </w:ins>
    </w:p>
    <w:p w14:paraId="33187911" w14:textId="77777777" w:rsidR="00C77B88" w:rsidRPr="00691C10" w:rsidRDefault="00C77B88" w:rsidP="00C77B88">
      <w:pPr>
        <w:pStyle w:val="B10"/>
        <w:rPr>
          <w:ins w:id="889" w:author="Ming Li L" w:date="2022-09-29T18:13:00Z"/>
          <w:rFonts w:eastAsia="Malgun Gothic"/>
        </w:rPr>
      </w:pPr>
      <w:ins w:id="890" w:author="Ming Li L" w:date="2022-09-29T18:13:00Z">
        <w:r w:rsidRPr="00691C10">
          <w:rPr>
            <w:rFonts w:eastAsia="Malgun Gothic"/>
          </w:rPr>
          <w:t>-</w:t>
        </w:r>
        <w:r w:rsidRPr="00691C10">
          <w:rPr>
            <w:rFonts w:eastAsia="Malgun Gothic"/>
          </w:rPr>
          <w:tab/>
          <w:t>Estimate the downlink radio link quality and compare it to the thresholds Q</w:t>
        </w:r>
        <w:r w:rsidRPr="00691C10">
          <w:rPr>
            <w:rFonts w:eastAsia="Malgun Gothic"/>
            <w:vertAlign w:val="subscript"/>
          </w:rPr>
          <w:t xml:space="preserve"> E1_out_CatM1</w:t>
        </w:r>
        <w:r w:rsidRPr="00691C10">
          <w:rPr>
            <w:rFonts w:eastAsia="Malgun Gothic"/>
          </w:rPr>
          <w:t xml:space="preserve"> and Q</w:t>
        </w:r>
        <w:r w:rsidRPr="00691C10">
          <w:rPr>
            <w:rFonts w:eastAsia="Malgun Gothic"/>
            <w:vertAlign w:val="subscript"/>
          </w:rPr>
          <w:t xml:space="preserve"> E2_in_CatM1</w:t>
        </w:r>
        <w:r w:rsidRPr="00691C10">
          <w:rPr>
            <w:rFonts w:eastAsia="Malgun Gothic"/>
          </w:rPr>
          <w:t xml:space="preserve"> for the purpose of monitoring downlink radio link quality of the PCell.</w:t>
        </w:r>
      </w:ins>
    </w:p>
    <w:p w14:paraId="4CE943DD" w14:textId="77777777" w:rsidR="00C77B88" w:rsidRPr="00691C10" w:rsidRDefault="00C77B88" w:rsidP="00C77B88">
      <w:pPr>
        <w:rPr>
          <w:ins w:id="891" w:author="Ming Li L" w:date="2022-09-29T18:13:00Z"/>
          <w:rFonts w:eastAsia="?? ??"/>
        </w:rPr>
      </w:pPr>
      <w:ins w:id="892" w:author="Ming Li L" w:date="2022-09-29T18:13:00Z">
        <w:r w:rsidRPr="00691C10">
          <w:rPr>
            <w:rFonts w:eastAsia="?? ??"/>
          </w:rPr>
          <w:t xml:space="preserve">The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2BDD4217" w14:textId="77777777" w:rsidR="00C77B88" w:rsidRPr="00691C10" w:rsidRDefault="00C77B88" w:rsidP="00C77B88">
      <w:pPr>
        <w:rPr>
          <w:ins w:id="893" w:author="Ming Li L" w:date="2022-09-29T18:13:00Z"/>
          <w:rFonts w:eastAsia="?? ??"/>
        </w:rPr>
      </w:pPr>
      <w:ins w:id="894" w:author="Ming Li L" w:date="2022-09-29T18:13:00Z">
        <w:r w:rsidRPr="00691C10">
          <w:rPr>
            <w:rFonts w:eastAsia="?? ??"/>
          </w:rPr>
          <w:t xml:space="preserve">The threshold </w:t>
        </w:r>
        <w:r w:rsidRPr="00691C10">
          <w:t>Q</w:t>
        </w:r>
        <w:r w:rsidRPr="00691C10">
          <w:rPr>
            <w:vertAlign w:val="subscript"/>
          </w:rPr>
          <w:t>E2_in</w:t>
        </w:r>
        <w:r w:rsidRPr="00691C10">
          <w:rPr>
            <w:vertAlign w:val="subscript"/>
            <w:lang w:eastAsia="zh-CN"/>
          </w:rPr>
          <w:t>_CatM1</w:t>
        </w:r>
        <w:r w:rsidRPr="00691C10">
          <w:rPr>
            <w:rFonts w:eastAsia="?? ??"/>
          </w:rPr>
          <w:t xml:space="preserve"> is defined as the level at which the downlink radio link quality can be significantly more reliably received than at </w:t>
        </w:r>
        <w:r w:rsidRPr="00691C10">
          <w:t>Q</w:t>
        </w:r>
        <w:r w:rsidRPr="00691C10">
          <w:rPr>
            <w:vertAlign w:val="subscript"/>
          </w:rPr>
          <w:t>E1_out</w:t>
        </w:r>
        <w:r w:rsidRPr="00691C10">
          <w:rPr>
            <w:vertAlign w:val="subscript"/>
            <w:lang w:eastAsia="zh-CN"/>
          </w:rPr>
          <w:t>_CatM1</w:t>
        </w:r>
        <w:r w:rsidRPr="00691C10">
          <w:rPr>
            <w:rFonts w:eastAsia="?? ??"/>
          </w:rPr>
          <w:t xml:space="preserve"> and shall correspond to 2%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623D26CC" w14:textId="77777777" w:rsidR="00C77B88" w:rsidRPr="00691C10" w:rsidRDefault="00C77B88" w:rsidP="00C77B88">
      <w:pPr>
        <w:pStyle w:val="TH"/>
        <w:rPr>
          <w:ins w:id="895" w:author="Ming Li L" w:date="2022-09-29T18:13:00Z"/>
          <w:lang w:eastAsia="zh-CN"/>
        </w:rPr>
      </w:pPr>
      <w:ins w:id="896" w:author="Ming Li L" w:date="2022-09-29T18:13:00Z">
        <w:r w:rsidRPr="00691C10">
          <w:rPr>
            <w:rFonts w:eastAsia="?? ??"/>
          </w:rPr>
          <w:t xml:space="preserve">Table </w:t>
        </w:r>
        <w:r>
          <w:rPr>
            <w:rFonts w:eastAsia="?? ??"/>
          </w:rPr>
          <w:t>7.19A</w:t>
        </w:r>
        <w:r w:rsidRPr="00691C10">
          <w:rPr>
            <w:rFonts w:eastAsia="?? ??"/>
          </w:rPr>
          <w:t>.2-2 M-PDCCH transmission parameters for event E1 and event E2</w:t>
        </w:r>
        <w:r w:rsidRPr="00691C10">
          <w:rPr>
            <w:lang w:eastAsia="zh-CN"/>
          </w:rPr>
          <w:t xml:space="preserve"> for UE category 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C77B88" w:rsidRPr="00691C10" w14:paraId="31983BE9" w14:textId="77777777" w:rsidTr="00653C5C">
        <w:trPr>
          <w:jc w:val="center"/>
          <w:ins w:id="897" w:author="Ming Li L" w:date="2022-09-29T18:13:00Z"/>
        </w:trPr>
        <w:tc>
          <w:tcPr>
            <w:tcW w:w="0" w:type="auto"/>
            <w:shd w:val="pct5" w:color="auto" w:fill="auto"/>
          </w:tcPr>
          <w:p w14:paraId="5F065406" w14:textId="77777777" w:rsidR="00C77B88" w:rsidRPr="00691C10" w:rsidRDefault="00C77B88" w:rsidP="00653C5C">
            <w:pPr>
              <w:pStyle w:val="TAH"/>
              <w:rPr>
                <w:ins w:id="898" w:author="Ming Li L" w:date="2022-09-29T18:13:00Z"/>
                <w:rFonts w:eastAsia="MS Mincho" w:cs="Arial"/>
                <w:lang w:eastAsia="ja-JP"/>
              </w:rPr>
            </w:pPr>
            <w:ins w:id="899" w:author="Ming Li L" w:date="2022-09-29T18:13:00Z">
              <w:r w:rsidRPr="00691C10">
                <w:rPr>
                  <w:rFonts w:eastAsia="MS Mincho" w:cs="Arial"/>
                  <w:lang w:eastAsia="ja-JP"/>
                </w:rPr>
                <w:t>Attribute</w:t>
              </w:r>
            </w:ins>
          </w:p>
        </w:tc>
        <w:tc>
          <w:tcPr>
            <w:tcW w:w="0" w:type="auto"/>
            <w:shd w:val="pct5" w:color="auto" w:fill="auto"/>
          </w:tcPr>
          <w:p w14:paraId="10D243F2" w14:textId="77777777" w:rsidR="00C77B88" w:rsidRPr="00691C10" w:rsidRDefault="00C77B88" w:rsidP="00653C5C">
            <w:pPr>
              <w:pStyle w:val="TAH"/>
              <w:rPr>
                <w:ins w:id="900" w:author="Ming Li L" w:date="2022-09-29T18:13:00Z"/>
                <w:rFonts w:eastAsia="MS Mincho" w:cs="Arial"/>
                <w:lang w:eastAsia="ja-JP"/>
              </w:rPr>
            </w:pPr>
            <w:ins w:id="901" w:author="Ming Li L" w:date="2022-09-29T18:13:00Z">
              <w:r w:rsidRPr="00691C10">
                <w:rPr>
                  <w:rFonts w:eastAsia="MS Mincho" w:cs="Arial"/>
                  <w:lang w:eastAsia="ja-JP"/>
                </w:rPr>
                <w:t>Event E1</w:t>
              </w:r>
            </w:ins>
          </w:p>
        </w:tc>
        <w:tc>
          <w:tcPr>
            <w:tcW w:w="0" w:type="auto"/>
            <w:shd w:val="pct5" w:color="auto" w:fill="auto"/>
          </w:tcPr>
          <w:p w14:paraId="6D85659D" w14:textId="77777777" w:rsidR="00C77B88" w:rsidRPr="00691C10" w:rsidRDefault="00C77B88" w:rsidP="00653C5C">
            <w:pPr>
              <w:pStyle w:val="TAH"/>
              <w:rPr>
                <w:ins w:id="902" w:author="Ming Li L" w:date="2022-09-29T18:13:00Z"/>
                <w:rFonts w:eastAsia="MS Mincho" w:cs="Arial"/>
                <w:lang w:eastAsia="ja-JP"/>
              </w:rPr>
            </w:pPr>
            <w:ins w:id="903" w:author="Ming Li L" w:date="2022-09-29T18:13:00Z">
              <w:r w:rsidRPr="00691C10">
                <w:rPr>
                  <w:rFonts w:eastAsia="MS Mincho" w:cs="Arial"/>
                  <w:lang w:eastAsia="ja-JP"/>
                </w:rPr>
                <w:t>Event E2</w:t>
              </w:r>
            </w:ins>
          </w:p>
        </w:tc>
      </w:tr>
      <w:tr w:rsidR="00C77B88" w:rsidRPr="00691C10" w14:paraId="7F23FC93" w14:textId="77777777" w:rsidTr="00653C5C">
        <w:trPr>
          <w:jc w:val="center"/>
          <w:ins w:id="904" w:author="Ming Li L" w:date="2022-09-29T18:13:00Z"/>
        </w:trPr>
        <w:tc>
          <w:tcPr>
            <w:tcW w:w="0" w:type="auto"/>
          </w:tcPr>
          <w:p w14:paraId="383F277F" w14:textId="77777777" w:rsidR="00C77B88" w:rsidRPr="00691C10" w:rsidRDefault="00C77B88" w:rsidP="00653C5C">
            <w:pPr>
              <w:pStyle w:val="TAL"/>
              <w:rPr>
                <w:ins w:id="905" w:author="Ming Li L" w:date="2022-09-29T18:13:00Z"/>
                <w:rFonts w:eastAsia="MS Mincho" w:cs="Arial"/>
                <w:lang w:eastAsia="ja-JP"/>
              </w:rPr>
            </w:pPr>
            <w:ins w:id="906" w:author="Ming Li L" w:date="2022-09-29T18:13:00Z">
              <w:r w:rsidRPr="00691C10">
                <w:rPr>
                  <w:rFonts w:eastAsia="MS Mincho" w:cs="Arial"/>
                  <w:lang w:eastAsia="ja-JP"/>
                </w:rPr>
                <w:t>DCI format</w:t>
              </w:r>
            </w:ins>
          </w:p>
        </w:tc>
        <w:tc>
          <w:tcPr>
            <w:tcW w:w="0" w:type="auto"/>
          </w:tcPr>
          <w:p w14:paraId="69DB0269" w14:textId="77777777" w:rsidR="00C77B88" w:rsidRPr="00691C10" w:rsidRDefault="00C77B88" w:rsidP="00653C5C">
            <w:pPr>
              <w:pStyle w:val="TAL"/>
              <w:rPr>
                <w:ins w:id="907" w:author="Ming Li L" w:date="2022-09-29T18:13:00Z"/>
                <w:rFonts w:eastAsia="MS Mincho" w:cs="Arial"/>
                <w:lang w:eastAsia="ja-JP"/>
              </w:rPr>
            </w:pPr>
            <w:ins w:id="908" w:author="Ming Li L" w:date="2022-09-29T18:13:00Z">
              <w:r w:rsidRPr="00691C10">
                <w:rPr>
                  <w:rFonts w:eastAsia="MS Mincho" w:cs="Arial"/>
                  <w:lang w:eastAsia="ja-JP"/>
                </w:rPr>
                <w:t>6-1A</w:t>
              </w:r>
            </w:ins>
          </w:p>
        </w:tc>
        <w:tc>
          <w:tcPr>
            <w:tcW w:w="0" w:type="auto"/>
          </w:tcPr>
          <w:p w14:paraId="11F856BB" w14:textId="77777777" w:rsidR="00C77B88" w:rsidRPr="00691C10" w:rsidRDefault="00C77B88" w:rsidP="00653C5C">
            <w:pPr>
              <w:pStyle w:val="TAL"/>
              <w:rPr>
                <w:ins w:id="909" w:author="Ming Li L" w:date="2022-09-29T18:13:00Z"/>
                <w:rFonts w:eastAsia="MS Mincho" w:cs="Arial"/>
                <w:lang w:eastAsia="ja-JP"/>
              </w:rPr>
            </w:pPr>
            <w:ins w:id="910" w:author="Ming Li L" w:date="2022-09-29T18:13:00Z">
              <w:r w:rsidRPr="00691C10">
                <w:rPr>
                  <w:rFonts w:eastAsia="MS Mincho" w:cs="Arial"/>
                  <w:lang w:eastAsia="ja-JP"/>
                </w:rPr>
                <w:t>6-1A</w:t>
              </w:r>
            </w:ins>
          </w:p>
        </w:tc>
      </w:tr>
      <w:tr w:rsidR="00C77B88" w:rsidRPr="00691C10" w14:paraId="167D00C6" w14:textId="77777777" w:rsidTr="00653C5C">
        <w:trPr>
          <w:jc w:val="center"/>
          <w:ins w:id="911" w:author="Ming Li L" w:date="2022-09-29T18:13:00Z"/>
        </w:trPr>
        <w:tc>
          <w:tcPr>
            <w:tcW w:w="0" w:type="auto"/>
          </w:tcPr>
          <w:p w14:paraId="229D9FE5" w14:textId="77777777" w:rsidR="00C77B88" w:rsidRPr="00691C10" w:rsidRDefault="00C77B88" w:rsidP="00653C5C">
            <w:pPr>
              <w:pStyle w:val="TAL"/>
              <w:rPr>
                <w:ins w:id="912" w:author="Ming Li L" w:date="2022-09-29T18:13:00Z"/>
                <w:rFonts w:eastAsia="MS Mincho" w:cs="Arial"/>
                <w:lang w:eastAsia="ja-JP"/>
              </w:rPr>
            </w:pPr>
            <w:ins w:id="913" w:author="Ming Li L" w:date="2022-09-29T18:13:00Z">
              <w:r w:rsidRPr="00691C10">
                <w:rPr>
                  <w:rFonts w:eastAsia="MS Mincho" w:cs="Arial"/>
                  <w:lang w:eastAsia="ja-JP"/>
                </w:rPr>
                <w:t>Starting OFDM symbols</w:t>
              </w:r>
            </w:ins>
          </w:p>
        </w:tc>
        <w:tc>
          <w:tcPr>
            <w:tcW w:w="0" w:type="auto"/>
          </w:tcPr>
          <w:p w14:paraId="140BDDD9" w14:textId="77777777" w:rsidR="00C77B88" w:rsidRPr="00691C10" w:rsidRDefault="00C77B88" w:rsidP="00653C5C">
            <w:pPr>
              <w:pStyle w:val="TAL"/>
              <w:rPr>
                <w:ins w:id="914" w:author="Ming Li L" w:date="2022-09-29T18:13:00Z"/>
                <w:rFonts w:eastAsia="MS Mincho" w:cs="Arial"/>
                <w:lang w:eastAsia="ja-JP"/>
              </w:rPr>
            </w:pPr>
            <w:ins w:id="915" w:author="Ming Li L" w:date="2022-09-29T18:13:00Z">
              <w:r w:rsidRPr="00691C10">
                <w:rPr>
                  <w:rFonts w:eastAsia="MS Mincho" w:cs="Arial"/>
                  <w:lang w:eastAsia="ja-JP"/>
                </w:rPr>
                <w:t>4; Bandwidth = 1.4MHz</w:t>
              </w:r>
            </w:ins>
          </w:p>
        </w:tc>
        <w:tc>
          <w:tcPr>
            <w:tcW w:w="0" w:type="auto"/>
          </w:tcPr>
          <w:p w14:paraId="264A9684" w14:textId="77777777" w:rsidR="00C77B88" w:rsidRPr="00691C10" w:rsidRDefault="00C77B88" w:rsidP="00653C5C">
            <w:pPr>
              <w:pStyle w:val="TAL"/>
              <w:rPr>
                <w:ins w:id="916" w:author="Ming Li L" w:date="2022-09-29T18:13:00Z"/>
                <w:rFonts w:eastAsia="MS Mincho" w:cs="Arial"/>
                <w:lang w:eastAsia="ja-JP"/>
              </w:rPr>
            </w:pPr>
            <w:ins w:id="917" w:author="Ming Li L" w:date="2022-09-29T18:13:00Z">
              <w:r w:rsidRPr="00691C10">
                <w:rPr>
                  <w:rFonts w:eastAsia="MS Mincho" w:cs="Arial"/>
                  <w:lang w:eastAsia="ja-JP"/>
                </w:rPr>
                <w:t>4; Bandwidth = 1.4MHz</w:t>
              </w:r>
            </w:ins>
          </w:p>
        </w:tc>
      </w:tr>
      <w:tr w:rsidR="00C77B88" w:rsidRPr="00691C10" w14:paraId="0309A5AB" w14:textId="77777777" w:rsidTr="00653C5C">
        <w:trPr>
          <w:jc w:val="center"/>
          <w:ins w:id="918" w:author="Ming Li L" w:date="2022-09-29T18:13:00Z"/>
        </w:trPr>
        <w:tc>
          <w:tcPr>
            <w:tcW w:w="0" w:type="auto"/>
          </w:tcPr>
          <w:p w14:paraId="549375F5" w14:textId="77777777" w:rsidR="00C77B88" w:rsidRPr="00691C10" w:rsidRDefault="00C77B88" w:rsidP="00653C5C">
            <w:pPr>
              <w:pStyle w:val="TAL"/>
              <w:rPr>
                <w:ins w:id="919" w:author="Ming Li L" w:date="2022-09-29T18:13:00Z"/>
                <w:rFonts w:eastAsia="MS Mincho" w:cs="Arial"/>
                <w:lang w:eastAsia="ja-JP"/>
              </w:rPr>
            </w:pPr>
            <w:ins w:id="920" w:author="Ming Li L" w:date="2022-09-29T18:13:00Z">
              <w:r w:rsidRPr="00691C10">
                <w:rPr>
                  <w:rFonts w:eastAsia="MS Mincho" w:cs="Arial"/>
                  <w:lang w:eastAsia="ja-JP"/>
                </w:rPr>
                <w:t xml:space="preserve">Maximum M-PDCCH repetition level </w:t>
              </w:r>
            </w:ins>
          </w:p>
        </w:tc>
        <w:tc>
          <w:tcPr>
            <w:tcW w:w="0" w:type="auto"/>
          </w:tcPr>
          <w:p w14:paraId="38212387" w14:textId="77777777" w:rsidR="00C77B88" w:rsidRPr="00691C10" w:rsidRDefault="00C77B88" w:rsidP="00653C5C">
            <w:pPr>
              <w:pStyle w:val="TAL"/>
              <w:rPr>
                <w:ins w:id="921" w:author="Ming Li L" w:date="2022-09-29T18:13:00Z"/>
                <w:rFonts w:eastAsia="MS Mincho" w:cs="Arial"/>
                <w:lang w:eastAsia="ja-JP"/>
              </w:rPr>
            </w:pPr>
            <w:ins w:id="922" w:author="Ming Li L" w:date="2022-09-29T18:13:00Z">
              <w:r w:rsidRPr="00691C10">
                <w:rPr>
                  <w:rFonts w:cs="Arial"/>
                  <w:lang w:eastAsia="zh-CN"/>
                </w:rPr>
                <w:t>Rmax/</w:t>
              </w:r>
              <w:r w:rsidRPr="00691C10">
                <w:rPr>
                  <w:rFonts w:cs="Arial"/>
                  <w:lang w:val="en-US" w:eastAsia="zh-CN"/>
                </w:rPr>
                <w:t>2</w:t>
              </w:r>
              <w:r w:rsidRPr="00691C10">
                <w:rPr>
                  <w:rFonts w:eastAsia="MS Mincho" w:cs="Arial"/>
                  <w:vertAlign w:val="superscript"/>
                  <w:lang w:eastAsia="ja-JP"/>
                </w:rPr>
                <w:t xml:space="preserve"> Note1</w:t>
              </w:r>
            </w:ins>
          </w:p>
        </w:tc>
        <w:tc>
          <w:tcPr>
            <w:tcW w:w="0" w:type="auto"/>
          </w:tcPr>
          <w:p w14:paraId="6A5CBE9E" w14:textId="77777777" w:rsidR="00C77B88" w:rsidRPr="00691C10" w:rsidRDefault="00C77B88" w:rsidP="00653C5C">
            <w:pPr>
              <w:pStyle w:val="TAL"/>
              <w:rPr>
                <w:ins w:id="923" w:author="Ming Li L" w:date="2022-09-29T18:13:00Z"/>
                <w:rFonts w:eastAsia="MS Mincho" w:cs="Arial"/>
                <w:lang w:eastAsia="ja-JP"/>
              </w:rPr>
            </w:pPr>
            <w:ins w:id="924" w:author="Ming Li L" w:date="2022-09-29T18:13:00Z">
              <w:r w:rsidRPr="00691C10">
                <w:rPr>
                  <w:rFonts w:cs="Arial"/>
                  <w:lang w:eastAsia="zh-CN"/>
                </w:rPr>
                <w:t>Rmax/</w:t>
              </w:r>
              <w:r w:rsidRPr="00691C10">
                <w:rPr>
                  <w:rFonts w:cs="Arial"/>
                  <w:lang w:val="en-US" w:eastAsia="zh-CN"/>
                </w:rPr>
                <w:t>8</w:t>
              </w:r>
              <w:r w:rsidRPr="00691C10">
                <w:rPr>
                  <w:rFonts w:eastAsia="MS Mincho" w:cs="Arial"/>
                  <w:vertAlign w:val="superscript"/>
                  <w:lang w:eastAsia="ja-JP"/>
                </w:rPr>
                <w:t xml:space="preserve"> Note1</w:t>
              </w:r>
            </w:ins>
          </w:p>
        </w:tc>
      </w:tr>
      <w:tr w:rsidR="00C77B88" w:rsidRPr="00691C10" w14:paraId="6558E316" w14:textId="77777777" w:rsidTr="00653C5C">
        <w:trPr>
          <w:jc w:val="center"/>
          <w:ins w:id="925" w:author="Ming Li L" w:date="2022-09-29T18:13:00Z"/>
        </w:trPr>
        <w:tc>
          <w:tcPr>
            <w:tcW w:w="0" w:type="auto"/>
          </w:tcPr>
          <w:p w14:paraId="242544AC" w14:textId="77777777" w:rsidR="00C77B88" w:rsidRPr="00691C10" w:rsidRDefault="00C77B88" w:rsidP="00653C5C">
            <w:pPr>
              <w:pStyle w:val="TAL"/>
              <w:rPr>
                <w:ins w:id="926" w:author="Ming Li L" w:date="2022-09-29T18:13:00Z"/>
                <w:rFonts w:eastAsia="MS Mincho" w:cs="Arial"/>
                <w:lang w:eastAsia="ja-JP"/>
              </w:rPr>
            </w:pPr>
            <w:ins w:id="927" w:author="Ming Li L" w:date="2022-09-29T18:13:00Z">
              <w:r w:rsidRPr="00691C10">
                <w:rPr>
                  <w:rFonts w:eastAsia="MS Mincho" w:cs="Arial"/>
                  <w:lang w:eastAsia="ja-JP"/>
                </w:rPr>
                <w:t>Aggregation level (ECCE)</w:t>
              </w:r>
            </w:ins>
          </w:p>
        </w:tc>
        <w:tc>
          <w:tcPr>
            <w:tcW w:w="0" w:type="auto"/>
          </w:tcPr>
          <w:p w14:paraId="44C85320" w14:textId="77777777" w:rsidR="00C77B88" w:rsidRPr="00691C10" w:rsidRDefault="00C77B88" w:rsidP="00653C5C">
            <w:pPr>
              <w:pStyle w:val="TAL"/>
              <w:rPr>
                <w:ins w:id="928" w:author="Ming Li L" w:date="2022-09-29T18:13:00Z"/>
                <w:rFonts w:eastAsia="MS Mincho" w:cs="Arial"/>
                <w:lang w:eastAsia="ja-JP"/>
              </w:rPr>
            </w:pPr>
            <w:ins w:id="929"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val="en-US" w:eastAsia="ja-JP"/>
                </w:rPr>
                <w:t>1</w:t>
              </w:r>
              <w:r w:rsidRPr="00691C10">
                <w:rPr>
                  <w:rFonts w:eastAsia="MS Mincho" w:cs="Arial"/>
                  <w:vertAlign w:val="superscript"/>
                  <w:lang w:eastAsia="ja-JP"/>
                </w:rPr>
                <w:t>Note2</w:t>
              </w:r>
            </w:ins>
          </w:p>
        </w:tc>
        <w:tc>
          <w:tcPr>
            <w:tcW w:w="0" w:type="auto"/>
          </w:tcPr>
          <w:p w14:paraId="5429DEE5" w14:textId="77777777" w:rsidR="00C77B88" w:rsidRPr="00691C10" w:rsidRDefault="00C77B88" w:rsidP="00653C5C">
            <w:pPr>
              <w:pStyle w:val="TAL"/>
              <w:rPr>
                <w:ins w:id="930" w:author="Ming Li L" w:date="2022-09-29T18:13:00Z"/>
                <w:rFonts w:eastAsia="MS Mincho" w:cs="Arial"/>
                <w:lang w:eastAsia="ja-JP"/>
              </w:rPr>
            </w:pPr>
            <w:ins w:id="931"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val="en-US" w:eastAsia="ja-JP"/>
                </w:rPr>
                <w:t>2</w:t>
              </w:r>
              <w:r w:rsidRPr="00691C10">
                <w:rPr>
                  <w:rFonts w:eastAsia="MS Mincho" w:cs="Arial"/>
                  <w:vertAlign w:val="superscript"/>
                  <w:lang w:eastAsia="ja-JP"/>
                </w:rPr>
                <w:t>Note2</w:t>
              </w:r>
            </w:ins>
          </w:p>
        </w:tc>
      </w:tr>
      <w:tr w:rsidR="00C77B88" w:rsidRPr="00691C10" w14:paraId="3C5BEE28" w14:textId="77777777" w:rsidTr="00653C5C">
        <w:trPr>
          <w:jc w:val="center"/>
          <w:ins w:id="932" w:author="Ming Li L" w:date="2022-09-29T18:13:00Z"/>
        </w:trPr>
        <w:tc>
          <w:tcPr>
            <w:tcW w:w="0" w:type="auto"/>
          </w:tcPr>
          <w:p w14:paraId="1E0CB26A" w14:textId="77777777" w:rsidR="00C77B88" w:rsidRPr="00691C10" w:rsidRDefault="00C77B88" w:rsidP="00653C5C">
            <w:pPr>
              <w:pStyle w:val="TAL"/>
              <w:rPr>
                <w:ins w:id="933" w:author="Ming Li L" w:date="2022-09-29T18:13:00Z"/>
                <w:rFonts w:eastAsia="MS Mincho" w:cs="Arial"/>
                <w:lang w:eastAsia="ja-JP"/>
              </w:rPr>
            </w:pPr>
            <w:ins w:id="934" w:author="Ming Li L" w:date="2022-09-29T18:13:00Z">
              <w:r w:rsidRPr="00691C10">
                <w:rPr>
                  <w:rFonts w:eastAsia="MS Mincho" w:cs="Arial"/>
                  <w:lang w:eastAsia="ja-JP"/>
                </w:rPr>
                <w:t>M-PDCCH Transmission type</w:t>
              </w:r>
            </w:ins>
          </w:p>
        </w:tc>
        <w:tc>
          <w:tcPr>
            <w:tcW w:w="0" w:type="auto"/>
          </w:tcPr>
          <w:p w14:paraId="682543CE" w14:textId="77777777" w:rsidR="00C77B88" w:rsidRPr="00691C10" w:rsidRDefault="00C77B88" w:rsidP="00653C5C">
            <w:pPr>
              <w:pStyle w:val="TAL"/>
              <w:rPr>
                <w:ins w:id="935" w:author="Ming Li L" w:date="2022-09-29T18:13:00Z"/>
                <w:rFonts w:eastAsia="MS Mincho" w:cs="Arial"/>
                <w:lang w:eastAsia="ja-JP"/>
              </w:rPr>
            </w:pPr>
            <w:ins w:id="936" w:author="Ming Li L" w:date="2022-09-29T18:13:00Z">
              <w:r w:rsidRPr="00691C10">
                <w:rPr>
                  <w:rFonts w:eastAsia="MS Mincho" w:cs="Arial"/>
                  <w:lang w:eastAsia="ja-JP"/>
                </w:rPr>
                <w:t>Distributed</w:t>
              </w:r>
            </w:ins>
          </w:p>
        </w:tc>
        <w:tc>
          <w:tcPr>
            <w:tcW w:w="0" w:type="auto"/>
          </w:tcPr>
          <w:p w14:paraId="78A7119F" w14:textId="77777777" w:rsidR="00C77B88" w:rsidRPr="00691C10" w:rsidRDefault="00C77B88" w:rsidP="00653C5C">
            <w:pPr>
              <w:pStyle w:val="TAL"/>
              <w:rPr>
                <w:ins w:id="937" w:author="Ming Li L" w:date="2022-09-29T18:13:00Z"/>
                <w:rFonts w:eastAsia="MS Mincho" w:cs="Arial"/>
                <w:lang w:eastAsia="ja-JP"/>
              </w:rPr>
            </w:pPr>
            <w:ins w:id="938" w:author="Ming Li L" w:date="2022-09-29T18:13:00Z">
              <w:r w:rsidRPr="00691C10">
                <w:rPr>
                  <w:rFonts w:eastAsia="MS Mincho" w:cs="Arial"/>
                  <w:lang w:eastAsia="ja-JP"/>
                </w:rPr>
                <w:t>Distributed</w:t>
              </w:r>
            </w:ins>
          </w:p>
        </w:tc>
      </w:tr>
      <w:tr w:rsidR="00C77B88" w:rsidRPr="00691C10" w14:paraId="087C9589" w14:textId="77777777" w:rsidTr="00653C5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939" w:author="Ming Li L" w:date="2022-09-29T18:13:00Z"/>
        </w:trPr>
        <w:tc>
          <w:tcPr>
            <w:tcW w:w="0" w:type="auto"/>
            <w:gridSpan w:val="3"/>
            <w:tcBorders>
              <w:top w:val="single" w:sz="4" w:space="0" w:color="auto"/>
              <w:left w:val="single" w:sz="4" w:space="0" w:color="auto"/>
              <w:bottom w:val="single" w:sz="4" w:space="0" w:color="auto"/>
              <w:right w:val="single" w:sz="4" w:space="0" w:color="auto"/>
            </w:tcBorders>
          </w:tcPr>
          <w:p w14:paraId="2DCC55DD" w14:textId="77777777" w:rsidR="00C77B88" w:rsidRPr="00691C10" w:rsidRDefault="00C77B88" w:rsidP="00653C5C">
            <w:pPr>
              <w:pStyle w:val="TAN"/>
              <w:rPr>
                <w:ins w:id="940" w:author="Ming Li L" w:date="2022-09-29T18:13:00Z"/>
                <w:rFonts w:eastAsia="MS Mincho" w:cs="Arial"/>
                <w:lang w:eastAsia="ja-JP"/>
              </w:rPr>
            </w:pPr>
            <w:ins w:id="941" w:author="Ming Li L" w:date="2022-09-29T18:13:00Z">
              <w:r w:rsidRPr="00691C10">
                <w:rPr>
                  <w:rFonts w:eastAsia="MS Mincho" w:cs="Arial"/>
                  <w:lang w:eastAsia="ja-JP"/>
                </w:rPr>
                <w:t>NOTE 1:</w:t>
              </w:r>
              <w:r w:rsidRPr="00691C10">
                <w:rPr>
                  <w:rFonts w:eastAsia="MS Mincho" w:cs="Arial"/>
                  <w:lang w:eastAsia="ja-JP"/>
                </w:rPr>
                <w:tab/>
                <w:t>R</w:t>
              </w:r>
              <w:r w:rsidRPr="00691C10">
                <w:rPr>
                  <w:rFonts w:eastAsia="?? ??" w:cs="v5.0.0"/>
                  <w:vertAlign w:val="subscript"/>
                </w:rPr>
                <w:t>max</w:t>
              </w:r>
              <w:r w:rsidRPr="00691C10">
                <w:rPr>
                  <w:rFonts w:eastAsia="MS Mincho" w:cs="Arial"/>
                  <w:lang w:eastAsia="ja-JP"/>
                </w:rPr>
                <w:t xml:space="preserve"> is determined by the configurable parameter </w:t>
              </w:r>
              <w:r w:rsidRPr="00691C10">
                <w:rPr>
                  <w:rFonts w:cs="Arial"/>
                  <w:i/>
                </w:rPr>
                <w:t>mPDCCH-NumRepetition</w:t>
              </w:r>
              <w:r w:rsidRPr="00691C10">
                <w:rPr>
                  <w:rFonts w:eastAsia="MS Mincho" w:cs="Arial"/>
                  <w:lang w:eastAsia="ja-JP"/>
                </w:rPr>
                <w:t xml:space="preserve"> defined in 36.331 and R</w:t>
              </w:r>
              <w:r w:rsidRPr="00691C10">
                <w:rPr>
                  <w:rFonts w:eastAsia="?? ??" w:cs="v5.0.0"/>
                  <w:vertAlign w:val="subscript"/>
                </w:rPr>
                <w:t>max</w:t>
              </w:r>
              <w:r w:rsidRPr="00691C10">
                <w:rPr>
                  <w:rFonts w:eastAsia="MS Mincho" w:cs="Arial"/>
                  <w:lang w:eastAsia="ja-JP"/>
                </w:rPr>
                <w:t xml:space="preserve"> ≥ 2 to trigger Event E1 and R</w:t>
              </w:r>
              <w:r w:rsidRPr="00691C10">
                <w:rPr>
                  <w:rFonts w:eastAsia="?? ??" w:cs="v5.0.0"/>
                  <w:vertAlign w:val="subscript"/>
                </w:rPr>
                <w:t xml:space="preserve">max </w:t>
              </w:r>
              <w:r w:rsidRPr="00691C10">
                <w:rPr>
                  <w:rFonts w:eastAsia="MS Mincho" w:cs="Arial"/>
                  <w:lang w:eastAsia="ja-JP"/>
                </w:rPr>
                <w:t>≥ 8 to trigger Event E2.</w:t>
              </w:r>
            </w:ins>
          </w:p>
          <w:p w14:paraId="1306D741" w14:textId="77777777" w:rsidR="00C77B88" w:rsidRPr="00691C10" w:rsidRDefault="00C77B88" w:rsidP="00653C5C">
            <w:pPr>
              <w:pStyle w:val="TAN"/>
              <w:rPr>
                <w:ins w:id="942" w:author="Ming Li L" w:date="2022-09-29T18:13:00Z"/>
                <w:rFonts w:eastAsia="MS Mincho" w:cs="Arial"/>
                <w:lang w:eastAsia="ja-JP"/>
              </w:rPr>
            </w:pPr>
            <w:ins w:id="943" w:author="Ming Li L" w:date="2022-09-29T18:13:00Z">
              <w:r w:rsidRPr="00691C10">
                <w:rPr>
                  <w:rFonts w:eastAsia="MS Mincho" w:cs="Arial"/>
                  <w:lang w:eastAsia="ja-JP"/>
                </w:rPr>
                <w:t>NOTE 2:</w:t>
              </w:r>
              <w:r w:rsidRPr="00691C10">
                <w:rPr>
                  <w:rFonts w:eastAsia="MS Mincho" w:cs="Arial"/>
                  <w:lang w:eastAsia="ja-JP"/>
                </w:rPr>
                <w:tab/>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r w:rsidRPr="00691C10">
                <w:rPr>
                  <w:rFonts w:eastAsia="MS Mincho" w:cs="Arial"/>
                  <w:i/>
                  <w:lang w:eastAsia="ja-JP"/>
                </w:rPr>
                <w:t>numberPRB-Pairs</w:t>
              </w:r>
              <w:r w:rsidRPr="00691C10">
                <w:rPr>
                  <w:rFonts w:eastAsia="MS Mincho" w:cs="Arial"/>
                  <w:lang w:eastAsia="ja-JP"/>
                </w:rPr>
                <w:t xml:space="preserve"> defined in 36.331. </w:t>
              </w:r>
              <w:r w:rsidRPr="00691C10">
                <w:rPr>
                  <w:rFonts w:eastAsia="?? ??" w:cs="v5.0.0"/>
                </w:rPr>
                <w:t>L’</w:t>
              </w:r>
              <w:r w:rsidRPr="00691C10">
                <w:rPr>
                  <w:rFonts w:eastAsia="?? ??" w:cs="v5.0.0"/>
                  <w:vertAlign w:val="subscript"/>
                </w:rPr>
                <w:t>max-1</w:t>
              </w:r>
              <w:r w:rsidRPr="00691C10">
                <w:rPr>
                  <w:rFonts w:eastAsia="MS Mincho" w:cs="Arial"/>
                  <w:lang w:eastAsia="ja-JP"/>
                </w:rPr>
                <w:t xml:space="preserve"> is 16, 8 and 4, if </w:t>
              </w:r>
              <w:r w:rsidRPr="00691C10">
                <w:rPr>
                  <w:rFonts w:eastAsia="MS Mincho" w:cs="Arial"/>
                  <w:i/>
                  <w:lang w:eastAsia="ja-JP"/>
                </w:rPr>
                <w:t>numberPRB-Pairs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one level below </w:t>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r w:rsidRPr="00691C10">
                <w:rPr>
                  <w:rFonts w:eastAsia="MS Mincho" w:cs="Arial"/>
                  <w:i/>
                  <w:lang w:eastAsia="ja-JP"/>
                </w:rPr>
                <w:t>numberPRB-Pairs</w:t>
              </w:r>
              <w:r w:rsidRPr="00691C10">
                <w:rPr>
                  <w:rFonts w:eastAsia="MS Mincho" w:cs="Arial"/>
                  <w:lang w:eastAsia="ja-JP"/>
                </w:rPr>
                <w:t xml:space="preserve"> is 6, 4 and 2, respectively.</w:t>
              </w:r>
            </w:ins>
          </w:p>
        </w:tc>
      </w:tr>
    </w:tbl>
    <w:p w14:paraId="2E814FBC" w14:textId="77777777" w:rsidR="00C77B88" w:rsidRPr="00691C10" w:rsidRDefault="00C77B88" w:rsidP="00C77B88">
      <w:pPr>
        <w:rPr>
          <w:ins w:id="944" w:author="Ming Li L" w:date="2022-09-29T18:13:00Z"/>
          <w:rFonts w:eastAsia="?? ??"/>
        </w:rPr>
      </w:pPr>
    </w:p>
    <w:p w14:paraId="31DCA428" w14:textId="77777777" w:rsidR="00C77B88" w:rsidRPr="00691C10" w:rsidRDefault="00C77B88" w:rsidP="00C77B88">
      <w:pPr>
        <w:rPr>
          <w:ins w:id="945" w:author="Ming Li L" w:date="2022-09-29T18:13:00Z"/>
          <w:rFonts w:eastAsia="?? ??"/>
        </w:rPr>
      </w:pPr>
      <w:ins w:id="946" w:author="Ming Li L" w:date="2022-09-29T18:13:00Z">
        <w:r w:rsidRPr="00691C10">
          <w:rPr>
            <w:rFonts w:eastAsia="?? ??"/>
          </w:rPr>
          <w:lastRenderedPageBreak/>
          <w:t xml:space="preserve">For a UE configured with </w:t>
        </w:r>
        <w:r w:rsidRPr="00691C10">
          <w:rPr>
            <w:rFonts w:eastAsia="?? ??"/>
            <w:i/>
          </w:rPr>
          <w:t>mpdcch-crs-connected-config</w:t>
        </w:r>
        <w:r w:rsidRPr="00691C10">
          <w:rPr>
            <w:rFonts w:eastAsia="?? ??"/>
          </w:rPr>
          <w:t xml:space="preserve">, threshold </w:t>
        </w:r>
        <w:r w:rsidRPr="00691C10">
          <w:rPr>
            <w:rFonts w:cs="v5.0.0"/>
          </w:rPr>
          <w:t>Q</w:t>
        </w:r>
        <w:r w:rsidRPr="00691C10">
          <w:rPr>
            <w:rFonts w:cs="v5.0.0"/>
            <w:vertAlign w:val="subscript"/>
          </w:rPr>
          <w:t>out</w:t>
        </w:r>
        <w:r w:rsidRPr="00691C10">
          <w:rPr>
            <w:rFonts w:cs="v5.0.0" w:hint="eastAsia"/>
            <w:vertAlign w:val="subscript"/>
            <w:lang w:eastAsia="zh-CN"/>
          </w:rPr>
          <w:t>_Cat</w:t>
        </w:r>
        <w:r w:rsidRPr="00691C10">
          <w:rPr>
            <w:rFonts w:cs="v5.0.0"/>
            <w:vertAlign w:val="subscript"/>
            <w:lang w:eastAsia="zh-CN"/>
          </w:rPr>
          <w:t xml:space="preserve"> 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.2-3, provided:</w:t>
        </w:r>
      </w:ins>
    </w:p>
    <w:p w14:paraId="78926998" w14:textId="77777777" w:rsidR="00C77B88" w:rsidRPr="00691C10" w:rsidRDefault="00C77B88" w:rsidP="00C77B88">
      <w:pPr>
        <w:pStyle w:val="B10"/>
        <w:rPr>
          <w:ins w:id="947" w:author="Ming Li L" w:date="2022-09-29T18:13:00Z"/>
          <w:rFonts w:eastAsia="?? ??"/>
        </w:rPr>
      </w:pPr>
      <w:ins w:id="948" w:author="Ming Li L" w:date="2022-09-29T18:13:00Z">
        <w:r>
          <w:rPr>
            <w:rFonts w:eastAsia="?? ??"/>
          </w:rPr>
          <w:t>-</w:t>
        </w:r>
        <w:r>
          <w:rPr>
            <w:rFonts w:eastAsia="?? ??"/>
          </w:rPr>
          <w:tab/>
        </w:r>
        <w:r w:rsidRPr="00691C10">
          <w:rPr>
            <w:rFonts w:eastAsia="?? ??"/>
          </w:rPr>
          <w:t>Out-of-sync indication is triggered in the UE.</w:t>
        </w:r>
      </w:ins>
    </w:p>
    <w:p w14:paraId="23E9EEF8" w14:textId="77777777" w:rsidR="00C77B88" w:rsidRPr="00691C10" w:rsidRDefault="00C77B88" w:rsidP="00C77B88">
      <w:pPr>
        <w:pStyle w:val="TH"/>
        <w:rPr>
          <w:ins w:id="949" w:author="Ming Li L" w:date="2022-09-29T18:13:00Z"/>
          <w:rFonts w:eastAsia="Malgun Gothic"/>
          <w:i/>
          <w:noProof/>
        </w:rPr>
      </w:pPr>
      <w:ins w:id="950" w:author="Ming Li L" w:date="2022-09-29T18:13:00Z">
        <w:r w:rsidRPr="00691C10">
          <w:rPr>
            <w:rFonts w:eastAsia="?? ??"/>
          </w:rPr>
          <w:t xml:space="preserve">Table </w:t>
        </w:r>
        <w:r>
          <w:rPr>
            <w:rFonts w:eastAsia="?? ??"/>
          </w:rPr>
          <w:t>7.19A</w:t>
        </w:r>
        <w:r w:rsidRPr="00691C10">
          <w:rPr>
            <w:rFonts w:eastAsia="?? ??"/>
          </w:rPr>
          <w:t xml:space="preserve">.2-3 MPDCCH transmission parameters for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C77B88" w:rsidRPr="00691C10" w14:paraId="15E04A7F" w14:textId="77777777" w:rsidTr="00653C5C">
        <w:trPr>
          <w:jc w:val="center"/>
          <w:ins w:id="951" w:author="Ming Li L" w:date="2022-09-29T18:13:00Z"/>
        </w:trPr>
        <w:tc>
          <w:tcPr>
            <w:tcW w:w="3823" w:type="dxa"/>
            <w:shd w:val="pct5" w:color="auto" w:fill="auto"/>
          </w:tcPr>
          <w:p w14:paraId="60817895" w14:textId="77777777" w:rsidR="00C77B88" w:rsidRPr="00691C10" w:rsidRDefault="00C77B88" w:rsidP="00653C5C">
            <w:pPr>
              <w:pStyle w:val="TAH"/>
              <w:rPr>
                <w:ins w:id="952" w:author="Ming Li L" w:date="2022-09-29T18:13:00Z"/>
                <w:rFonts w:eastAsia="MS Mincho"/>
                <w:lang w:eastAsia="ja-JP"/>
              </w:rPr>
            </w:pPr>
            <w:ins w:id="953" w:author="Ming Li L" w:date="2022-09-29T18:13:00Z">
              <w:r w:rsidRPr="00691C10">
                <w:rPr>
                  <w:rFonts w:eastAsia="MS Mincho"/>
                  <w:lang w:eastAsia="ja-JP"/>
                </w:rPr>
                <w:t>Attribute</w:t>
              </w:r>
            </w:ins>
          </w:p>
        </w:tc>
        <w:tc>
          <w:tcPr>
            <w:tcW w:w="5806" w:type="dxa"/>
            <w:shd w:val="pct5" w:color="auto" w:fill="auto"/>
          </w:tcPr>
          <w:p w14:paraId="61FBD9D2" w14:textId="77777777" w:rsidR="00C77B88" w:rsidRPr="00691C10" w:rsidRDefault="00C77B88" w:rsidP="00653C5C">
            <w:pPr>
              <w:pStyle w:val="TAH"/>
              <w:rPr>
                <w:ins w:id="954" w:author="Ming Li L" w:date="2022-09-29T18:13:00Z"/>
                <w:rFonts w:eastAsia="MS Mincho"/>
                <w:lang w:eastAsia="ja-JP"/>
              </w:rPr>
            </w:pPr>
            <w:ins w:id="955" w:author="Ming Li L" w:date="2022-09-29T18:13:00Z">
              <w:r w:rsidRPr="00691C10">
                <w:rPr>
                  <w:rFonts w:eastAsia="MS Mincho"/>
                  <w:lang w:eastAsia="ja-JP"/>
                </w:rPr>
                <w:t>Out-of-sync</w:t>
              </w:r>
            </w:ins>
          </w:p>
        </w:tc>
      </w:tr>
      <w:tr w:rsidR="00C77B88" w:rsidRPr="00691C10" w14:paraId="4306A6F3" w14:textId="77777777" w:rsidTr="00653C5C">
        <w:trPr>
          <w:jc w:val="center"/>
          <w:ins w:id="956" w:author="Ming Li L" w:date="2022-09-29T18:13:00Z"/>
        </w:trPr>
        <w:tc>
          <w:tcPr>
            <w:tcW w:w="3823" w:type="dxa"/>
          </w:tcPr>
          <w:p w14:paraId="5896B19E" w14:textId="77777777" w:rsidR="00C77B88" w:rsidRPr="00691C10" w:rsidRDefault="00C77B88" w:rsidP="00653C5C">
            <w:pPr>
              <w:pStyle w:val="TAL"/>
              <w:rPr>
                <w:ins w:id="957" w:author="Ming Li L" w:date="2022-09-29T18:13:00Z"/>
                <w:rFonts w:eastAsia="MS Mincho"/>
                <w:lang w:eastAsia="ja-JP"/>
              </w:rPr>
            </w:pPr>
            <w:ins w:id="958" w:author="Ming Li L" w:date="2022-09-29T18:13:00Z">
              <w:r w:rsidRPr="00691C10">
                <w:rPr>
                  <w:rFonts w:eastAsia="MS Mincho"/>
                  <w:lang w:eastAsia="ja-JP"/>
                </w:rPr>
                <w:t>DCI format</w:t>
              </w:r>
            </w:ins>
          </w:p>
        </w:tc>
        <w:tc>
          <w:tcPr>
            <w:tcW w:w="5806" w:type="dxa"/>
          </w:tcPr>
          <w:p w14:paraId="2828DF2E" w14:textId="77777777" w:rsidR="00C77B88" w:rsidRPr="00691C10" w:rsidRDefault="00C77B88" w:rsidP="00653C5C">
            <w:pPr>
              <w:pStyle w:val="TAL"/>
              <w:rPr>
                <w:ins w:id="959" w:author="Ming Li L" w:date="2022-09-29T18:13:00Z"/>
                <w:rFonts w:eastAsia="MS Mincho"/>
                <w:lang w:eastAsia="ja-JP"/>
              </w:rPr>
            </w:pPr>
            <w:ins w:id="960" w:author="Ming Li L" w:date="2022-09-29T18:13:00Z">
              <w:r w:rsidRPr="00691C10">
                <w:rPr>
                  <w:rFonts w:eastAsia="MS Mincho"/>
                  <w:lang w:eastAsia="ja-JP"/>
                </w:rPr>
                <w:t>6-1A</w:t>
              </w:r>
            </w:ins>
          </w:p>
        </w:tc>
      </w:tr>
      <w:tr w:rsidR="00C77B88" w:rsidRPr="00691C10" w14:paraId="7CE8F385" w14:textId="77777777" w:rsidTr="00653C5C">
        <w:trPr>
          <w:jc w:val="center"/>
          <w:ins w:id="961" w:author="Ming Li L" w:date="2022-09-29T18:13:00Z"/>
        </w:trPr>
        <w:tc>
          <w:tcPr>
            <w:tcW w:w="3823" w:type="dxa"/>
          </w:tcPr>
          <w:p w14:paraId="713F9DCD" w14:textId="77777777" w:rsidR="00C77B88" w:rsidRPr="00691C10" w:rsidRDefault="00C77B88" w:rsidP="00653C5C">
            <w:pPr>
              <w:pStyle w:val="TAL"/>
              <w:rPr>
                <w:ins w:id="962" w:author="Ming Li L" w:date="2022-09-29T18:13:00Z"/>
                <w:rFonts w:eastAsia="MS Mincho"/>
                <w:lang w:eastAsia="ja-JP"/>
              </w:rPr>
            </w:pPr>
            <w:ins w:id="963" w:author="Ming Li L" w:date="2022-09-29T18:13:00Z">
              <w:r w:rsidRPr="00691C10">
                <w:rPr>
                  <w:rFonts w:eastAsia="MS Mincho"/>
                  <w:lang w:eastAsia="ja-JP"/>
                </w:rPr>
                <w:t>Starting OFDM symbols</w:t>
              </w:r>
            </w:ins>
          </w:p>
        </w:tc>
        <w:tc>
          <w:tcPr>
            <w:tcW w:w="5806" w:type="dxa"/>
          </w:tcPr>
          <w:p w14:paraId="3095C666" w14:textId="77777777" w:rsidR="00C77B88" w:rsidRPr="00691C10" w:rsidRDefault="00C77B88" w:rsidP="00653C5C">
            <w:pPr>
              <w:pStyle w:val="TAL"/>
              <w:rPr>
                <w:ins w:id="964" w:author="Ming Li L" w:date="2022-09-29T18:13:00Z"/>
                <w:rFonts w:eastAsia="MS Mincho"/>
                <w:lang w:eastAsia="ja-JP"/>
              </w:rPr>
            </w:pPr>
            <w:ins w:id="965" w:author="Ming Li L" w:date="2022-09-29T18:13:00Z">
              <w:r w:rsidRPr="00691C10">
                <w:rPr>
                  <w:rFonts w:eastAsia="MS Mincho"/>
                  <w:lang w:eastAsia="ja-JP"/>
                </w:rPr>
                <w:t>4; Bandwidth = 1.4MHz</w:t>
              </w:r>
            </w:ins>
          </w:p>
        </w:tc>
      </w:tr>
      <w:tr w:rsidR="00C77B88" w:rsidRPr="00691C10" w14:paraId="77D76854" w14:textId="77777777" w:rsidTr="00653C5C">
        <w:trPr>
          <w:jc w:val="center"/>
          <w:ins w:id="966" w:author="Ming Li L" w:date="2022-09-29T18:13:00Z"/>
        </w:trPr>
        <w:tc>
          <w:tcPr>
            <w:tcW w:w="3823" w:type="dxa"/>
          </w:tcPr>
          <w:p w14:paraId="0FD32590" w14:textId="77777777" w:rsidR="00C77B88" w:rsidRPr="00691C10" w:rsidRDefault="00C77B88" w:rsidP="00653C5C">
            <w:pPr>
              <w:pStyle w:val="TAL"/>
              <w:rPr>
                <w:ins w:id="967" w:author="Ming Li L" w:date="2022-09-29T18:13:00Z"/>
                <w:rFonts w:eastAsia="MS Mincho"/>
                <w:lang w:eastAsia="ja-JP"/>
              </w:rPr>
            </w:pPr>
            <w:ins w:id="968" w:author="Ming Li L" w:date="2022-09-29T18:13:00Z">
              <w:r w:rsidRPr="00691C10">
                <w:rPr>
                  <w:rFonts w:eastAsia="MS Mincho"/>
                  <w:lang w:eastAsia="ja-JP"/>
                </w:rPr>
                <w:t xml:space="preserve">Maximum MPDCCH repetition level </w:t>
              </w:r>
            </w:ins>
          </w:p>
        </w:tc>
        <w:tc>
          <w:tcPr>
            <w:tcW w:w="5806" w:type="dxa"/>
          </w:tcPr>
          <w:p w14:paraId="3254BCB0" w14:textId="77777777" w:rsidR="00C77B88" w:rsidRPr="00691C10" w:rsidRDefault="00C77B88" w:rsidP="00653C5C">
            <w:pPr>
              <w:pStyle w:val="TAL"/>
              <w:rPr>
                <w:ins w:id="969" w:author="Ming Li L" w:date="2022-09-29T18:13:00Z"/>
                <w:rFonts w:eastAsia="MS Mincho"/>
                <w:lang w:eastAsia="ja-JP"/>
              </w:rPr>
            </w:pPr>
            <w:ins w:id="970" w:author="Ming Li L" w:date="2022-09-29T18:13:00Z">
              <w:r w:rsidRPr="00691C10">
                <w:rPr>
                  <w:rFonts w:eastAsia="MS Mincho"/>
                  <w:lang w:eastAsia="ja-JP"/>
                </w:rPr>
                <w:t>R</w:t>
              </w:r>
              <w:r w:rsidRPr="00691C10">
                <w:rPr>
                  <w:rFonts w:eastAsia="?? ??" w:cs="v5.0.0"/>
                  <w:vertAlign w:val="subscript"/>
                </w:rPr>
                <w:t>max</w:t>
              </w:r>
              <w:r w:rsidRPr="00691C10">
                <w:rPr>
                  <w:rFonts w:eastAsia="MS Mincho"/>
                  <w:vertAlign w:val="superscript"/>
                  <w:lang w:eastAsia="ja-JP"/>
                </w:rPr>
                <w:t xml:space="preserve"> Note1</w:t>
              </w:r>
            </w:ins>
          </w:p>
        </w:tc>
      </w:tr>
      <w:tr w:rsidR="00C77B88" w:rsidRPr="00691C10" w14:paraId="14C710AC" w14:textId="77777777" w:rsidTr="00653C5C">
        <w:trPr>
          <w:jc w:val="center"/>
          <w:ins w:id="971" w:author="Ming Li L" w:date="2022-09-29T18:13:00Z"/>
        </w:trPr>
        <w:tc>
          <w:tcPr>
            <w:tcW w:w="3823" w:type="dxa"/>
          </w:tcPr>
          <w:p w14:paraId="1DCA47CB" w14:textId="77777777" w:rsidR="00C77B88" w:rsidRPr="00691C10" w:rsidRDefault="00C77B88" w:rsidP="00653C5C">
            <w:pPr>
              <w:pStyle w:val="TAL"/>
              <w:rPr>
                <w:ins w:id="972" w:author="Ming Li L" w:date="2022-09-29T18:13:00Z"/>
                <w:rFonts w:eastAsia="MS Mincho"/>
                <w:lang w:eastAsia="ja-JP"/>
              </w:rPr>
            </w:pPr>
            <w:ins w:id="973" w:author="Ming Li L" w:date="2022-09-29T18:13:00Z">
              <w:r w:rsidRPr="00691C10">
                <w:rPr>
                  <w:rFonts w:eastAsia="MS Mincho"/>
                  <w:lang w:eastAsia="ja-JP"/>
                </w:rPr>
                <w:t>Aggregation level (ECCE)</w:t>
              </w:r>
            </w:ins>
          </w:p>
        </w:tc>
        <w:tc>
          <w:tcPr>
            <w:tcW w:w="5806" w:type="dxa"/>
          </w:tcPr>
          <w:p w14:paraId="7430F229" w14:textId="77777777" w:rsidR="00C77B88" w:rsidRPr="00691C10" w:rsidRDefault="00C77B88" w:rsidP="00653C5C">
            <w:pPr>
              <w:pStyle w:val="TAL"/>
              <w:rPr>
                <w:ins w:id="974" w:author="Ming Li L" w:date="2022-09-29T18:13:00Z"/>
                <w:rFonts w:eastAsia="MS Mincho"/>
                <w:lang w:eastAsia="ja-JP"/>
              </w:rPr>
            </w:pPr>
            <w:ins w:id="975" w:author="Ming Li L" w:date="2022-09-29T18:13:00Z">
              <w:r w:rsidRPr="00691C10">
                <w:rPr>
                  <w:rFonts w:eastAsia="?? ??" w:cs="v5.0.0"/>
                </w:rPr>
                <w:t>L’</w:t>
              </w:r>
              <w:r w:rsidRPr="00691C10">
                <w:rPr>
                  <w:rFonts w:eastAsia="?? ??" w:cs="v5.0.0"/>
                  <w:vertAlign w:val="subscript"/>
                </w:rPr>
                <w:t>max</w:t>
              </w:r>
              <w:r w:rsidRPr="00691C10">
                <w:rPr>
                  <w:rFonts w:eastAsia="MS Mincho"/>
                  <w:vertAlign w:val="superscript"/>
                  <w:lang w:eastAsia="ja-JP"/>
                </w:rPr>
                <w:t xml:space="preserve"> Note2</w:t>
              </w:r>
            </w:ins>
          </w:p>
        </w:tc>
      </w:tr>
      <w:tr w:rsidR="00C77B88" w:rsidRPr="00691C10" w14:paraId="24B9A359" w14:textId="77777777" w:rsidTr="00653C5C">
        <w:trPr>
          <w:jc w:val="center"/>
          <w:ins w:id="976" w:author="Ming Li L" w:date="2022-09-29T18:13:00Z"/>
        </w:trPr>
        <w:tc>
          <w:tcPr>
            <w:tcW w:w="3823" w:type="dxa"/>
          </w:tcPr>
          <w:p w14:paraId="33D7610A" w14:textId="77777777" w:rsidR="00C77B88" w:rsidRPr="00691C10" w:rsidRDefault="00C77B88" w:rsidP="00653C5C">
            <w:pPr>
              <w:pStyle w:val="TAL"/>
              <w:rPr>
                <w:ins w:id="977" w:author="Ming Li L" w:date="2022-09-29T18:13:00Z"/>
                <w:rFonts w:eastAsia="MS Mincho"/>
                <w:lang w:eastAsia="ja-JP"/>
              </w:rPr>
            </w:pPr>
            <w:ins w:id="978" w:author="Ming Li L" w:date="2022-09-29T18:13:00Z">
              <w:r w:rsidRPr="00691C10">
                <w:rPr>
                  <w:rFonts w:eastAsia="MS Mincho"/>
                  <w:lang w:eastAsia="ja-JP"/>
                </w:rPr>
                <w:t>MPDCCH Transmission type</w:t>
              </w:r>
            </w:ins>
          </w:p>
        </w:tc>
        <w:tc>
          <w:tcPr>
            <w:tcW w:w="5806" w:type="dxa"/>
          </w:tcPr>
          <w:p w14:paraId="68B28C34" w14:textId="77777777" w:rsidR="00C77B88" w:rsidRPr="00691C10" w:rsidRDefault="00C77B88" w:rsidP="00653C5C">
            <w:pPr>
              <w:pStyle w:val="TAL"/>
              <w:rPr>
                <w:ins w:id="979" w:author="Ming Li L" w:date="2022-09-29T18:13:00Z"/>
                <w:rFonts w:eastAsia="MS Mincho"/>
                <w:lang w:eastAsia="ja-JP"/>
              </w:rPr>
            </w:pPr>
            <w:ins w:id="980" w:author="Ming Li L" w:date="2022-09-29T18:13:00Z">
              <w:r w:rsidRPr="00691C10">
                <w:rPr>
                  <w:rFonts w:eastAsia="MS Mincho"/>
                  <w:lang w:eastAsia="ja-JP"/>
                </w:rPr>
                <w:t>Distributed</w:t>
              </w:r>
            </w:ins>
          </w:p>
        </w:tc>
      </w:tr>
      <w:tr w:rsidR="00C77B88" w:rsidRPr="00691C10" w14:paraId="4C3894EE" w14:textId="77777777" w:rsidTr="00653C5C">
        <w:trPr>
          <w:jc w:val="center"/>
          <w:ins w:id="981" w:author="Ming Li L" w:date="2022-09-29T18:13:00Z"/>
        </w:trPr>
        <w:tc>
          <w:tcPr>
            <w:tcW w:w="3823" w:type="dxa"/>
          </w:tcPr>
          <w:p w14:paraId="00BC5BDC" w14:textId="77777777" w:rsidR="00C77B88" w:rsidRPr="00691C10" w:rsidRDefault="00C77B88" w:rsidP="00653C5C">
            <w:pPr>
              <w:pStyle w:val="TAL"/>
              <w:rPr>
                <w:ins w:id="982" w:author="Ming Li L" w:date="2022-09-29T18:13:00Z"/>
                <w:rFonts w:eastAsia="MS Mincho"/>
                <w:lang w:eastAsia="ja-JP"/>
              </w:rPr>
            </w:pPr>
            <w:ins w:id="983" w:author="Ming Li L" w:date="2022-09-29T18:13:00Z">
              <w:r w:rsidRPr="00691C10">
                <w:rPr>
                  <w:rFonts w:eastAsia="MS Mincho"/>
                  <w:lang w:eastAsia="ja-JP"/>
                </w:rPr>
                <w:t>Power offset between CRS and DMRS antenna ports of MPDCCH</w:t>
              </w:r>
            </w:ins>
          </w:p>
        </w:tc>
        <w:tc>
          <w:tcPr>
            <w:tcW w:w="5806" w:type="dxa"/>
          </w:tcPr>
          <w:p w14:paraId="551CC82F" w14:textId="77777777" w:rsidR="00C77B88" w:rsidRPr="00691C10" w:rsidRDefault="00C77B88" w:rsidP="00653C5C">
            <w:pPr>
              <w:pStyle w:val="TAL"/>
              <w:rPr>
                <w:ins w:id="984" w:author="Ming Li L" w:date="2022-09-29T18:13:00Z"/>
                <w:rFonts w:eastAsia="MS Mincho"/>
                <w:lang w:eastAsia="ja-JP"/>
              </w:rPr>
            </w:pPr>
            <w:ins w:id="985" w:author="Ming Li L" w:date="2022-09-29T18:13:00Z">
              <w:r w:rsidRPr="00691C10">
                <w:rPr>
                  <w:rFonts w:eastAsia="MS Mincho"/>
                  <w:lang w:eastAsia="ja-JP"/>
                </w:rPr>
                <w:t>0dB</w:t>
              </w:r>
            </w:ins>
          </w:p>
        </w:tc>
      </w:tr>
      <w:tr w:rsidR="00C77B88" w:rsidRPr="00691C10" w14:paraId="67379B23" w14:textId="77777777" w:rsidTr="00653C5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986"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31B65C4F" w14:textId="77777777" w:rsidR="00C77B88" w:rsidRPr="00691C10" w:rsidRDefault="00C77B88" w:rsidP="00653C5C">
            <w:pPr>
              <w:pStyle w:val="TAN"/>
              <w:rPr>
                <w:ins w:id="987" w:author="Ming Li L" w:date="2022-09-29T18:13:00Z"/>
                <w:rFonts w:eastAsia="MS Mincho"/>
                <w:lang w:eastAsia="ja-JP"/>
              </w:rPr>
            </w:pPr>
            <w:ins w:id="988" w:author="Ming Li L" w:date="2022-09-29T18:13:00Z">
              <w:r w:rsidRPr="00691C10">
                <w:rPr>
                  <w:rFonts w:eastAsia="MS Mincho"/>
                  <w:lang w:eastAsia="ja-JP"/>
                </w:rPr>
                <w:t>NOTE 1:</w:t>
              </w:r>
              <w:r w:rsidRPr="00691C10">
                <w:rPr>
                  <w:rFonts w:eastAsia="MS Mincho"/>
                  <w:lang w:eastAsia="ja-JP"/>
                </w:rPr>
                <w:tab/>
                <w:t>R</w:t>
              </w:r>
              <w:r w:rsidRPr="00691C10">
                <w:rPr>
                  <w:rFonts w:eastAsia="?? ??" w:cs="v5.0.0"/>
                  <w:vertAlign w:val="subscript"/>
                </w:rPr>
                <w:t>max</w:t>
              </w:r>
              <w:r w:rsidRPr="00691C10">
                <w:rPr>
                  <w:rFonts w:eastAsia="MS Mincho"/>
                  <w:lang w:eastAsia="ja-JP"/>
                </w:rPr>
                <w:t xml:space="preserve"> is determined by the configurable parameter </w:t>
              </w:r>
              <w:r w:rsidRPr="00691C10">
                <w:rPr>
                  <w:i/>
                </w:rPr>
                <w:t>mPDCCH-NumRepetition</w:t>
              </w:r>
              <w:r w:rsidRPr="00691C10">
                <w:rPr>
                  <w:rFonts w:eastAsia="MS Mincho"/>
                  <w:lang w:eastAsia="ja-JP"/>
                </w:rPr>
                <w:t xml:space="preserve"> defined in 36.331 and R</w:t>
              </w:r>
              <w:r w:rsidRPr="00691C10">
                <w:rPr>
                  <w:rFonts w:eastAsia="?? ??" w:cs="v5.0.0"/>
                  <w:vertAlign w:val="subscript"/>
                </w:rPr>
                <w:t>max</w:t>
              </w:r>
              <w:r w:rsidRPr="00691C10">
                <w:rPr>
                  <w:rFonts w:eastAsia="MS Mincho"/>
                  <w:lang w:eastAsia="ja-JP"/>
                </w:rPr>
                <w:t xml:space="preserve">&gt;1 to trigger Out-of-snych. </w:t>
              </w:r>
            </w:ins>
          </w:p>
          <w:p w14:paraId="3C00011D" w14:textId="77777777" w:rsidR="00C77B88" w:rsidRPr="00691C10" w:rsidRDefault="00C77B88" w:rsidP="00653C5C">
            <w:pPr>
              <w:pStyle w:val="TAN"/>
              <w:rPr>
                <w:ins w:id="989" w:author="Ming Li L" w:date="2022-09-29T18:13:00Z"/>
                <w:rFonts w:eastAsia="MS Mincho"/>
                <w:lang w:eastAsia="ja-JP"/>
              </w:rPr>
            </w:pPr>
            <w:ins w:id="990" w:author="Ming Li L" w:date="2022-09-29T18:13:00Z">
              <w:r w:rsidRPr="00691C10">
                <w:rPr>
                  <w:rFonts w:eastAsia="MS Mincho"/>
                  <w:lang w:eastAsia="ja-JP"/>
                </w:rPr>
                <w:t>NOTE 2:</w:t>
              </w:r>
              <w:r w:rsidRPr="00691C10">
                <w:rPr>
                  <w:rFonts w:eastAsia="MS Mincho"/>
                  <w:lang w:eastAsia="ja-JP"/>
                </w:rPr>
                <w:tab/>
              </w:r>
              <w:r w:rsidRPr="00691C10">
                <w:rPr>
                  <w:rFonts w:eastAsia="?? ??" w:cs="v5.0.0"/>
                </w:rPr>
                <w:t>L’</w:t>
              </w:r>
              <w:r w:rsidRPr="00691C10">
                <w:rPr>
                  <w:rFonts w:eastAsia="?? ??" w:cs="v5.0.0"/>
                  <w:vertAlign w:val="subscript"/>
                </w:rPr>
                <w:t>max</w:t>
              </w:r>
              <w:r w:rsidRPr="00691C10">
                <w:rPr>
                  <w:rFonts w:eastAsia="MS Mincho"/>
                  <w:lang w:eastAsia="ja-JP"/>
                </w:rPr>
                <w:t xml:space="preserve"> is derived from the configurable parameter </w:t>
              </w:r>
              <w:r w:rsidRPr="00691C10">
                <w:rPr>
                  <w:rFonts w:eastAsia="MS Mincho"/>
                  <w:i/>
                  <w:lang w:eastAsia="ja-JP"/>
                </w:rPr>
                <w:t>numberPRB-Pairs</w:t>
              </w:r>
              <w:r w:rsidRPr="00691C10">
                <w:rPr>
                  <w:rFonts w:eastAsia="MS Mincho"/>
                  <w:lang w:eastAsia="ja-JP"/>
                </w:rPr>
                <w:t xml:space="preserve"> defined in 36.331. </w:t>
              </w:r>
              <w:r w:rsidRPr="00691C10">
                <w:rPr>
                  <w:rFonts w:eastAsia="?? ??" w:cs="v5.0.0"/>
                </w:rPr>
                <w:t>L’</w:t>
              </w:r>
              <w:r w:rsidRPr="00691C10">
                <w:rPr>
                  <w:rFonts w:eastAsia="?? ??" w:cs="v5.0.0"/>
                  <w:vertAlign w:val="subscript"/>
                </w:rPr>
                <w:t>max</w:t>
              </w:r>
              <w:r w:rsidRPr="00691C10">
                <w:rPr>
                  <w:rFonts w:eastAsia="MS Mincho"/>
                  <w:lang w:eastAsia="ja-JP"/>
                </w:rPr>
                <w:t xml:space="preserve"> is 24, 16 and 8, if </w:t>
              </w:r>
              <w:r w:rsidRPr="00691C10">
                <w:rPr>
                  <w:rFonts w:eastAsia="MS Mincho"/>
                  <w:i/>
                  <w:lang w:eastAsia="ja-JP"/>
                </w:rPr>
                <w:t>numberPRB-Pairs</w:t>
              </w:r>
              <w:r w:rsidRPr="00691C10">
                <w:rPr>
                  <w:rFonts w:eastAsia="MS Mincho"/>
                  <w:lang w:eastAsia="ja-JP"/>
                </w:rPr>
                <w:t xml:space="preserve"> is 6, 4 and 2, respectively. </w:t>
              </w:r>
            </w:ins>
          </w:p>
        </w:tc>
      </w:tr>
    </w:tbl>
    <w:p w14:paraId="5B47733E" w14:textId="77777777" w:rsidR="00C77B88" w:rsidRDefault="00C77B88" w:rsidP="00C77B88">
      <w:pPr>
        <w:rPr>
          <w:ins w:id="991" w:author="Ming Li L" w:date="2022-09-29T18:13:00Z"/>
          <w:noProof/>
          <w:highlight w:val="yellow"/>
          <w:lang w:eastAsia="zh-CN"/>
        </w:rPr>
      </w:pPr>
    </w:p>
    <w:p w14:paraId="5F1CF015" w14:textId="77777777" w:rsidR="00C77B88" w:rsidRDefault="00C77B88" w:rsidP="00C77B88">
      <w:pPr>
        <w:rPr>
          <w:ins w:id="992" w:author="Ming Li L" w:date="2022-09-29T18:13:00Z"/>
          <w:rFonts w:eastAsia="?? ??"/>
        </w:rPr>
      </w:pPr>
      <w:ins w:id="993" w:author="Ming Li L" w:date="2022-09-29T18:13:00Z">
        <w:r w:rsidRPr="00691C10">
          <w:rPr>
            <w:rFonts w:eastAsia="?? ??"/>
          </w:rPr>
          <w:t xml:space="preserve">For a UE configured with </w:t>
        </w:r>
        <w:r w:rsidRPr="00691C10">
          <w:rPr>
            <w:rFonts w:eastAsia="?? ??"/>
            <w:i/>
          </w:rPr>
          <w:t>mpdcch-crs-connected-config</w:t>
        </w:r>
        <w:r w:rsidRPr="00691C10">
          <w:rPr>
            <w:rFonts w:eastAsia="?? ??"/>
          </w:rPr>
          <w:t xml:space="preserv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w:t>
        </w:r>
        <w:r>
          <w:rPr>
            <w:rFonts w:eastAsia="?? ??"/>
          </w:rPr>
          <w:t>4, provided</w:t>
        </w:r>
      </w:ins>
    </w:p>
    <w:p w14:paraId="7433384E" w14:textId="77777777" w:rsidR="00C77B88" w:rsidRPr="00DF2381" w:rsidRDefault="00C77B88" w:rsidP="00C77B88">
      <w:pPr>
        <w:pStyle w:val="B10"/>
        <w:rPr>
          <w:ins w:id="994" w:author="Ming Li L" w:date="2022-09-29T18:13:00Z"/>
          <w:rFonts w:eastAsia="?? ??"/>
        </w:rPr>
      </w:pPr>
      <w:ins w:id="995" w:author="Ming Li L" w:date="2022-09-29T18:13:00Z">
        <w:r>
          <w:rPr>
            <w:rFonts w:eastAsia="?? ??"/>
          </w:rPr>
          <w:t>-</w:t>
        </w:r>
        <w:r>
          <w:rPr>
            <w:rFonts w:eastAsia="?? ??"/>
          </w:rPr>
          <w:tab/>
        </w:r>
        <w:r w:rsidRPr="00DF2381">
          <w:rPr>
            <w:rFonts w:eastAsia="?? ??"/>
          </w:rPr>
          <w:t>Early-out-of-sync is triggered in the UE</w:t>
        </w:r>
      </w:ins>
    </w:p>
    <w:p w14:paraId="6C041101" w14:textId="77777777" w:rsidR="00C77B88" w:rsidRPr="00691C10" w:rsidRDefault="00C77B88" w:rsidP="00C77B88">
      <w:pPr>
        <w:pStyle w:val="TH"/>
        <w:rPr>
          <w:ins w:id="996" w:author="Ming Li L" w:date="2022-09-29T18:13:00Z"/>
          <w:rFonts w:eastAsia="Malgun Gothic"/>
          <w:i/>
          <w:noProof/>
        </w:rPr>
      </w:pPr>
      <w:ins w:id="997" w:author="Ming Li L" w:date="2022-09-29T18:13:00Z">
        <w:r w:rsidRPr="00691C10">
          <w:rPr>
            <w:rFonts w:eastAsia="?? ??"/>
          </w:rPr>
          <w:t xml:space="preserve">Table </w:t>
        </w:r>
        <w:r>
          <w:rPr>
            <w:rFonts w:eastAsia="?? ??"/>
          </w:rPr>
          <w:t>7.19A</w:t>
        </w:r>
        <w:r w:rsidRPr="00691C10">
          <w:rPr>
            <w:rFonts w:eastAsia="?? ??"/>
          </w:rPr>
          <w:t>.2-</w:t>
        </w:r>
        <w:r>
          <w:rPr>
            <w:rFonts w:eastAsia="?? ??"/>
          </w:rPr>
          <w:t>4</w:t>
        </w:r>
        <w:r w:rsidRPr="00691C10">
          <w:rPr>
            <w:rFonts w:eastAsia="?? ??"/>
          </w:rPr>
          <w:t xml:space="preserve"> MPDCCH transmission parameters for </w:t>
        </w:r>
        <w:r>
          <w:rPr>
            <w:rFonts w:eastAsia="?? ??"/>
          </w:rPr>
          <w:t xml:space="preserve">early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C77B88" w:rsidRPr="00691C10" w14:paraId="0F5D7D28" w14:textId="77777777" w:rsidTr="00653C5C">
        <w:trPr>
          <w:jc w:val="center"/>
          <w:ins w:id="998" w:author="Ming Li L" w:date="2022-09-29T18:13:00Z"/>
        </w:trPr>
        <w:tc>
          <w:tcPr>
            <w:tcW w:w="3823" w:type="dxa"/>
            <w:shd w:val="pct5" w:color="auto" w:fill="auto"/>
          </w:tcPr>
          <w:p w14:paraId="730D3930" w14:textId="77777777" w:rsidR="00C77B88" w:rsidRPr="00691C10" w:rsidRDefault="00C77B88" w:rsidP="00653C5C">
            <w:pPr>
              <w:pStyle w:val="TAH"/>
              <w:rPr>
                <w:ins w:id="999" w:author="Ming Li L" w:date="2022-09-29T18:13:00Z"/>
                <w:rFonts w:eastAsia="MS Mincho"/>
                <w:lang w:eastAsia="ja-JP"/>
              </w:rPr>
            </w:pPr>
            <w:ins w:id="1000" w:author="Ming Li L" w:date="2022-09-29T18:13:00Z">
              <w:r w:rsidRPr="00691C10">
                <w:rPr>
                  <w:rFonts w:eastAsia="MS Mincho"/>
                  <w:lang w:eastAsia="ja-JP"/>
                </w:rPr>
                <w:t>Attribute</w:t>
              </w:r>
            </w:ins>
          </w:p>
        </w:tc>
        <w:tc>
          <w:tcPr>
            <w:tcW w:w="5806" w:type="dxa"/>
            <w:shd w:val="pct5" w:color="auto" w:fill="auto"/>
          </w:tcPr>
          <w:p w14:paraId="5D57E0F2" w14:textId="77777777" w:rsidR="00C77B88" w:rsidRPr="00691C10" w:rsidRDefault="00C77B88" w:rsidP="00653C5C">
            <w:pPr>
              <w:pStyle w:val="TAH"/>
              <w:rPr>
                <w:ins w:id="1001" w:author="Ming Li L" w:date="2022-09-29T18:13:00Z"/>
                <w:rFonts w:eastAsia="MS Mincho"/>
                <w:lang w:eastAsia="ja-JP"/>
              </w:rPr>
            </w:pPr>
            <w:ins w:id="1002" w:author="Ming Li L" w:date="2022-09-29T18:13:00Z">
              <w:r>
                <w:rPr>
                  <w:rFonts w:eastAsia="MS Mincho"/>
                  <w:lang w:eastAsia="ja-JP"/>
                </w:rPr>
                <w:t>Event E1</w:t>
              </w:r>
            </w:ins>
          </w:p>
        </w:tc>
      </w:tr>
      <w:tr w:rsidR="00C77B88" w:rsidRPr="00691C10" w14:paraId="44EFF6BF" w14:textId="77777777" w:rsidTr="00653C5C">
        <w:trPr>
          <w:jc w:val="center"/>
          <w:ins w:id="1003" w:author="Ming Li L" w:date="2022-09-29T18:13:00Z"/>
        </w:trPr>
        <w:tc>
          <w:tcPr>
            <w:tcW w:w="3823" w:type="dxa"/>
          </w:tcPr>
          <w:p w14:paraId="109727D3" w14:textId="77777777" w:rsidR="00C77B88" w:rsidRPr="00691C10" w:rsidRDefault="00C77B88" w:rsidP="00653C5C">
            <w:pPr>
              <w:pStyle w:val="TAL"/>
              <w:rPr>
                <w:ins w:id="1004" w:author="Ming Li L" w:date="2022-09-29T18:13:00Z"/>
                <w:rFonts w:eastAsia="MS Mincho"/>
                <w:lang w:eastAsia="ja-JP"/>
              </w:rPr>
            </w:pPr>
            <w:ins w:id="1005" w:author="Ming Li L" w:date="2022-09-29T18:13:00Z">
              <w:r w:rsidRPr="00691C10">
                <w:rPr>
                  <w:rFonts w:eastAsia="MS Mincho"/>
                  <w:lang w:eastAsia="ja-JP"/>
                </w:rPr>
                <w:t>DCI format</w:t>
              </w:r>
            </w:ins>
          </w:p>
        </w:tc>
        <w:tc>
          <w:tcPr>
            <w:tcW w:w="5806" w:type="dxa"/>
          </w:tcPr>
          <w:p w14:paraId="11DF7749" w14:textId="77777777" w:rsidR="00C77B88" w:rsidRPr="00691C10" w:rsidRDefault="00C77B88" w:rsidP="00653C5C">
            <w:pPr>
              <w:pStyle w:val="TAL"/>
              <w:rPr>
                <w:ins w:id="1006" w:author="Ming Li L" w:date="2022-09-29T18:13:00Z"/>
                <w:rFonts w:eastAsia="MS Mincho"/>
                <w:lang w:eastAsia="ja-JP"/>
              </w:rPr>
            </w:pPr>
            <w:ins w:id="1007" w:author="Ming Li L" w:date="2022-09-29T18:13:00Z">
              <w:r w:rsidRPr="00691C10">
                <w:rPr>
                  <w:rFonts w:eastAsia="MS Mincho"/>
                  <w:lang w:eastAsia="ja-JP"/>
                </w:rPr>
                <w:t>6-1A</w:t>
              </w:r>
            </w:ins>
          </w:p>
        </w:tc>
      </w:tr>
      <w:tr w:rsidR="00C77B88" w:rsidRPr="00691C10" w14:paraId="6AC01EDB" w14:textId="77777777" w:rsidTr="00653C5C">
        <w:trPr>
          <w:jc w:val="center"/>
          <w:ins w:id="1008" w:author="Ming Li L" w:date="2022-09-29T18:13:00Z"/>
        </w:trPr>
        <w:tc>
          <w:tcPr>
            <w:tcW w:w="3823" w:type="dxa"/>
          </w:tcPr>
          <w:p w14:paraId="44D9E550" w14:textId="77777777" w:rsidR="00C77B88" w:rsidRPr="00691C10" w:rsidRDefault="00C77B88" w:rsidP="00653C5C">
            <w:pPr>
              <w:pStyle w:val="TAL"/>
              <w:rPr>
                <w:ins w:id="1009" w:author="Ming Li L" w:date="2022-09-29T18:13:00Z"/>
                <w:rFonts w:eastAsia="MS Mincho"/>
                <w:lang w:eastAsia="ja-JP"/>
              </w:rPr>
            </w:pPr>
            <w:ins w:id="1010" w:author="Ming Li L" w:date="2022-09-29T18:13:00Z">
              <w:r w:rsidRPr="00691C10">
                <w:rPr>
                  <w:rFonts w:eastAsia="MS Mincho"/>
                  <w:lang w:eastAsia="ja-JP"/>
                </w:rPr>
                <w:t>Starting OFDM symbols</w:t>
              </w:r>
            </w:ins>
          </w:p>
        </w:tc>
        <w:tc>
          <w:tcPr>
            <w:tcW w:w="5806" w:type="dxa"/>
          </w:tcPr>
          <w:p w14:paraId="763F056D" w14:textId="77777777" w:rsidR="00C77B88" w:rsidRPr="00691C10" w:rsidRDefault="00C77B88" w:rsidP="00653C5C">
            <w:pPr>
              <w:pStyle w:val="TAL"/>
              <w:rPr>
                <w:ins w:id="1011" w:author="Ming Li L" w:date="2022-09-29T18:13:00Z"/>
                <w:rFonts w:eastAsia="MS Mincho"/>
                <w:lang w:eastAsia="ja-JP"/>
              </w:rPr>
            </w:pPr>
            <w:ins w:id="1012" w:author="Ming Li L" w:date="2022-09-29T18:13:00Z">
              <w:r w:rsidRPr="00691C10">
                <w:rPr>
                  <w:rFonts w:eastAsia="MS Mincho"/>
                  <w:lang w:eastAsia="ja-JP"/>
                </w:rPr>
                <w:t>4; Bandwidth = 1.4MHz</w:t>
              </w:r>
            </w:ins>
          </w:p>
        </w:tc>
      </w:tr>
      <w:tr w:rsidR="00C77B88" w:rsidRPr="00691C10" w14:paraId="31E25A01" w14:textId="77777777" w:rsidTr="00653C5C">
        <w:trPr>
          <w:jc w:val="center"/>
          <w:ins w:id="1013" w:author="Ming Li L" w:date="2022-09-29T18:13:00Z"/>
        </w:trPr>
        <w:tc>
          <w:tcPr>
            <w:tcW w:w="3823" w:type="dxa"/>
          </w:tcPr>
          <w:p w14:paraId="676CA5ED" w14:textId="77777777" w:rsidR="00C77B88" w:rsidRPr="00691C10" w:rsidRDefault="00C77B88" w:rsidP="00653C5C">
            <w:pPr>
              <w:pStyle w:val="TAL"/>
              <w:rPr>
                <w:ins w:id="1014" w:author="Ming Li L" w:date="2022-09-29T18:13:00Z"/>
                <w:rFonts w:eastAsia="MS Mincho"/>
                <w:lang w:eastAsia="ja-JP"/>
              </w:rPr>
            </w:pPr>
            <w:ins w:id="1015" w:author="Ming Li L" w:date="2022-09-29T18:13:00Z">
              <w:r w:rsidRPr="00691C10">
                <w:rPr>
                  <w:rFonts w:eastAsia="MS Mincho"/>
                  <w:lang w:eastAsia="ja-JP"/>
                </w:rPr>
                <w:t xml:space="preserve">Maximum MPDCCH repetition level </w:t>
              </w:r>
            </w:ins>
          </w:p>
        </w:tc>
        <w:tc>
          <w:tcPr>
            <w:tcW w:w="5806" w:type="dxa"/>
          </w:tcPr>
          <w:p w14:paraId="4E26644A" w14:textId="77777777" w:rsidR="00C77B88" w:rsidRPr="00F32132" w:rsidRDefault="00C77B88" w:rsidP="00653C5C">
            <w:pPr>
              <w:pStyle w:val="TAL"/>
              <w:rPr>
                <w:ins w:id="1016" w:author="Ming Li L" w:date="2022-09-29T18:13:00Z"/>
                <w:rFonts w:eastAsia="MS Mincho"/>
                <w:bCs/>
                <w:lang w:eastAsia="ja-JP"/>
              </w:rPr>
            </w:pPr>
            <w:ins w:id="1017" w:author="Ming Li L" w:date="2022-09-29T18:13:00Z">
              <w:r w:rsidRPr="00F32132">
                <w:rPr>
                  <w:rFonts w:eastAsia="MS Mincho"/>
                  <w:bCs/>
                  <w:lang w:eastAsia="ja-JP"/>
                </w:rPr>
                <w:t>R</w:t>
              </w:r>
              <w:r w:rsidRPr="00F32132">
                <w:rPr>
                  <w:rFonts w:eastAsia="?? ??" w:cs="v5.0.0"/>
                  <w:bCs/>
                  <w:vertAlign w:val="subscript"/>
                </w:rPr>
                <w:t>max</w:t>
              </w:r>
              <w:r w:rsidRPr="00F32132">
                <w:rPr>
                  <w:rFonts w:eastAsia="MS Mincho"/>
                  <w:bCs/>
                  <w:lang w:eastAsia="ja-JP"/>
                </w:rPr>
                <w:t>/2</w:t>
              </w:r>
              <w:r w:rsidRPr="00F32132">
                <w:rPr>
                  <w:rFonts w:eastAsia="MS Mincho"/>
                  <w:bCs/>
                  <w:vertAlign w:val="superscript"/>
                  <w:lang w:eastAsia="ja-JP"/>
                </w:rPr>
                <w:t xml:space="preserve"> Note1</w:t>
              </w:r>
            </w:ins>
          </w:p>
        </w:tc>
      </w:tr>
      <w:tr w:rsidR="00C77B88" w:rsidRPr="00691C10" w14:paraId="0E6D14CD" w14:textId="77777777" w:rsidTr="00653C5C">
        <w:trPr>
          <w:jc w:val="center"/>
          <w:ins w:id="1018" w:author="Ming Li L" w:date="2022-09-29T18:13:00Z"/>
        </w:trPr>
        <w:tc>
          <w:tcPr>
            <w:tcW w:w="3823" w:type="dxa"/>
          </w:tcPr>
          <w:p w14:paraId="53A39A26" w14:textId="77777777" w:rsidR="00C77B88" w:rsidRPr="00691C10" w:rsidRDefault="00C77B88" w:rsidP="00653C5C">
            <w:pPr>
              <w:pStyle w:val="TAL"/>
              <w:rPr>
                <w:ins w:id="1019" w:author="Ming Li L" w:date="2022-09-29T18:13:00Z"/>
                <w:rFonts w:eastAsia="MS Mincho"/>
                <w:lang w:eastAsia="ja-JP"/>
              </w:rPr>
            </w:pPr>
            <w:ins w:id="1020" w:author="Ming Li L" w:date="2022-09-29T18:13:00Z">
              <w:r w:rsidRPr="00691C10">
                <w:rPr>
                  <w:rFonts w:eastAsia="MS Mincho"/>
                  <w:lang w:eastAsia="ja-JP"/>
                </w:rPr>
                <w:t>Aggregation level (ECCE)</w:t>
              </w:r>
            </w:ins>
          </w:p>
        </w:tc>
        <w:tc>
          <w:tcPr>
            <w:tcW w:w="5806" w:type="dxa"/>
          </w:tcPr>
          <w:p w14:paraId="465D9013" w14:textId="77777777" w:rsidR="00C77B88" w:rsidRPr="00691C10" w:rsidRDefault="00C77B88" w:rsidP="00653C5C">
            <w:pPr>
              <w:pStyle w:val="TAL"/>
              <w:rPr>
                <w:ins w:id="1021" w:author="Ming Li L" w:date="2022-09-29T18:13:00Z"/>
                <w:rFonts w:eastAsia="MS Mincho"/>
                <w:lang w:eastAsia="ja-JP"/>
              </w:rPr>
            </w:pPr>
            <w:ins w:id="1022" w:author="Ming Li L" w:date="2022-09-29T18:13:00Z">
              <w:r w:rsidRPr="00691C10">
                <w:rPr>
                  <w:rFonts w:eastAsia="?? ??" w:cs="v5.0.0"/>
                </w:rPr>
                <w:t>L’</w:t>
              </w:r>
              <w:r w:rsidRPr="00691C10">
                <w:rPr>
                  <w:rFonts w:eastAsia="?? ??" w:cs="v5.0.0"/>
                  <w:vertAlign w:val="subscript"/>
                </w:rPr>
                <w:t>max</w:t>
              </w:r>
              <w:r>
                <w:rPr>
                  <w:rFonts w:eastAsia="?? ??" w:cs="v5.0.0"/>
                  <w:vertAlign w:val="subscript"/>
                </w:rPr>
                <w:t>-1</w:t>
              </w:r>
              <w:r w:rsidRPr="00691C10">
                <w:rPr>
                  <w:rFonts w:eastAsia="MS Mincho"/>
                  <w:vertAlign w:val="superscript"/>
                  <w:lang w:eastAsia="ja-JP"/>
                </w:rPr>
                <w:t xml:space="preserve"> Note2</w:t>
              </w:r>
            </w:ins>
          </w:p>
        </w:tc>
      </w:tr>
      <w:tr w:rsidR="00C77B88" w:rsidRPr="00691C10" w14:paraId="0DE43A2E" w14:textId="77777777" w:rsidTr="00653C5C">
        <w:trPr>
          <w:jc w:val="center"/>
          <w:ins w:id="1023" w:author="Ming Li L" w:date="2022-09-29T18:13:00Z"/>
        </w:trPr>
        <w:tc>
          <w:tcPr>
            <w:tcW w:w="3823" w:type="dxa"/>
          </w:tcPr>
          <w:p w14:paraId="09C3C588" w14:textId="77777777" w:rsidR="00C77B88" w:rsidRPr="00691C10" w:rsidRDefault="00C77B88" w:rsidP="00653C5C">
            <w:pPr>
              <w:pStyle w:val="TAL"/>
              <w:rPr>
                <w:ins w:id="1024" w:author="Ming Li L" w:date="2022-09-29T18:13:00Z"/>
                <w:rFonts w:eastAsia="MS Mincho"/>
                <w:lang w:eastAsia="ja-JP"/>
              </w:rPr>
            </w:pPr>
            <w:ins w:id="1025" w:author="Ming Li L" w:date="2022-09-29T18:13:00Z">
              <w:r w:rsidRPr="00691C10">
                <w:rPr>
                  <w:rFonts w:eastAsia="MS Mincho"/>
                  <w:lang w:eastAsia="ja-JP"/>
                </w:rPr>
                <w:t>MPDCCH Transmission type</w:t>
              </w:r>
            </w:ins>
          </w:p>
        </w:tc>
        <w:tc>
          <w:tcPr>
            <w:tcW w:w="5806" w:type="dxa"/>
          </w:tcPr>
          <w:p w14:paraId="367DA9B4" w14:textId="77777777" w:rsidR="00C77B88" w:rsidRPr="00691C10" w:rsidRDefault="00C77B88" w:rsidP="00653C5C">
            <w:pPr>
              <w:pStyle w:val="TAL"/>
              <w:rPr>
                <w:ins w:id="1026" w:author="Ming Li L" w:date="2022-09-29T18:13:00Z"/>
                <w:rFonts w:eastAsia="MS Mincho"/>
                <w:lang w:eastAsia="ja-JP"/>
              </w:rPr>
            </w:pPr>
            <w:ins w:id="1027" w:author="Ming Li L" w:date="2022-09-29T18:13:00Z">
              <w:r w:rsidRPr="00691C10">
                <w:rPr>
                  <w:rFonts w:eastAsia="MS Mincho"/>
                  <w:lang w:eastAsia="ja-JP"/>
                </w:rPr>
                <w:t>Distributed</w:t>
              </w:r>
            </w:ins>
          </w:p>
        </w:tc>
      </w:tr>
      <w:tr w:rsidR="00C77B88" w:rsidRPr="00691C10" w14:paraId="59F19206" w14:textId="77777777" w:rsidTr="00653C5C">
        <w:trPr>
          <w:jc w:val="center"/>
          <w:ins w:id="1028" w:author="Ming Li L" w:date="2022-09-29T18:13:00Z"/>
        </w:trPr>
        <w:tc>
          <w:tcPr>
            <w:tcW w:w="3823" w:type="dxa"/>
          </w:tcPr>
          <w:p w14:paraId="0798BDBF" w14:textId="77777777" w:rsidR="00C77B88" w:rsidRPr="00691C10" w:rsidRDefault="00C77B88" w:rsidP="00653C5C">
            <w:pPr>
              <w:pStyle w:val="TAL"/>
              <w:rPr>
                <w:ins w:id="1029" w:author="Ming Li L" w:date="2022-09-29T18:13:00Z"/>
                <w:rFonts w:eastAsia="MS Mincho"/>
                <w:lang w:eastAsia="ja-JP"/>
              </w:rPr>
            </w:pPr>
            <w:ins w:id="1030" w:author="Ming Li L" w:date="2022-09-29T18:13:00Z">
              <w:r w:rsidRPr="00691C10">
                <w:rPr>
                  <w:rFonts w:eastAsia="MS Mincho"/>
                  <w:lang w:eastAsia="ja-JP"/>
                </w:rPr>
                <w:t>Power offset between CRS and DMRS antenna ports of MPDCCH</w:t>
              </w:r>
            </w:ins>
          </w:p>
        </w:tc>
        <w:tc>
          <w:tcPr>
            <w:tcW w:w="5806" w:type="dxa"/>
          </w:tcPr>
          <w:p w14:paraId="09B4035C" w14:textId="77777777" w:rsidR="00C77B88" w:rsidRPr="00691C10" w:rsidRDefault="00C77B88" w:rsidP="00653C5C">
            <w:pPr>
              <w:pStyle w:val="TAL"/>
              <w:rPr>
                <w:ins w:id="1031" w:author="Ming Li L" w:date="2022-09-29T18:13:00Z"/>
                <w:rFonts w:eastAsia="MS Mincho"/>
                <w:lang w:eastAsia="ja-JP"/>
              </w:rPr>
            </w:pPr>
            <w:ins w:id="1032" w:author="Ming Li L" w:date="2022-09-29T18:13:00Z">
              <w:r w:rsidRPr="00691C10">
                <w:rPr>
                  <w:rFonts w:eastAsia="MS Mincho"/>
                  <w:lang w:eastAsia="ja-JP"/>
                </w:rPr>
                <w:t>0dB</w:t>
              </w:r>
            </w:ins>
          </w:p>
        </w:tc>
      </w:tr>
      <w:tr w:rsidR="00C77B88" w:rsidRPr="00691C10" w14:paraId="2F8EFA06" w14:textId="77777777" w:rsidTr="00653C5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33"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237BD376" w14:textId="77777777" w:rsidR="00C77B88" w:rsidRPr="00691C10" w:rsidRDefault="00C77B88" w:rsidP="00653C5C">
            <w:pPr>
              <w:pStyle w:val="TAN"/>
              <w:rPr>
                <w:ins w:id="1034" w:author="Ming Li L" w:date="2022-09-29T18:13:00Z"/>
                <w:rFonts w:eastAsia="MS Mincho"/>
                <w:lang w:eastAsia="ja-JP"/>
              </w:rPr>
            </w:pPr>
            <w:ins w:id="1035" w:author="Ming Li L" w:date="2022-09-29T18:13:00Z">
              <w:r w:rsidRPr="00691C10">
                <w:rPr>
                  <w:rFonts w:eastAsia="MS Mincho"/>
                  <w:lang w:eastAsia="ja-JP"/>
                </w:rPr>
                <w:t>NOTE 1:</w:t>
              </w:r>
              <w:r w:rsidRPr="00691C10">
                <w:rPr>
                  <w:rFonts w:eastAsia="MS Mincho"/>
                  <w:lang w:eastAsia="ja-JP"/>
                </w:rPr>
                <w:tab/>
                <w:t>R</w:t>
              </w:r>
              <w:r w:rsidRPr="00691C10">
                <w:rPr>
                  <w:rFonts w:eastAsia="?? ??" w:cs="v5.0.0"/>
                  <w:vertAlign w:val="subscript"/>
                </w:rPr>
                <w:t>max</w:t>
              </w:r>
              <w:r w:rsidRPr="00691C10">
                <w:rPr>
                  <w:rFonts w:eastAsia="MS Mincho"/>
                  <w:lang w:eastAsia="ja-JP"/>
                </w:rPr>
                <w:t xml:space="preserve"> is determined by the configurable parameter </w:t>
              </w:r>
              <w:r w:rsidRPr="00691C10">
                <w:rPr>
                  <w:i/>
                </w:rPr>
                <w:t>mPDCCH-NumRepetition</w:t>
              </w:r>
              <w:r w:rsidRPr="00691C10">
                <w:rPr>
                  <w:rFonts w:eastAsia="MS Mincho"/>
                  <w:lang w:eastAsia="ja-JP"/>
                </w:rPr>
                <w:t xml:space="preserve"> defined in 36.331 and R</w:t>
              </w:r>
              <w:r w:rsidRPr="00691C10">
                <w:rPr>
                  <w:rFonts w:eastAsia="?? ??" w:cs="v5.0.0"/>
                  <w:vertAlign w:val="subscript"/>
                </w:rPr>
                <w:t>max</w:t>
              </w:r>
              <w:r w:rsidRPr="00691C10">
                <w:rPr>
                  <w:rFonts w:eastAsia="MS Mincho"/>
                  <w:lang w:eastAsia="ja-JP"/>
                </w:rPr>
                <w:t xml:space="preserve">&gt;1 to trigger Out-of-snych. </w:t>
              </w:r>
            </w:ins>
          </w:p>
          <w:p w14:paraId="606C2331" w14:textId="77777777" w:rsidR="00C77B88" w:rsidRPr="00691C10" w:rsidRDefault="00C77B88" w:rsidP="00653C5C">
            <w:pPr>
              <w:pStyle w:val="TAN"/>
              <w:rPr>
                <w:ins w:id="1036" w:author="Ming Li L" w:date="2022-09-29T18:13:00Z"/>
                <w:rFonts w:eastAsia="MS Mincho"/>
                <w:lang w:eastAsia="ja-JP"/>
              </w:rPr>
            </w:pPr>
            <w:ins w:id="1037" w:author="Ming Li L" w:date="2022-09-29T18:13:00Z">
              <w:r w:rsidRPr="00691C10">
                <w:rPr>
                  <w:rFonts w:eastAsia="MS Mincho"/>
                  <w:lang w:eastAsia="ja-JP"/>
                </w:rPr>
                <w:t>NOTE 2:</w:t>
              </w:r>
              <w:r w:rsidRPr="00691C10">
                <w:rPr>
                  <w:rFonts w:eastAsia="MS Mincho"/>
                  <w:lang w:eastAsia="ja-JP"/>
                </w:rPr>
                <w:tab/>
              </w:r>
              <w:r w:rsidRPr="00691C10">
                <w:rPr>
                  <w:rFonts w:eastAsia="?? ??" w:cs="v5.0.0"/>
                </w:rPr>
                <w:t>L’</w:t>
              </w:r>
              <w:r w:rsidRPr="00691C10">
                <w:rPr>
                  <w:rFonts w:eastAsia="?? ??" w:cs="v5.0.0"/>
                  <w:vertAlign w:val="subscript"/>
                </w:rPr>
                <w:t>max</w:t>
              </w:r>
              <w:r w:rsidRPr="00691C10">
                <w:rPr>
                  <w:rFonts w:eastAsia="MS Mincho"/>
                  <w:lang w:eastAsia="ja-JP"/>
                </w:rPr>
                <w:t xml:space="preserve"> is derived from the configurable parameter </w:t>
              </w:r>
              <w:r w:rsidRPr="00691C10">
                <w:rPr>
                  <w:rFonts w:eastAsia="MS Mincho"/>
                  <w:i/>
                  <w:lang w:eastAsia="ja-JP"/>
                </w:rPr>
                <w:t>numberPRB-Pairs</w:t>
              </w:r>
              <w:r w:rsidRPr="00691C10">
                <w:rPr>
                  <w:rFonts w:eastAsia="MS Mincho"/>
                  <w:lang w:eastAsia="ja-JP"/>
                </w:rPr>
                <w:t xml:space="preserve"> defined in 36.331. </w:t>
              </w:r>
              <w:r w:rsidRPr="00691C10">
                <w:rPr>
                  <w:rFonts w:eastAsia="?? ??" w:cs="v5.0.0"/>
                </w:rPr>
                <w:t>L’</w:t>
              </w:r>
              <w:r w:rsidRPr="00691C10">
                <w:rPr>
                  <w:rFonts w:eastAsia="?? ??" w:cs="v5.0.0"/>
                  <w:vertAlign w:val="subscript"/>
                </w:rPr>
                <w:t>max</w:t>
              </w:r>
              <w:r w:rsidRPr="00691C10">
                <w:rPr>
                  <w:rFonts w:eastAsia="MS Mincho"/>
                  <w:lang w:eastAsia="ja-JP"/>
                </w:rPr>
                <w:t xml:space="preserve"> is 24, 16 and 8, if </w:t>
              </w:r>
              <w:r w:rsidRPr="00691C10">
                <w:rPr>
                  <w:rFonts w:eastAsia="MS Mincho"/>
                  <w:i/>
                  <w:lang w:eastAsia="ja-JP"/>
                </w:rPr>
                <w:t>numberPRB-Pairs</w:t>
              </w:r>
              <w:r w:rsidRPr="00691C10">
                <w:rPr>
                  <w:rFonts w:eastAsia="MS Mincho"/>
                  <w:lang w:eastAsia="ja-JP"/>
                </w:rPr>
                <w:t xml:space="preserve"> is 6, 4 and 2, respectively. </w:t>
              </w:r>
            </w:ins>
          </w:p>
        </w:tc>
      </w:tr>
    </w:tbl>
    <w:p w14:paraId="1B1A8F40" w14:textId="77777777" w:rsidR="00C77B88" w:rsidRPr="00691C10" w:rsidRDefault="00C77B88" w:rsidP="00C77B88">
      <w:pPr>
        <w:pStyle w:val="Heading4"/>
        <w:rPr>
          <w:ins w:id="1038" w:author="Ming Li L" w:date="2022-09-29T18:13:00Z"/>
          <w:rFonts w:eastAsia="?? ??"/>
          <w:lang w:eastAsia="zh-CN"/>
        </w:rPr>
      </w:pPr>
      <w:ins w:id="1039" w:author="Ming Li L" w:date="2022-09-29T18:13:00Z">
        <w:r>
          <w:rPr>
            <w:rFonts w:eastAsia="?? ??"/>
          </w:rPr>
          <w:t>7.19A</w:t>
        </w:r>
        <w:r w:rsidRPr="00691C10">
          <w:rPr>
            <w:rFonts w:eastAsia="?? ??"/>
          </w:rPr>
          <w:t>.2.</w:t>
        </w:r>
        <w:r w:rsidRPr="00691C10">
          <w:rPr>
            <w:rFonts w:hint="eastAsia"/>
            <w:lang w:eastAsia="zh-CN"/>
          </w:rPr>
          <w:t>1</w:t>
        </w:r>
        <w:r w:rsidRPr="00691C10">
          <w:rPr>
            <w:rFonts w:eastAsia="?? ??"/>
          </w:rPr>
          <w:tab/>
        </w:r>
        <w:r w:rsidRPr="00691C10">
          <w:rPr>
            <w:sz w:val="22"/>
            <w:lang w:eastAsia="zh-CN"/>
          </w:rPr>
          <w:t>Minimum requirement when no DRX is used</w:t>
        </w:r>
      </w:ins>
    </w:p>
    <w:p w14:paraId="64F64045" w14:textId="77777777" w:rsidR="00C77B88" w:rsidRPr="00691C10" w:rsidRDefault="00C77B88" w:rsidP="00C77B88">
      <w:pPr>
        <w:rPr>
          <w:ins w:id="1040" w:author="Ming Li L" w:date="2022-09-29T18:13:00Z"/>
          <w:rFonts w:eastAsia="?? ??"/>
        </w:rPr>
      </w:pPr>
      <w:ins w:id="1041" w:author="Ming Li L" w:date="2022-09-29T18:13:00Z">
        <w:r w:rsidRPr="00691C10">
          <w:rPr>
            <w:rFonts w:eastAsia="?? ??"/>
          </w:rPr>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out_CatM1</w:t>
        </w:r>
        <w:r w:rsidRPr="00691C10">
          <w:rPr>
            <w:rFonts w:eastAsia="?? ??"/>
          </w:rPr>
          <w:t xml:space="preserve">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out-of-sync indication </w:t>
        </w:r>
        <w:r w:rsidRPr="00691C10">
          <w:rPr>
            <w:lang w:eastAsia="zh-CN"/>
          </w:rPr>
          <w:t xml:space="preserve">for the PCell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out_CatM1</w:t>
        </w:r>
        <w:r w:rsidRPr="00691C10">
          <w:rPr>
            <w:rFonts w:eastAsia="?? ??"/>
          </w:rPr>
          <w:t xml:space="preserve"> evaluation period. A Layer 3 filter shall be applied to the out-of-sync indications as specified in </w:t>
        </w:r>
        <w:r w:rsidRPr="00691C10">
          <w:t>TS 36.331 [2]</w:t>
        </w:r>
        <w:r w:rsidRPr="00691C10">
          <w:rPr>
            <w:rFonts w:eastAsia="?? ??"/>
          </w:rPr>
          <w:t>.</w:t>
        </w:r>
      </w:ins>
    </w:p>
    <w:p w14:paraId="560C95D8" w14:textId="77777777" w:rsidR="00C77B88" w:rsidRPr="00691C10" w:rsidRDefault="00C77B88" w:rsidP="00C77B88">
      <w:pPr>
        <w:rPr>
          <w:ins w:id="1042" w:author="Ming Li L" w:date="2022-09-29T18:13:00Z"/>
          <w:rFonts w:eastAsia="?? ??"/>
        </w:rPr>
      </w:pPr>
      <w:ins w:id="1043" w:author="Ming Li L" w:date="2022-09-29T18:13:00Z">
        <w:r w:rsidRPr="00691C10">
          <w:rPr>
            <w:rFonts w:eastAsia="?? ??"/>
          </w:rPr>
          <w:t xml:space="preserve">When the downlink radio link quality </w:t>
        </w:r>
        <w:r w:rsidRPr="00691C10">
          <w:rPr>
            <w:lang w:eastAsia="zh-CN"/>
          </w:rPr>
          <w:t xml:space="preserve">of the PCell </w:t>
        </w:r>
        <w:r w:rsidRPr="00691C10">
          <w:rPr>
            <w:rFonts w:eastAsia="?? ??"/>
          </w:rPr>
          <w:t xml:space="preserve">estimated over the last </w:t>
        </w:r>
        <w:r w:rsidRPr="00691C10">
          <w:t>T</w:t>
        </w:r>
        <w:r w:rsidRPr="00691C10">
          <w:rPr>
            <w:vertAlign w:val="subscript"/>
          </w:rPr>
          <w:t>Evaluate_</w:t>
        </w:r>
        <w:r w:rsidRPr="00691C10">
          <w:t>Q</w:t>
        </w:r>
        <w:r w:rsidRPr="00691C10">
          <w:rPr>
            <w:vertAlign w:val="subscript"/>
          </w:rPr>
          <w:t>in_CatM1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in-sync indication </w:t>
        </w:r>
        <w:r w:rsidRPr="00691C10">
          <w:rPr>
            <w:lang w:eastAsia="zh-CN"/>
          </w:rPr>
          <w:t xml:space="preserve">for the PCell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in_CatM1</w:t>
        </w:r>
        <w:r w:rsidRPr="00691C10">
          <w:rPr>
            <w:rFonts w:eastAsia="?? ??"/>
          </w:rPr>
          <w:t xml:space="preserve"> evaluation period. A L3 filter shall be applied to the in-sync indications as specified in </w:t>
        </w:r>
        <w:r w:rsidRPr="00691C10">
          <w:t>TS 36.331 [2]</w:t>
        </w:r>
        <w:r w:rsidRPr="00691C10">
          <w:rPr>
            <w:rFonts w:eastAsia="?? ??"/>
          </w:rPr>
          <w:t>.</w:t>
        </w:r>
      </w:ins>
    </w:p>
    <w:p w14:paraId="3BDD6632" w14:textId="77777777" w:rsidR="00C77B88" w:rsidRPr="00691C10" w:rsidRDefault="00C77B88" w:rsidP="00C77B88">
      <w:pPr>
        <w:rPr>
          <w:ins w:id="1044" w:author="Ming Li L" w:date="2022-09-29T18:13:00Z"/>
          <w:rFonts w:eastAsia="?? ??"/>
        </w:rPr>
      </w:pPr>
      <w:ins w:id="1045" w:author="Ming Li L" w:date="2022-09-29T18:13:00Z">
        <w:r w:rsidRPr="00691C10">
          <w:rPr>
            <w:rFonts w:eastAsia="?? ??"/>
          </w:rPr>
          <w:t xml:space="preserve">The out-of-sync and in-sync evaluations </w:t>
        </w:r>
        <w:r w:rsidRPr="00691C10">
          <w:rPr>
            <w:lang w:eastAsia="zh-CN"/>
          </w:rPr>
          <w:t xml:space="preserve">of the PCell </w:t>
        </w:r>
        <w:r w:rsidRPr="00691C10">
          <w:rPr>
            <w:rFonts w:eastAsia="?? ??"/>
          </w:rPr>
          <w:t>shall be performed as specified in clause 4.2.1 in [3]. Two successive indications from Layer 1 shall be separated by at least max(10ms, r</w:t>
        </w:r>
        <w:r w:rsidRPr="00691C10">
          <w:rPr>
            <w:rFonts w:eastAsia="?? ??"/>
            <w:vertAlign w:val="subscript"/>
          </w:rPr>
          <w:t>max</w:t>
        </w:r>
        <w:r w:rsidRPr="00691C10">
          <w:rPr>
            <w:rFonts w:eastAsia="?? ??"/>
          </w:rPr>
          <w:t>*G).</w:t>
        </w:r>
      </w:ins>
    </w:p>
    <w:p w14:paraId="37A66721" w14:textId="77777777" w:rsidR="00C77B88" w:rsidRPr="00691C10" w:rsidRDefault="00C77B88" w:rsidP="00C77B88">
      <w:pPr>
        <w:rPr>
          <w:ins w:id="1046" w:author="Ming Li L" w:date="2022-09-29T18:13:00Z"/>
        </w:rPr>
      </w:pPr>
      <w:ins w:id="1047" w:author="Ming Li L" w:date="2022-09-29T18:13:00Z">
        <w:r w:rsidRPr="00691C10">
          <w:rPr>
            <w:rFonts w:eastAsia="?? ??"/>
          </w:rPr>
          <w:t xml:space="preserve">The transmitter power </w:t>
        </w:r>
        <w:r w:rsidRPr="00691C10">
          <w:rPr>
            <w:lang w:eastAsia="zh-CN"/>
          </w:rPr>
          <w:t xml:space="preserve">of the UE </w:t>
        </w:r>
        <w:r w:rsidRPr="00691C10">
          <w:rPr>
            <w:rFonts w:eastAsia="?? ??"/>
          </w:rPr>
          <w:t>shall be turned off within 40 ms after</w:t>
        </w:r>
        <w:r w:rsidRPr="00691C10">
          <w:t xml:space="preserve"> expiry of T310 timer as specified in </w:t>
        </w:r>
        <w:r w:rsidRPr="00691C10">
          <w:rPr>
            <w:rFonts w:eastAsia="?? ??"/>
          </w:rPr>
          <w:t>clause </w:t>
        </w:r>
        <w:r w:rsidRPr="00691C10">
          <w:t>5.3.11 in TS 36.331 [2].</w:t>
        </w:r>
      </w:ins>
    </w:p>
    <w:p w14:paraId="05CF2419" w14:textId="77777777" w:rsidR="00C77B88" w:rsidRPr="00691C10" w:rsidRDefault="00C77B88" w:rsidP="00C77B88">
      <w:pPr>
        <w:rPr>
          <w:ins w:id="1048" w:author="Ming Li L" w:date="2022-09-29T18:13:00Z"/>
        </w:rPr>
      </w:pPr>
      <w:ins w:id="1049" w:author="Ming Li L" w:date="2022-09-29T18:13:00Z">
        <w:r w:rsidRPr="00691C10">
          <w:t>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5*</w:t>
        </w:r>
        <w:r w:rsidRPr="00691C10">
          <w:rPr>
            <w:i/>
          </w:rPr>
          <w:t>r</w:t>
        </w:r>
        <w:r w:rsidRPr="00691C10">
          <w:rPr>
            <w:i/>
            <w:vertAlign w:val="subscript"/>
          </w:rPr>
          <w:t>max</w:t>
        </w:r>
        <w:r w:rsidRPr="00691C10">
          <w:t>*</w:t>
        </w:r>
        <w:r w:rsidRPr="00691C10">
          <w:rPr>
            <w:i/>
          </w:rPr>
          <w:t xml:space="preserve">G </w:t>
        </w:r>
        <w:r w:rsidRPr="00691C10">
          <w:t>ms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5*</w:t>
        </w:r>
        <w:r w:rsidRPr="00691C10">
          <w:rPr>
            <w:i/>
          </w:rPr>
          <w:t>r</w:t>
        </w:r>
        <w:r w:rsidRPr="00691C10">
          <w:rPr>
            <w:i/>
            <w:vertAlign w:val="subscript"/>
          </w:rPr>
          <w:t>max</w:t>
        </w:r>
        <w:r w:rsidRPr="00691C10">
          <w:t>*</w:t>
        </w:r>
        <w:r w:rsidRPr="00691C10">
          <w:rPr>
            <w:i/>
          </w:rPr>
          <w:t>G</w:t>
        </w:r>
        <w:r w:rsidRPr="00691C10">
          <w:t xml:space="preserve"> ms, provided the below conditions are met, where </w:t>
        </w:r>
        <w:r w:rsidRPr="00691C10">
          <w:rPr>
            <w:i/>
          </w:rPr>
          <w:t>r</w:t>
        </w:r>
        <w:r w:rsidRPr="00691C10">
          <w:rPr>
            <w:i/>
            <w:vertAlign w:val="subscript"/>
          </w:rPr>
          <w:t>max</w:t>
        </w:r>
        <w:r w:rsidRPr="00691C10">
          <w:t>*</w:t>
        </w:r>
        <w:r w:rsidRPr="00691C10">
          <w:rPr>
            <w:i/>
          </w:rPr>
          <w:t>G</w:t>
        </w:r>
        <w:r w:rsidRPr="00691C10">
          <w:t xml:space="preserve"> is MPDCCH monitoring cycle length and parameters </w:t>
        </w:r>
        <w:r w:rsidRPr="00691C10">
          <w:rPr>
            <w:i/>
          </w:rPr>
          <w:t>r</w:t>
        </w:r>
        <w:r w:rsidRPr="00691C10">
          <w:rPr>
            <w:i/>
            <w:vertAlign w:val="subscript"/>
          </w:rPr>
          <w:t>max</w:t>
        </w:r>
        <w:r w:rsidRPr="00691C10">
          <w:t xml:space="preserve"> and </w:t>
        </w:r>
        <w:r w:rsidRPr="00691C10">
          <w:rPr>
            <w:i/>
          </w:rPr>
          <w:t>G</w:t>
        </w:r>
        <w:r w:rsidRPr="00691C10">
          <w:t xml:space="preserve"> are as specified in [3]:</w:t>
        </w:r>
      </w:ins>
    </w:p>
    <w:p w14:paraId="76A89504" w14:textId="77777777" w:rsidR="00C77B88" w:rsidRPr="00691C10" w:rsidRDefault="00C77B88" w:rsidP="00C77B88">
      <w:pPr>
        <w:pStyle w:val="B10"/>
        <w:rPr>
          <w:ins w:id="1050" w:author="Ming Li L" w:date="2022-09-29T18:13:00Z"/>
        </w:rPr>
      </w:pPr>
      <w:ins w:id="1051" w:author="Ming Li L" w:date="2022-09-29T18:13:00Z">
        <w:r w:rsidRPr="00691C10">
          <w:rPr>
            <w:i/>
          </w:rPr>
          <w:t>r</w:t>
        </w:r>
        <w:r w:rsidRPr="00691C10">
          <w:rPr>
            <w:i/>
            <w:vertAlign w:val="subscript"/>
          </w:rPr>
          <w:t>max</w:t>
        </w:r>
        <w:r w:rsidRPr="00691C10">
          <w:t>*</w:t>
        </w:r>
        <w:r w:rsidRPr="00691C10">
          <w:rPr>
            <w:i/>
          </w:rPr>
          <w:t>G</w:t>
        </w:r>
        <w:r w:rsidRPr="00691C10">
          <w:t xml:space="preserve"> ≥ 80 ms, and</w:t>
        </w:r>
      </w:ins>
    </w:p>
    <w:p w14:paraId="3C69B4A9" w14:textId="77777777" w:rsidR="00C77B88" w:rsidRPr="00691C10" w:rsidRDefault="00C77B88" w:rsidP="00C77B88">
      <w:pPr>
        <w:pStyle w:val="B10"/>
        <w:rPr>
          <w:ins w:id="1052" w:author="Ming Li L" w:date="2022-09-29T18:13:00Z"/>
        </w:rPr>
      </w:pPr>
      <w:ins w:id="1053" w:author="Ming Li L" w:date="2022-09-29T18:13:00Z">
        <w:r w:rsidRPr="00691C10">
          <w:rPr>
            <w:i/>
          </w:rPr>
          <w:lastRenderedPageBreak/>
          <w:t>G</w:t>
        </w:r>
        <w:r w:rsidRPr="00691C10">
          <w:t>&gt;1, and</w:t>
        </w:r>
      </w:ins>
    </w:p>
    <w:p w14:paraId="3E449B20" w14:textId="77777777" w:rsidR="00C77B88" w:rsidRPr="00691C10" w:rsidRDefault="00C77B88" w:rsidP="00C77B88">
      <w:pPr>
        <w:pStyle w:val="B10"/>
        <w:rPr>
          <w:ins w:id="1054" w:author="Ming Li L" w:date="2022-09-29T18:13:00Z"/>
        </w:rPr>
      </w:pPr>
      <w:ins w:id="1055" w:author="Ming Li L" w:date="2022-09-29T18:13:00Z">
        <w:r w:rsidRPr="00691C10">
          <w:t>UE is not receiving PDSCH,</w:t>
        </w:r>
      </w:ins>
    </w:p>
    <w:p w14:paraId="68FFEB65" w14:textId="77777777" w:rsidR="00C77B88" w:rsidRPr="00691C10" w:rsidRDefault="00C77B88" w:rsidP="00C77B88">
      <w:pPr>
        <w:rPr>
          <w:ins w:id="1056" w:author="Ming Li L" w:date="2022-09-29T18:13:00Z"/>
        </w:rPr>
      </w:pPr>
      <w:ins w:id="1057" w:author="Ming Li L" w:date="2022-09-29T18:13:00Z">
        <w:r w:rsidRPr="00691C10">
          <w:t>otherwise 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400 ms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200 ms.</w:t>
        </w:r>
      </w:ins>
    </w:p>
    <w:p w14:paraId="3CF67A8D" w14:textId="77777777" w:rsidR="00C77B88" w:rsidRPr="00691C10" w:rsidRDefault="00C77B88" w:rsidP="00C77B88">
      <w:pPr>
        <w:rPr>
          <w:ins w:id="1058" w:author="Ming Li L" w:date="2022-09-29T18:13:00Z"/>
        </w:rPr>
      </w:pPr>
      <w:ins w:id="1059" w:author="Ming Li L" w:date="2022-09-29T18:13:00Z">
        <w:r w:rsidRPr="00691C10">
          <w:rPr>
            <w:rFonts w:eastAsia="Malgun Gothic"/>
            <w:noProof/>
          </w:rPr>
          <w:t xml:space="preserve">A UE configured with </w:t>
        </w:r>
        <w:r w:rsidRPr="00691C10">
          <w:rPr>
            <w:i/>
          </w:rPr>
          <w:t xml:space="preserve">rlm-ReportConfig </w:t>
        </w:r>
        <w:r w:rsidRPr="00691C10">
          <w:t>has to additionally meet the following requirements</w:t>
        </w:r>
      </w:ins>
    </w:p>
    <w:p w14:paraId="56C84C89" w14:textId="77777777" w:rsidR="00C77B88" w:rsidRPr="00691C10" w:rsidRDefault="00C77B88" w:rsidP="00C77B88">
      <w:pPr>
        <w:pStyle w:val="B10"/>
        <w:rPr>
          <w:ins w:id="1060" w:author="Ming Li L" w:date="2022-09-29T18:13:00Z"/>
          <w:rFonts w:eastAsia="?? ??"/>
        </w:rPr>
      </w:pPr>
      <w:ins w:id="1061"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t xml:space="preserve"> estimated </w:t>
        </w:r>
        <w:r w:rsidRPr="00691C10">
          <w:rPr>
            <w:rFonts w:eastAsia="?? ??"/>
          </w:rPr>
          <w:t>over the last Q</w:t>
        </w:r>
        <w:r w:rsidRPr="00691C10">
          <w:rPr>
            <w:rFonts w:eastAsia="?? ??"/>
            <w:vertAlign w:val="subscript"/>
          </w:rPr>
          <w:t>out</w:t>
        </w:r>
        <w:r w:rsidRPr="00691C10">
          <w:rPr>
            <w:vertAlign w:val="subscript"/>
            <w:lang w:eastAsia="zh-CN"/>
          </w:rPr>
          <w:t>_CatM1</w:t>
        </w:r>
        <w:r w:rsidRPr="00691C10">
          <w:rPr>
            <w:rFonts w:eastAsia="?? ??"/>
          </w:rPr>
          <w:t xml:space="preserve"> evaluation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Layer 1 of the UE shall trigger event E1 and send a report to the higher layers within Q</w:t>
        </w:r>
        <w:r w:rsidRPr="00691C10">
          <w:rPr>
            <w:rFonts w:eastAsia="?? ??"/>
            <w:vertAlign w:val="subscript"/>
          </w:rPr>
          <w:t>out</w:t>
        </w:r>
        <w:r w:rsidRPr="00691C10">
          <w:rPr>
            <w:vertAlign w:val="subscript"/>
            <w:lang w:eastAsia="zh-CN"/>
          </w:rPr>
          <w:t>_CatM1</w:t>
        </w:r>
        <w:r w:rsidRPr="00691C10">
          <w:rPr>
            <w:rFonts w:eastAsia="?? ??"/>
          </w:rPr>
          <w:t xml:space="preserve"> evaluation period. A Layer 3 filter shall be applied to the E1 event indications as specified in </w:t>
        </w:r>
        <w:r w:rsidRPr="00691C10">
          <w:t>TS 36.331 [2]</w:t>
        </w:r>
        <w:r w:rsidRPr="00691C10">
          <w:rPr>
            <w:rFonts w:eastAsia="?? ??"/>
          </w:rPr>
          <w:t>.</w:t>
        </w:r>
      </w:ins>
    </w:p>
    <w:p w14:paraId="5D2D1163" w14:textId="77777777" w:rsidR="00C77B88" w:rsidRPr="00691C10" w:rsidRDefault="00C77B88" w:rsidP="00C77B88">
      <w:pPr>
        <w:pStyle w:val="B10"/>
        <w:rPr>
          <w:ins w:id="1062" w:author="Ming Li L" w:date="2022-09-29T18:13:00Z"/>
          <w:rFonts w:eastAsia="?? ??"/>
        </w:rPr>
      </w:pPr>
      <w:ins w:id="1063" w:author="Ming Li L" w:date="2022-09-29T18:13:00Z">
        <w:r w:rsidRPr="00691C10">
          <w:rPr>
            <w:rFonts w:eastAsia="?? ??"/>
          </w:rPr>
          <w:t>-</w:t>
        </w:r>
        <w:r w:rsidRPr="00691C10">
          <w:rPr>
            <w:rFonts w:eastAsia="?? ??"/>
          </w:rPr>
          <w:tab/>
          <w:t xml:space="preserve">When the downlink radio link quality </w:t>
        </w:r>
        <w:r w:rsidRPr="00691C10">
          <w:rPr>
            <w:lang w:eastAsia="zh-CN"/>
          </w:rPr>
          <w:t xml:space="preserve">of the PCell </w:t>
        </w:r>
        <w:r w:rsidRPr="00691C10">
          <w:rPr>
            <w:rFonts w:eastAsia="?? ??"/>
          </w:rPr>
          <w:t>estimated over the last Q</w:t>
        </w:r>
        <w:r w:rsidRPr="00691C10">
          <w:rPr>
            <w:rFonts w:eastAsia="?? ??"/>
            <w:vertAlign w:val="subscript"/>
          </w:rPr>
          <w:t>in</w:t>
        </w:r>
        <w:r w:rsidRPr="00691C10">
          <w:rPr>
            <w:vertAlign w:val="subscript"/>
            <w:lang w:eastAsia="zh-CN"/>
          </w:rPr>
          <w:t>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Layer 1 of the UE shall trigger event E2 and send a report to the higher layers within Q</w:t>
        </w:r>
        <w:r w:rsidRPr="00691C10">
          <w:rPr>
            <w:rFonts w:eastAsia="?? ??"/>
            <w:vertAlign w:val="subscript"/>
          </w:rPr>
          <w:t>in</w:t>
        </w:r>
        <w:r w:rsidRPr="00691C10">
          <w:rPr>
            <w:vertAlign w:val="subscript"/>
            <w:lang w:eastAsia="zh-CN"/>
          </w:rPr>
          <w:t>_CatM1</w:t>
        </w:r>
        <w:r w:rsidRPr="00691C10">
          <w:rPr>
            <w:rFonts w:eastAsia="?? ??"/>
          </w:rPr>
          <w:t xml:space="preserve"> evaluation period. A L3 filter shall be applied to the event E2 indications as specified in </w:t>
        </w:r>
        <w:r w:rsidRPr="00691C10">
          <w:t>TS 36.331 [2]</w:t>
        </w:r>
        <w:r w:rsidRPr="00691C10">
          <w:rPr>
            <w:rFonts w:eastAsia="?? ??"/>
          </w:rPr>
          <w:t xml:space="preserve">. The UE may also include the excess number of repetitions in the reported event report using the RRC parameter </w:t>
        </w:r>
        <w:r w:rsidRPr="00691C10">
          <w:rPr>
            <w:rFonts w:eastAsia="?? ??"/>
            <w:i/>
          </w:rPr>
          <w:t>excessRep-MPDCCH</w:t>
        </w:r>
        <w:r w:rsidRPr="00691C10">
          <w:rPr>
            <w:rFonts w:eastAsia="?? ??"/>
          </w:rPr>
          <w:t xml:space="preserve"> as defined in</w:t>
        </w:r>
        <w:r w:rsidRPr="00691C10">
          <w:t xml:space="preserve"> TS 36.331</w:t>
        </w:r>
        <w:r w:rsidRPr="00691C10">
          <w:rPr>
            <w:rFonts w:eastAsia="?? ??"/>
          </w:rPr>
          <w:t xml:space="preserve"> [2]. The reportable values of </w:t>
        </w:r>
        <w:r w:rsidRPr="00691C10">
          <w:rPr>
            <w:rFonts w:eastAsia="?? ??"/>
            <w:i/>
          </w:rPr>
          <w:t xml:space="preserve">excessRep-MPDCCH </w:t>
        </w:r>
        <w:r w:rsidRPr="00691C10">
          <w:rPr>
            <w:rFonts w:eastAsia="?? ??"/>
          </w:rPr>
          <w:t xml:space="preserve">are defined in Table </w:t>
        </w:r>
        <w:r>
          <w:rPr>
            <w:rFonts w:eastAsia="?? ??"/>
          </w:rPr>
          <w:t>7.19A</w:t>
        </w:r>
        <w:r w:rsidRPr="00691C10">
          <w:rPr>
            <w:rFonts w:eastAsia="?? ??"/>
          </w:rPr>
          <w:t>.2.1-1.</w:t>
        </w:r>
      </w:ins>
    </w:p>
    <w:p w14:paraId="2500F934" w14:textId="77777777" w:rsidR="00C77B88" w:rsidRPr="00691C10" w:rsidRDefault="00C77B88" w:rsidP="00C77B88">
      <w:pPr>
        <w:pStyle w:val="TH"/>
        <w:rPr>
          <w:ins w:id="1064" w:author="Ming Li L" w:date="2022-09-29T18:13:00Z"/>
        </w:rPr>
      </w:pPr>
      <w:ins w:id="1065" w:author="Ming Li L" w:date="2022-09-29T18:13:00Z">
        <w:r w:rsidRPr="00691C10">
          <w:rPr>
            <w:snapToGrid w:val="0"/>
          </w:rPr>
          <w:t xml:space="preserve">Table </w:t>
        </w:r>
        <w:r>
          <w:rPr>
            <w:snapToGrid w:val="0"/>
          </w:rPr>
          <w:t>7.19A</w:t>
        </w:r>
        <w:r w:rsidRPr="00691C10">
          <w:rPr>
            <w:snapToGrid w:val="0"/>
          </w:rPr>
          <w:t xml:space="preserve">.2.1-1: Reportable values of </w:t>
        </w:r>
        <w:r w:rsidRPr="00691C10">
          <w:rPr>
            <w:rFonts w:eastAsia="?? ??"/>
            <w:i/>
          </w:rPr>
          <w:t>excessRep-MPDCCH</w:t>
        </w:r>
        <w:r w:rsidRPr="00691C10">
          <w:rPr>
            <w:rFonts w:eastAsia="?? ??"/>
          </w:rPr>
          <w:t xml:space="preserve">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4994"/>
      </w:tblGrid>
      <w:tr w:rsidR="00C77B88" w:rsidRPr="00691C10" w14:paraId="43773879" w14:textId="77777777" w:rsidTr="00653C5C">
        <w:trPr>
          <w:jc w:val="center"/>
          <w:ins w:id="1066" w:author="Ming Li L" w:date="2022-09-29T18:13:00Z"/>
        </w:trPr>
        <w:tc>
          <w:tcPr>
            <w:tcW w:w="2231" w:type="dxa"/>
            <w:shd w:val="clear" w:color="auto" w:fill="auto"/>
            <w:vAlign w:val="center"/>
          </w:tcPr>
          <w:p w14:paraId="31650B7F" w14:textId="77777777" w:rsidR="00C77B88" w:rsidRPr="00691C10" w:rsidRDefault="00C77B88" w:rsidP="00653C5C">
            <w:pPr>
              <w:pStyle w:val="TAH"/>
              <w:rPr>
                <w:ins w:id="1067" w:author="Ming Li L" w:date="2022-09-29T18:13:00Z"/>
              </w:rPr>
            </w:pPr>
            <w:ins w:id="1068" w:author="Ming Li L" w:date="2022-09-29T18:13:00Z">
              <w:r w:rsidRPr="00691C10">
                <w:rPr>
                  <w:rFonts w:eastAsia="?? ??"/>
                </w:rPr>
                <w:t xml:space="preserve">Parameter: </w:t>
              </w:r>
              <w:r w:rsidRPr="00691C10">
                <w:rPr>
                  <w:lang w:val="en-US"/>
                </w:rPr>
                <w:t>excessRep-MPDCCH-r14</w:t>
              </w:r>
            </w:ins>
          </w:p>
        </w:tc>
        <w:tc>
          <w:tcPr>
            <w:tcW w:w="4994" w:type="dxa"/>
            <w:shd w:val="clear" w:color="auto" w:fill="auto"/>
            <w:vAlign w:val="center"/>
          </w:tcPr>
          <w:p w14:paraId="0C76C52E" w14:textId="77777777" w:rsidR="00C77B88" w:rsidRPr="00691C10" w:rsidRDefault="00C77B88" w:rsidP="00653C5C">
            <w:pPr>
              <w:pStyle w:val="TAH"/>
              <w:rPr>
                <w:ins w:id="1069" w:author="Ming Li L" w:date="2022-09-29T18:13:00Z"/>
              </w:rPr>
            </w:pPr>
            <w:ins w:id="1070" w:author="Ming Li L" w:date="2022-09-29T18:13:00Z">
              <w:r w:rsidRPr="00691C10">
                <w:t>Value</w:t>
              </w:r>
            </w:ins>
          </w:p>
        </w:tc>
      </w:tr>
      <w:tr w:rsidR="00C77B88" w:rsidRPr="00691C10" w14:paraId="130E72E8" w14:textId="77777777" w:rsidTr="00653C5C">
        <w:trPr>
          <w:jc w:val="center"/>
          <w:ins w:id="1071" w:author="Ming Li L" w:date="2022-09-29T18:13:00Z"/>
        </w:trPr>
        <w:tc>
          <w:tcPr>
            <w:tcW w:w="2231" w:type="dxa"/>
            <w:shd w:val="clear" w:color="auto" w:fill="auto"/>
            <w:vAlign w:val="center"/>
          </w:tcPr>
          <w:p w14:paraId="4FBE4DBA" w14:textId="77777777" w:rsidR="00C77B88" w:rsidRPr="00691C10" w:rsidRDefault="00C77B88" w:rsidP="00653C5C">
            <w:pPr>
              <w:pStyle w:val="TAC"/>
              <w:rPr>
                <w:ins w:id="1072" w:author="Ming Li L" w:date="2022-09-29T18:13:00Z"/>
              </w:rPr>
            </w:pPr>
            <w:ins w:id="1073" w:author="Ming Li L" w:date="2022-09-29T18:13:00Z">
              <w:r w:rsidRPr="00691C10">
                <w:t>‘excessRep1’</w:t>
              </w:r>
            </w:ins>
          </w:p>
        </w:tc>
        <w:tc>
          <w:tcPr>
            <w:tcW w:w="4994" w:type="dxa"/>
            <w:shd w:val="clear" w:color="auto" w:fill="auto"/>
            <w:vAlign w:val="center"/>
          </w:tcPr>
          <w:p w14:paraId="52B8B541" w14:textId="77777777" w:rsidR="00C77B88" w:rsidRPr="00691C10" w:rsidRDefault="00C77B88" w:rsidP="00653C5C">
            <w:pPr>
              <w:pStyle w:val="TAC"/>
              <w:rPr>
                <w:ins w:id="1074" w:author="Ming Li L" w:date="2022-09-29T18:13:00Z"/>
              </w:rPr>
            </w:pPr>
            <w:ins w:id="1075" w:author="Ming Li L" w:date="2022-09-29T18:13:00Z">
              <w:r w:rsidRPr="00691C10">
                <w:rPr>
                  <w:rFonts w:cs="Arial"/>
                  <w:lang w:eastAsia="zh-CN"/>
                </w:rPr>
                <w:t>2</w:t>
              </w:r>
              <w:r w:rsidRPr="00691C10">
                <w:rPr>
                  <w:rFonts w:eastAsia="MS Mincho" w:cs="Arial"/>
                  <w:vertAlign w:val="superscript"/>
                  <w:lang w:eastAsia="ja-JP"/>
                </w:rPr>
                <w:t xml:space="preserve"> Note1</w:t>
              </w:r>
            </w:ins>
          </w:p>
        </w:tc>
      </w:tr>
      <w:tr w:rsidR="00C77B88" w:rsidRPr="00691C10" w14:paraId="4E662D71" w14:textId="77777777" w:rsidTr="00653C5C">
        <w:trPr>
          <w:jc w:val="center"/>
          <w:ins w:id="1076" w:author="Ming Li L" w:date="2022-09-29T18:13:00Z"/>
        </w:trPr>
        <w:tc>
          <w:tcPr>
            <w:tcW w:w="2231" w:type="dxa"/>
            <w:shd w:val="clear" w:color="auto" w:fill="auto"/>
            <w:vAlign w:val="center"/>
          </w:tcPr>
          <w:p w14:paraId="2C5ADE29" w14:textId="77777777" w:rsidR="00C77B88" w:rsidRPr="00691C10" w:rsidRDefault="00C77B88" w:rsidP="00653C5C">
            <w:pPr>
              <w:pStyle w:val="TAC"/>
              <w:rPr>
                <w:ins w:id="1077" w:author="Ming Li L" w:date="2022-09-29T18:13:00Z"/>
              </w:rPr>
            </w:pPr>
            <w:ins w:id="1078" w:author="Ming Li L" w:date="2022-09-29T18:13:00Z">
              <w:r w:rsidRPr="00691C10">
                <w:t>‘excessRep2’</w:t>
              </w:r>
            </w:ins>
          </w:p>
        </w:tc>
        <w:tc>
          <w:tcPr>
            <w:tcW w:w="4994" w:type="dxa"/>
            <w:shd w:val="clear" w:color="auto" w:fill="auto"/>
            <w:vAlign w:val="center"/>
          </w:tcPr>
          <w:p w14:paraId="3509A75B" w14:textId="77777777" w:rsidR="00C77B88" w:rsidRPr="00691C10" w:rsidRDefault="00C77B88" w:rsidP="00653C5C">
            <w:pPr>
              <w:pStyle w:val="TAC"/>
              <w:rPr>
                <w:ins w:id="1079" w:author="Ming Li L" w:date="2022-09-29T18:13:00Z"/>
              </w:rPr>
            </w:pPr>
            <w:ins w:id="1080" w:author="Ming Li L" w:date="2022-09-29T18:13:00Z">
              <w:r w:rsidRPr="00691C10">
                <w:rPr>
                  <w:rFonts w:cs="Arial"/>
                  <w:lang w:eastAsia="zh-CN"/>
                </w:rPr>
                <w:t>4</w:t>
              </w:r>
              <w:r w:rsidRPr="00691C10">
                <w:rPr>
                  <w:rFonts w:eastAsia="MS Mincho" w:cs="Arial"/>
                  <w:vertAlign w:val="superscript"/>
                  <w:lang w:eastAsia="ja-JP"/>
                </w:rPr>
                <w:t xml:space="preserve"> Note1</w:t>
              </w:r>
            </w:ins>
          </w:p>
        </w:tc>
      </w:tr>
      <w:tr w:rsidR="00C77B88" w:rsidRPr="00691C10" w14:paraId="72734A5E" w14:textId="77777777" w:rsidTr="00653C5C">
        <w:trPr>
          <w:jc w:val="center"/>
          <w:ins w:id="1081" w:author="Ming Li L" w:date="2022-09-29T18:13:00Z"/>
        </w:trPr>
        <w:tc>
          <w:tcPr>
            <w:tcW w:w="7225" w:type="dxa"/>
            <w:gridSpan w:val="2"/>
            <w:shd w:val="clear" w:color="auto" w:fill="auto"/>
            <w:vAlign w:val="center"/>
          </w:tcPr>
          <w:p w14:paraId="40EA2AA8" w14:textId="77777777" w:rsidR="00C77B88" w:rsidRPr="00691C10" w:rsidRDefault="00C77B88" w:rsidP="00653C5C">
            <w:pPr>
              <w:pStyle w:val="TAN"/>
              <w:rPr>
                <w:ins w:id="1082" w:author="Ming Li L" w:date="2022-09-29T18:13:00Z"/>
                <w:rFonts w:eastAsia="MS Mincho" w:cs="Arial"/>
                <w:lang w:eastAsia="ja-JP"/>
              </w:rPr>
            </w:pPr>
            <w:ins w:id="1083" w:author="Ming Li L" w:date="2022-09-29T18:13:00Z">
              <w:r w:rsidRPr="00691C10">
                <w:rPr>
                  <w:rFonts w:eastAsia="MS Mincho" w:cs="Arial"/>
                  <w:lang w:eastAsia="ja-JP"/>
                </w:rPr>
                <w:t>NOTE 1:</w:t>
              </w:r>
              <w:r w:rsidRPr="00691C10">
                <w:rPr>
                  <w:rFonts w:eastAsia="MS Mincho" w:cs="Arial"/>
                  <w:lang w:eastAsia="ja-JP"/>
                </w:rPr>
                <w:tab/>
              </w:r>
              <w:r w:rsidRPr="00691C10">
                <w:rPr>
                  <w:lang w:val="en-US"/>
                </w:rPr>
                <w:t>excessRep-MPDCCH-r14</w:t>
              </w:r>
              <w:r w:rsidRPr="00691C10">
                <w:t xml:space="preserve"> </w:t>
              </w:r>
              <w:r w:rsidRPr="00691C10">
                <w:rPr>
                  <w:rFonts w:eastAsia="MS Mincho" w:cs="Arial"/>
                  <w:lang w:eastAsia="ja-JP"/>
                </w:rPr>
                <w:t>is the factor by which UE recommends eNB to scale down R</w:t>
              </w:r>
              <w:r w:rsidRPr="00691C10">
                <w:rPr>
                  <w:rFonts w:eastAsia="?? ??" w:cs="v5.0.0"/>
                  <w:vertAlign w:val="subscript"/>
                </w:rPr>
                <w:t>max</w:t>
              </w:r>
              <w:r w:rsidRPr="00691C10">
                <w:rPr>
                  <w:rFonts w:eastAsia="MS Mincho" w:cs="Arial"/>
                  <w:lang w:eastAsia="ja-JP"/>
                </w:rPr>
                <w:t xml:space="preserve"> (as per the formula R</w:t>
              </w:r>
              <w:r w:rsidRPr="00691C10">
                <w:rPr>
                  <w:rFonts w:eastAsia="?? ??" w:cs="v5.0.0"/>
                  <w:vertAlign w:val="subscript"/>
                </w:rPr>
                <w:t>max</w:t>
              </w:r>
              <w:r w:rsidRPr="00691C10">
                <w:rPr>
                  <w:rFonts w:eastAsia="MS Mincho" w:cs="Arial"/>
                  <w:lang w:eastAsia="ja-JP"/>
                </w:rPr>
                <w:t xml:space="preserve"> / </w:t>
              </w:r>
              <w:r w:rsidRPr="00691C10">
                <w:rPr>
                  <w:lang w:val="en-US"/>
                </w:rPr>
                <w:t>excessRep-MPDCCH-r14</w:t>
              </w:r>
              <w:r w:rsidRPr="00691C10">
                <w:rPr>
                  <w:rFonts w:eastAsia="MS Mincho" w:cs="Arial"/>
                  <w:lang w:eastAsia="ja-JP"/>
                </w:rPr>
                <w:t>), where R</w:t>
              </w:r>
              <w:r w:rsidRPr="00691C10">
                <w:rPr>
                  <w:rFonts w:eastAsia="?? ??" w:cs="v5.0.0"/>
                  <w:vertAlign w:val="subscript"/>
                </w:rPr>
                <w:t>max</w:t>
              </w:r>
              <w:r w:rsidRPr="00691C10">
                <w:rPr>
                  <w:rFonts w:eastAsia="MS Mincho" w:cs="Arial"/>
                  <w:lang w:eastAsia="ja-JP"/>
                </w:rPr>
                <w:t xml:space="preserve"> is determined by the configurable parameter </w:t>
              </w:r>
              <w:r w:rsidRPr="00691C10">
                <w:rPr>
                  <w:rFonts w:cs="Arial"/>
                  <w:i/>
                </w:rPr>
                <w:t>mPDCCH-NumRepetition</w:t>
              </w:r>
              <w:r w:rsidRPr="00691C10">
                <w:rPr>
                  <w:rFonts w:eastAsia="MS Mincho" w:cs="Arial"/>
                  <w:lang w:eastAsia="ja-JP"/>
                </w:rPr>
                <w:t xml:space="preserve"> defined in 36.331. </w:t>
              </w:r>
            </w:ins>
          </w:p>
        </w:tc>
      </w:tr>
    </w:tbl>
    <w:p w14:paraId="4BF8E219" w14:textId="77777777" w:rsidR="00C77B88" w:rsidRPr="00691C10" w:rsidRDefault="00C77B88" w:rsidP="00C77B88">
      <w:pPr>
        <w:rPr>
          <w:ins w:id="1084" w:author="Ming Li L" w:date="2022-09-29T18:13:00Z"/>
          <w:rFonts w:eastAsia="?? ??"/>
        </w:rPr>
      </w:pPr>
    </w:p>
    <w:p w14:paraId="2606ACEE" w14:textId="77777777" w:rsidR="00C77B88" w:rsidRPr="00691C10" w:rsidRDefault="00C77B88" w:rsidP="00C77B88">
      <w:pPr>
        <w:pStyle w:val="Heading4"/>
        <w:rPr>
          <w:ins w:id="1085" w:author="Ming Li L" w:date="2022-09-29T18:13:00Z"/>
          <w:rFonts w:eastAsia="?? ??"/>
          <w:lang w:eastAsia="zh-CN"/>
        </w:rPr>
      </w:pPr>
      <w:ins w:id="1086" w:author="Ming Li L" w:date="2022-09-29T18:13:00Z">
        <w:r>
          <w:rPr>
            <w:rFonts w:eastAsia="?? ??"/>
          </w:rPr>
          <w:t>7.19A</w:t>
        </w:r>
        <w:r w:rsidRPr="00691C10">
          <w:rPr>
            <w:rFonts w:eastAsia="?? ??"/>
          </w:rPr>
          <w:t>.2.</w:t>
        </w:r>
        <w:r w:rsidRPr="00691C10">
          <w:rPr>
            <w:rFonts w:hint="eastAsia"/>
            <w:lang w:eastAsia="zh-CN"/>
          </w:rPr>
          <w:t>2</w:t>
        </w:r>
        <w:r w:rsidRPr="00691C10">
          <w:rPr>
            <w:rFonts w:eastAsia="?? ??"/>
          </w:rPr>
          <w:tab/>
        </w:r>
        <w:r w:rsidRPr="00691C10">
          <w:rPr>
            <w:sz w:val="22"/>
            <w:lang w:eastAsia="zh-CN"/>
          </w:rPr>
          <w:t>Minimum requirement when DRX is used</w:t>
        </w:r>
      </w:ins>
    </w:p>
    <w:p w14:paraId="6924E3C0" w14:textId="77777777" w:rsidR="00C77B88" w:rsidRPr="00691C10" w:rsidRDefault="00C77B88" w:rsidP="00C77B88">
      <w:pPr>
        <w:rPr>
          <w:ins w:id="1087" w:author="Ming Li L" w:date="2022-09-29T18:13:00Z"/>
          <w:rFonts w:eastAsia="?? ??"/>
        </w:rPr>
      </w:pPr>
      <w:ins w:id="1088" w:author="Ming Li L" w:date="2022-09-29T18:13:00Z">
        <w:r w:rsidRPr="00691C10">
          <w:t xml:space="preserve">The requirements in this section </w:t>
        </w:r>
        <w:r w:rsidRPr="00691C10">
          <w:rPr>
            <w:rFonts w:cs="v4.2.0"/>
          </w:rPr>
          <w:t>apply regardless of the MPDCCH search space and parameter G [3] configuration.</w:t>
        </w:r>
      </w:ins>
    </w:p>
    <w:p w14:paraId="47422CEB" w14:textId="77777777" w:rsidR="00C77B88" w:rsidRPr="00691C10" w:rsidRDefault="00C77B88" w:rsidP="00C77B88">
      <w:pPr>
        <w:rPr>
          <w:ins w:id="1089" w:author="Ming Li L" w:date="2022-09-29T18:13:00Z"/>
          <w:rFonts w:eastAsia="?? ??"/>
        </w:rPr>
      </w:pPr>
      <w:ins w:id="1090" w:author="Ming Li L" w:date="2022-09-29T18:13:00Z">
        <w:r w:rsidRPr="00691C10">
          <w:rPr>
            <w:rFonts w:eastAsia="?? ??"/>
          </w:rPr>
          <w:t>When DRX is used</w:t>
        </w:r>
        <w:r w:rsidRPr="00691C10">
          <w:rPr>
            <w:rFonts w:hint="eastAsia"/>
            <w:lang w:eastAsia="zh-CN"/>
          </w:rPr>
          <w:t xml:space="preserve"> for FD-FDD  </w:t>
        </w:r>
        <w:r w:rsidRPr="00691C10">
          <w:rPr>
            <w:lang w:eastAsia="zh-CN"/>
          </w:rPr>
          <w:t xml:space="preserve">UE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xml:space="preserve"> the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rPr>
            <w:rFonts w:eastAsia="?? ??"/>
          </w:rPr>
          <w:t>) and the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rPr>
            <w:rFonts w:eastAsia="?? ??"/>
          </w:rPr>
          <w:t xml:space="preserve">) specified in Table </w:t>
        </w:r>
        <w:r>
          <w:rPr>
            <w:rFonts w:eastAsia="?? ??"/>
          </w:rPr>
          <w:t>7.19A</w:t>
        </w:r>
        <w:r w:rsidRPr="00691C10">
          <w:rPr>
            <w:rFonts w:eastAsia="?? ??"/>
          </w:rPr>
          <w:t>.2.2-1 will be used.</w:t>
        </w:r>
      </w:ins>
    </w:p>
    <w:p w14:paraId="50C209FD" w14:textId="77777777" w:rsidR="00C77B88" w:rsidRPr="00691C10" w:rsidRDefault="00C77B88" w:rsidP="00C77B88">
      <w:pPr>
        <w:rPr>
          <w:ins w:id="1091" w:author="Ming Li L" w:date="2022-09-29T18:13:00Z"/>
          <w:rFonts w:eastAsia="?? ??"/>
        </w:rPr>
      </w:pPr>
      <w:ins w:id="1092" w:author="Ming Li L" w:date="2022-09-29T18:13:00Z">
        <w:r w:rsidRPr="00691C10">
          <w:rPr>
            <w:rFonts w:eastAsia="?? ??"/>
          </w:rPr>
          <w:t xml:space="preserve">When eDRX_CONN cycle is used </w:t>
        </w:r>
        <w:r w:rsidRPr="00691C10">
          <w:rPr>
            <w:rFonts w:hint="eastAsia"/>
            <w:lang w:eastAsia="zh-CN"/>
          </w:rPr>
          <w:t xml:space="preserve">for FD-FDD  </w:t>
        </w:r>
        <w:r w:rsidRPr="00691C10">
          <w:rPr>
            <w:lang w:eastAsia="zh-CN"/>
          </w:rPr>
          <w:t xml:space="preserve">UE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in_DRX_CatM1</w:t>
        </w:r>
        <w:r w:rsidRPr="00691C10">
          <w:rPr>
            <w:rFonts w:eastAsia="?? ??"/>
          </w:rPr>
          <w:t xml:space="preserve">) specified in Table </w:t>
        </w:r>
        <w:r>
          <w:rPr>
            <w:rFonts w:eastAsia="?? ??"/>
          </w:rPr>
          <w:t>7.19A</w:t>
        </w:r>
        <w:r w:rsidRPr="00691C10">
          <w:rPr>
            <w:rFonts w:eastAsia="?? ??"/>
          </w:rPr>
          <w:t>.2.2-2 will be used.</w:t>
        </w:r>
      </w:ins>
    </w:p>
    <w:p w14:paraId="3F0607DA" w14:textId="77777777" w:rsidR="00C77B88" w:rsidRPr="00691C10" w:rsidRDefault="00C77B88" w:rsidP="00C77B88">
      <w:pPr>
        <w:rPr>
          <w:ins w:id="1093" w:author="Ming Li L" w:date="2022-09-29T18:13:00Z"/>
          <w:rFonts w:eastAsia="?? ??"/>
        </w:rPr>
      </w:pPr>
      <w:ins w:id="1094" w:author="Ming Li L" w:date="2022-09-29T18:13:00Z">
        <w:r w:rsidRPr="00691C10">
          <w:rPr>
            <w:rFonts w:eastAsia="?? ??"/>
          </w:rPr>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out-of-sync indication </w:t>
        </w:r>
        <w:r w:rsidRPr="00691C10">
          <w:rPr>
            <w:lang w:eastAsia="zh-CN"/>
          </w:rPr>
          <w:t xml:space="preserve">for the PCell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656800F9" w14:textId="77777777" w:rsidR="00C77B88" w:rsidRPr="00691C10" w:rsidRDefault="00C77B88" w:rsidP="00C77B88">
      <w:pPr>
        <w:rPr>
          <w:ins w:id="1095" w:author="Ming Li L" w:date="2022-09-29T18:13:00Z"/>
          <w:rFonts w:eastAsia="?? ??"/>
        </w:rPr>
      </w:pPr>
      <w:ins w:id="1096" w:author="Ming Li L" w:date="2022-09-29T18:13:00Z">
        <w:r w:rsidRPr="00691C10">
          <w:rPr>
            <w:rFonts w:eastAsia="?? ??"/>
          </w:rPr>
          <w:t>When the downlink radio link quality</w:t>
        </w:r>
        <w:r w:rsidRPr="00691C10">
          <w:rPr>
            <w:lang w:eastAsia="zh-CN"/>
          </w:rPr>
          <w:t xml:space="preserve"> of the PCell</w:t>
        </w:r>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Layer 1 of the UE shall send in-sync indications</w:t>
        </w:r>
        <w:r w:rsidRPr="00691C10">
          <w:rPr>
            <w:lang w:eastAsia="zh-CN"/>
          </w:rPr>
          <w:t xml:space="preserve"> for the PCell</w:t>
        </w:r>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61FA34EF" w14:textId="77777777" w:rsidR="00C77B88" w:rsidRPr="00691C10" w:rsidRDefault="00C77B88" w:rsidP="00C77B88">
      <w:pPr>
        <w:rPr>
          <w:ins w:id="1097" w:author="Ming Li L" w:date="2022-09-29T18:13:00Z"/>
          <w:rFonts w:eastAsia="?? ??"/>
        </w:rPr>
      </w:pPr>
      <w:ins w:id="1098" w:author="Ming Li L" w:date="2022-09-29T18:13:00Z">
        <w:r w:rsidRPr="00691C10">
          <w:rPr>
            <w:rFonts w:eastAsia="?? ??"/>
          </w:rPr>
          <w:t xml:space="preserve">The out-of-sync and in-sync evaluations </w:t>
        </w:r>
        <w:r w:rsidRPr="00691C10">
          <w:rPr>
            <w:lang w:eastAsia="zh-CN"/>
          </w:rPr>
          <w:t xml:space="preserve">of the PCell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0ms, DRX_cycle_length). When eDRX_CONN is used, two successive indications from Layer 1 shall be separated by at least max(10 ms, eDRX_CONN cycle length).</w:t>
        </w:r>
      </w:ins>
    </w:p>
    <w:p w14:paraId="56CDA4EA" w14:textId="77777777" w:rsidR="00C77B88" w:rsidRPr="00691C10" w:rsidRDefault="00C77B88" w:rsidP="00C77B88">
      <w:pPr>
        <w:rPr>
          <w:ins w:id="1099" w:author="Ming Li L" w:date="2022-09-29T18:13:00Z"/>
          <w:rFonts w:eastAsia="?? ??"/>
        </w:rPr>
      </w:pPr>
      <w:ins w:id="1100"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新細明體"/>
            <w:lang w:eastAsia="zh-TW"/>
          </w:rPr>
          <w:t xml:space="preserve">or stop </w:t>
        </w:r>
        <w:r w:rsidRPr="00691C10">
          <w:rPr>
            <w:rFonts w:eastAsia="?? ??"/>
          </w:rPr>
          <w:t>of T310 timer.</w:t>
        </w:r>
      </w:ins>
    </w:p>
    <w:p w14:paraId="2A3C9B06" w14:textId="77777777" w:rsidR="00C77B88" w:rsidRDefault="00C77B88" w:rsidP="00C77B88">
      <w:pPr>
        <w:rPr>
          <w:ins w:id="1101" w:author="Ming Li L" w:date="2022-09-29T18:13:00Z"/>
        </w:rPr>
      </w:pPr>
      <w:ins w:id="1102"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ms after</w:t>
        </w:r>
        <w:r w:rsidRPr="00691C10">
          <w:t xml:space="preserve"> expiry of T310 </w:t>
        </w:r>
        <w:r w:rsidRPr="00691C10">
          <w:rPr>
            <w:rFonts w:eastAsia="新細明體"/>
            <w:lang w:eastAsia="zh-TW"/>
          </w:rPr>
          <w:t>timer</w:t>
        </w:r>
        <w:r w:rsidRPr="00691C10">
          <w:t xml:space="preserve"> as specified in </w:t>
        </w:r>
        <w:r w:rsidRPr="00691C10">
          <w:rPr>
            <w:rFonts w:eastAsia="?? ??"/>
          </w:rPr>
          <w:t>clause </w:t>
        </w:r>
        <w:r w:rsidRPr="00691C10">
          <w:t>5.3.11 in TS 36.331 [2].</w:t>
        </w:r>
      </w:ins>
    </w:p>
    <w:p w14:paraId="7213EBE0" w14:textId="77777777" w:rsidR="00C77B88" w:rsidRPr="007F7411" w:rsidRDefault="00C77B88" w:rsidP="00C77B88">
      <w:pPr>
        <w:rPr>
          <w:ins w:id="1103" w:author="Ming Li L" w:date="2022-09-29T18:13:00Z"/>
          <w:rFonts w:cs="v4.2.0"/>
          <w:i/>
          <w:iCs/>
          <w:rPrChange w:id="1104" w:author="Ming Li L" w:date="2022-10-18T11:14:00Z">
            <w:rPr>
              <w:ins w:id="1105" w:author="Ming Li L" w:date="2022-09-29T18:13:00Z"/>
              <w:rFonts w:cs="v4.2.0"/>
            </w:rPr>
          </w:rPrChange>
        </w:rPr>
      </w:pPr>
      <w:ins w:id="1106" w:author="Ming Li L" w:date="2022-10-18T11:05:00Z">
        <w:r w:rsidRPr="007F7411">
          <w:rPr>
            <w:rFonts w:cs="v4.2.0"/>
            <w:i/>
            <w:iCs/>
            <w:rPrChange w:id="1107" w:author="Ming Li L" w:date="2022-10-18T11:14:00Z">
              <w:rPr>
                <w:rFonts w:cs="v4.2.0"/>
              </w:rPr>
            </w:rPrChange>
          </w:rPr>
          <w:lastRenderedPageBreak/>
          <w:t>FFS</w:t>
        </w:r>
      </w:ins>
      <w:ins w:id="1108" w:author="Ming Li L" w:date="2022-10-18T11:14:00Z">
        <w:r w:rsidRPr="007F7411">
          <w:rPr>
            <w:rFonts w:cs="v4.2.0"/>
            <w:i/>
            <w:iCs/>
            <w:rPrChange w:id="1109" w:author="Ming Li L" w:date="2022-10-18T11:14:00Z">
              <w:rPr>
                <w:rFonts w:cs="v4.2.0"/>
              </w:rPr>
            </w:rPrChange>
          </w:rPr>
          <w:t xml:space="preserve">: </w:t>
        </w:r>
      </w:ins>
      <w:ins w:id="1110" w:author="Ming Li L" w:date="2022-09-29T18:13:00Z">
        <w:r w:rsidRPr="007F7411">
          <w:rPr>
            <w:rFonts w:cs="v4.2.0"/>
            <w:i/>
            <w:iCs/>
            <w:rPrChange w:id="1111" w:author="Ming Li L" w:date="2022-10-18T11:14:00Z">
              <w:rPr>
                <w:rFonts w:cs="v4.2.0"/>
              </w:rPr>
            </w:rPrChange>
          </w:rPr>
          <w:t xml:space="preserve">If the UE is configured with </w:t>
        </w:r>
        <w:r w:rsidRPr="007F7411">
          <w:rPr>
            <w:i/>
            <w:iCs/>
            <w:lang w:val="en-US"/>
            <w:rPrChange w:id="1112" w:author="Ming Li L" w:date="2022-10-18T11:14:00Z">
              <w:rPr>
                <w:lang w:val="en-US"/>
              </w:rPr>
            </w:rPrChange>
          </w:rPr>
          <w:t>‘</w:t>
        </w:r>
        <w:r w:rsidRPr="007F7411">
          <w:rPr>
            <w:i/>
            <w:iCs/>
            <w:lang w:val="en-US"/>
          </w:rPr>
          <w:t>t-Service-r17</w:t>
        </w:r>
        <w:r w:rsidRPr="007F7411">
          <w:rPr>
            <w:i/>
            <w:iCs/>
            <w:lang w:val="en-US"/>
            <w:rPrChange w:id="1113" w:author="Ming Li L" w:date="2022-10-18T11:14:00Z">
              <w:rPr>
                <w:lang w:val="en-US"/>
              </w:rPr>
            </w:rPrChange>
          </w:rPr>
          <w:t>’ [2] in the serving cell</w:t>
        </w:r>
        <w:r w:rsidRPr="007F7411">
          <w:rPr>
            <w:rFonts w:cs="v4.2.0"/>
            <w:i/>
            <w:iCs/>
            <w:rPrChange w:id="1114" w:author="Ming Li L" w:date="2022-10-18T11:14:00Z">
              <w:rPr>
                <w:rFonts w:cs="v4.2.0"/>
              </w:rPr>
            </w:rPrChange>
          </w:rPr>
          <w:t xml:space="preserve"> and DRX_cycle, then </w:t>
        </w:r>
        <w:r w:rsidRPr="007F7411">
          <w:rPr>
            <w:rFonts w:cs="v4.2.0"/>
            <w:i/>
            <w:iCs/>
            <w:snapToGrid w:val="0"/>
            <w:rPrChange w:id="1115" w:author="Ming Li L" w:date="2022-10-18T11:14:00Z">
              <w:rPr>
                <w:rFonts w:cs="v4.2.0"/>
                <w:snapToGrid w:val="0"/>
              </w:rPr>
            </w:rPrChange>
          </w:rPr>
          <w:t xml:space="preserve">at least during </w:t>
        </w:r>
        <w:r w:rsidRPr="007F7411">
          <w:rPr>
            <w:rFonts w:cs="v4.2.0"/>
            <w:i/>
            <w:iCs/>
            <w:rPrChange w:id="1116" w:author="Ming Li L" w:date="2022-10-18T11:14:00Z">
              <w:rPr>
                <w:rFonts w:cs="v4.2.0"/>
              </w:rPr>
            </w:rPrChange>
          </w:rPr>
          <w:t>[</w:t>
        </w:r>
        <w:r w:rsidRPr="007F7411">
          <w:rPr>
            <w:i/>
            <w:iCs/>
            <w:rPrChange w:id="1117" w:author="Ming Li L" w:date="2022-10-18T11:14:00Z">
              <w:rPr/>
            </w:rPrChange>
          </w:rPr>
          <w:t>5</w:t>
        </w:r>
        <w:r w:rsidRPr="007F7411">
          <w:rPr>
            <w:rFonts w:cs="v4.2.0"/>
            <w:i/>
            <w:iCs/>
            <w:rPrChange w:id="1118" w:author="Ming Li L" w:date="2022-10-18T11:14:00Z">
              <w:rPr>
                <w:rFonts w:cs="v4.2.0"/>
              </w:rPr>
            </w:rPrChange>
          </w:rPr>
          <w:t>]</w:t>
        </w:r>
        <w:r w:rsidRPr="007F7411">
          <w:rPr>
            <w:i/>
            <w:iCs/>
            <w:rPrChange w:id="1119" w:author="Ming Li L" w:date="2022-10-18T11:14:00Z">
              <w:rPr/>
            </w:rPrChange>
          </w:rPr>
          <w:t xml:space="preserve"> DRX cycles</w:t>
        </w:r>
        <w:r w:rsidRPr="007F7411">
          <w:rPr>
            <w:rFonts w:cs="v4.2.0"/>
            <w:i/>
            <w:iCs/>
            <w:rPrChange w:id="1120" w:author="Ming Li L" w:date="2022-10-18T11:14:00Z">
              <w:rPr>
                <w:rFonts w:cs="v4.2.0"/>
              </w:rPr>
            </w:rPrChange>
          </w:rPr>
          <w:t xml:space="preserve"> </w:t>
        </w:r>
        <w:r w:rsidRPr="007F7411">
          <w:rPr>
            <w:rFonts w:cs="v4.2.0"/>
            <w:i/>
            <w:iCs/>
            <w:snapToGrid w:val="0"/>
            <w:rPrChange w:id="1121" w:author="Ming Li L" w:date="2022-10-18T11:14:00Z">
              <w:rPr>
                <w:rFonts w:cs="v4.2.0"/>
                <w:snapToGrid w:val="0"/>
              </w:rPr>
            </w:rPrChange>
          </w:rPr>
          <w:t xml:space="preserve">before </w:t>
        </w:r>
        <w:r w:rsidRPr="007F7411">
          <w:rPr>
            <w:i/>
            <w:iCs/>
            <w:lang w:val="en-US"/>
          </w:rPr>
          <w:t>t-Service</w:t>
        </w:r>
        <w:r w:rsidRPr="007F7411">
          <w:rPr>
            <w:rFonts w:cs="v4.2.0"/>
            <w:i/>
            <w:iCs/>
            <w:snapToGrid w:val="0"/>
          </w:rPr>
          <w:t>-r17</w:t>
        </w:r>
        <w:r w:rsidRPr="007F7411">
          <w:rPr>
            <w:rFonts w:cs="v4.2.0"/>
            <w:i/>
            <w:iCs/>
            <w:snapToGrid w:val="0"/>
            <w:rPrChange w:id="1122" w:author="Ming Li L" w:date="2022-10-18T11:14:00Z">
              <w:rPr>
                <w:rFonts w:cs="v4.2.0"/>
                <w:snapToGrid w:val="0"/>
              </w:rPr>
            </w:rPrChange>
          </w:rPr>
          <w:t xml:space="preserve">, </w:t>
        </w:r>
        <w:r w:rsidRPr="007F7411">
          <w:rPr>
            <w:rFonts w:cs="v4.2.0"/>
            <w:i/>
            <w:iCs/>
            <w:rPrChange w:id="1123" w:author="Ming Li L" w:date="2022-10-18T11:14:00Z">
              <w:rPr>
                <w:rFonts w:cs="v4.2.0"/>
              </w:rPr>
            </w:rPrChange>
          </w:rPr>
          <w:t>the UE shall meet the requirements defined in Clause 7.19A.2.1.</w:t>
        </w:r>
      </w:ins>
    </w:p>
    <w:p w14:paraId="014CE125" w14:textId="77777777" w:rsidR="00C77B88" w:rsidRPr="007F7411" w:rsidRDefault="00C77B88" w:rsidP="00C77B88">
      <w:pPr>
        <w:rPr>
          <w:ins w:id="1124" w:author="Ming Li L" w:date="2022-09-29T18:13:00Z"/>
          <w:rFonts w:cs="v4.2.0"/>
          <w:i/>
          <w:iCs/>
          <w:rPrChange w:id="1125" w:author="Ming Li L" w:date="2022-10-18T11:14:00Z">
            <w:rPr>
              <w:ins w:id="1126" w:author="Ming Li L" w:date="2022-09-29T18:13:00Z"/>
              <w:rFonts w:cs="v4.2.0"/>
            </w:rPr>
          </w:rPrChange>
        </w:rPr>
      </w:pPr>
      <w:ins w:id="1127" w:author="Ming Li L" w:date="2022-10-18T11:05:00Z">
        <w:r w:rsidRPr="007F7411">
          <w:rPr>
            <w:rFonts w:cs="v4.2.0"/>
            <w:i/>
            <w:iCs/>
            <w:rPrChange w:id="1128" w:author="Ming Li L" w:date="2022-10-18T11:14:00Z">
              <w:rPr>
                <w:rFonts w:cs="v4.2.0"/>
              </w:rPr>
            </w:rPrChange>
          </w:rPr>
          <w:t>FFS</w:t>
        </w:r>
      </w:ins>
      <w:ins w:id="1129" w:author="Ming Li L" w:date="2022-10-18T11:14:00Z">
        <w:r w:rsidRPr="007F7411">
          <w:rPr>
            <w:rFonts w:cs="v4.2.0"/>
            <w:i/>
            <w:iCs/>
            <w:rPrChange w:id="1130" w:author="Ming Li L" w:date="2022-10-18T11:14:00Z">
              <w:rPr>
                <w:rFonts w:cs="v4.2.0"/>
              </w:rPr>
            </w:rPrChange>
          </w:rPr>
          <w:t>:</w:t>
        </w:r>
      </w:ins>
      <w:ins w:id="1131" w:author="Ming Li L" w:date="2022-10-18T11:05:00Z">
        <w:r w:rsidRPr="007F7411">
          <w:rPr>
            <w:rFonts w:cs="v4.2.0"/>
            <w:i/>
            <w:iCs/>
            <w:rPrChange w:id="1132" w:author="Ming Li L" w:date="2022-10-18T11:14:00Z">
              <w:rPr>
                <w:rFonts w:cs="v4.2.0"/>
              </w:rPr>
            </w:rPrChange>
          </w:rPr>
          <w:t xml:space="preserve"> </w:t>
        </w:r>
      </w:ins>
      <w:ins w:id="1133" w:author="Ming Li L" w:date="2022-09-29T18:13:00Z">
        <w:r w:rsidRPr="007F7411">
          <w:rPr>
            <w:rFonts w:cs="v4.2.0"/>
            <w:i/>
            <w:iCs/>
            <w:rPrChange w:id="1134" w:author="Ming Li L" w:date="2022-10-18T11:14:00Z">
              <w:rPr>
                <w:rFonts w:cs="v4.2.0"/>
              </w:rPr>
            </w:rPrChange>
          </w:rPr>
          <w:t xml:space="preserve">If the UE is configured with </w:t>
        </w:r>
        <w:r w:rsidRPr="007F7411">
          <w:rPr>
            <w:i/>
            <w:iCs/>
            <w:lang w:val="en-US"/>
            <w:rPrChange w:id="1135" w:author="Ming Li L" w:date="2022-10-18T11:14:00Z">
              <w:rPr>
                <w:lang w:val="en-US"/>
              </w:rPr>
            </w:rPrChange>
          </w:rPr>
          <w:t>‘</w:t>
        </w:r>
        <w:r w:rsidRPr="007F7411">
          <w:rPr>
            <w:i/>
            <w:iCs/>
            <w:lang w:val="en-US"/>
          </w:rPr>
          <w:t>t-Service-r17</w:t>
        </w:r>
        <w:r w:rsidRPr="007F7411">
          <w:rPr>
            <w:i/>
            <w:iCs/>
            <w:lang w:val="en-US"/>
            <w:rPrChange w:id="1136" w:author="Ming Li L" w:date="2022-10-18T11:14:00Z">
              <w:rPr>
                <w:lang w:val="en-US"/>
              </w:rPr>
            </w:rPrChange>
          </w:rPr>
          <w:t>’ [2] in the serving cell</w:t>
        </w:r>
        <w:r w:rsidRPr="007F7411">
          <w:rPr>
            <w:rFonts w:cs="v4.2.0"/>
            <w:i/>
            <w:iCs/>
            <w:rPrChange w:id="1137" w:author="Ming Li L" w:date="2022-10-18T11:14:00Z">
              <w:rPr>
                <w:rFonts w:cs="v4.2.0"/>
              </w:rPr>
            </w:rPrChange>
          </w:rPr>
          <w:t xml:space="preserve"> and eDRX_cycle, then </w:t>
        </w:r>
        <w:r w:rsidRPr="007F7411">
          <w:rPr>
            <w:rFonts w:cs="v4.2.0"/>
            <w:i/>
            <w:iCs/>
            <w:snapToGrid w:val="0"/>
            <w:rPrChange w:id="1138" w:author="Ming Li L" w:date="2022-10-18T11:14:00Z">
              <w:rPr>
                <w:rFonts w:cs="v4.2.0"/>
                <w:snapToGrid w:val="0"/>
              </w:rPr>
            </w:rPrChange>
          </w:rPr>
          <w:t xml:space="preserve">at least during </w:t>
        </w:r>
        <w:r w:rsidRPr="007F7411">
          <w:rPr>
            <w:rFonts w:cs="v4.2.0"/>
            <w:i/>
            <w:iCs/>
            <w:rPrChange w:id="1139" w:author="Ming Li L" w:date="2022-10-18T11:14:00Z">
              <w:rPr>
                <w:rFonts w:cs="v4.2.0"/>
              </w:rPr>
            </w:rPrChange>
          </w:rPr>
          <w:t>[</w:t>
        </w:r>
        <w:r w:rsidRPr="007F7411">
          <w:rPr>
            <w:i/>
            <w:iCs/>
            <w:rPrChange w:id="1140" w:author="Ming Li L" w:date="2022-10-18T11:14:00Z">
              <w:rPr/>
            </w:rPrChange>
          </w:rPr>
          <w:t>1</w:t>
        </w:r>
        <w:r w:rsidRPr="007F7411">
          <w:rPr>
            <w:rFonts w:cs="v4.2.0"/>
            <w:i/>
            <w:iCs/>
            <w:rPrChange w:id="1141" w:author="Ming Li L" w:date="2022-10-18T11:14:00Z">
              <w:rPr>
                <w:rFonts w:cs="v4.2.0"/>
              </w:rPr>
            </w:rPrChange>
          </w:rPr>
          <w:t>]</w:t>
        </w:r>
        <w:r w:rsidRPr="007F7411">
          <w:rPr>
            <w:i/>
            <w:iCs/>
            <w:rPrChange w:id="1142" w:author="Ming Li L" w:date="2022-10-18T11:14:00Z">
              <w:rPr/>
            </w:rPrChange>
          </w:rPr>
          <w:t xml:space="preserve"> eDRX cycle</w:t>
        </w:r>
        <w:r w:rsidRPr="007F7411">
          <w:rPr>
            <w:rFonts w:cs="v4.2.0"/>
            <w:i/>
            <w:iCs/>
            <w:rPrChange w:id="1143" w:author="Ming Li L" w:date="2022-10-18T11:14:00Z">
              <w:rPr>
                <w:rFonts w:cs="v4.2.0"/>
              </w:rPr>
            </w:rPrChange>
          </w:rPr>
          <w:t xml:space="preserve"> </w:t>
        </w:r>
        <w:r w:rsidRPr="007F7411">
          <w:rPr>
            <w:rFonts w:cs="v4.2.0"/>
            <w:i/>
            <w:iCs/>
            <w:snapToGrid w:val="0"/>
            <w:rPrChange w:id="1144" w:author="Ming Li L" w:date="2022-10-18T11:14:00Z">
              <w:rPr>
                <w:rFonts w:cs="v4.2.0"/>
                <w:snapToGrid w:val="0"/>
              </w:rPr>
            </w:rPrChange>
          </w:rPr>
          <w:t xml:space="preserve">before </w:t>
        </w:r>
        <w:r w:rsidRPr="007F7411">
          <w:rPr>
            <w:i/>
            <w:iCs/>
            <w:lang w:val="en-US"/>
          </w:rPr>
          <w:t>t-Service-r17</w:t>
        </w:r>
        <w:r w:rsidRPr="007F7411">
          <w:rPr>
            <w:rFonts w:cs="v4.2.0"/>
            <w:i/>
            <w:iCs/>
            <w:snapToGrid w:val="0"/>
            <w:rPrChange w:id="1145" w:author="Ming Li L" w:date="2022-10-18T11:14:00Z">
              <w:rPr>
                <w:rFonts w:cs="v4.2.0"/>
                <w:snapToGrid w:val="0"/>
              </w:rPr>
            </w:rPrChange>
          </w:rPr>
          <w:t xml:space="preserve">, </w:t>
        </w:r>
        <w:r w:rsidRPr="007F7411">
          <w:rPr>
            <w:rFonts w:cs="v4.2.0"/>
            <w:i/>
            <w:iCs/>
            <w:rPrChange w:id="1146" w:author="Ming Li L" w:date="2022-10-18T11:14:00Z">
              <w:rPr>
                <w:rFonts w:cs="v4.2.0"/>
              </w:rPr>
            </w:rPrChange>
          </w:rPr>
          <w:t>the UE shall meet the requirements defined in Clause 7.19A.2.1.</w:t>
        </w:r>
      </w:ins>
    </w:p>
    <w:p w14:paraId="7D660A26" w14:textId="77777777" w:rsidR="00C77B88" w:rsidRPr="00691C10" w:rsidRDefault="00C77B88" w:rsidP="00C77B88">
      <w:pPr>
        <w:pStyle w:val="TH"/>
        <w:rPr>
          <w:ins w:id="1147" w:author="Ming Li L" w:date="2022-09-29T18:13:00Z"/>
        </w:rPr>
      </w:pPr>
      <w:ins w:id="1148" w:author="Ming Li L" w:date="2022-09-29T18:13:00Z">
        <w:r w:rsidRPr="00691C10">
          <w:rPr>
            <w:snapToGrid w:val="0"/>
          </w:rPr>
          <w:t xml:space="preserve">Table </w:t>
        </w:r>
        <w:r>
          <w:rPr>
            <w:snapToGrid w:val="0"/>
          </w:rPr>
          <w:t>7.19A</w:t>
        </w:r>
        <w:r w:rsidRPr="00691C10">
          <w:rPr>
            <w:snapToGrid w:val="0"/>
          </w:rPr>
          <w:t>.2.2-1: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FD-FDD  UE category </w:t>
        </w:r>
        <w:r w:rsidRPr="00691C10">
          <w:rPr>
            <w:lang w:eastAsia="zh-CN"/>
          </w:rPr>
          <w:t>M1</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4903"/>
      </w:tblGrid>
      <w:tr w:rsidR="00C77B88" w:rsidRPr="00691C10" w14:paraId="1109F1CD" w14:textId="77777777" w:rsidTr="00653C5C">
        <w:trPr>
          <w:cantSplit/>
          <w:jc w:val="center"/>
          <w:ins w:id="1149" w:author="Ming Li L" w:date="2022-09-29T18:13:00Z"/>
        </w:trPr>
        <w:tc>
          <w:tcPr>
            <w:tcW w:w="1735" w:type="pct"/>
          </w:tcPr>
          <w:p w14:paraId="4EA05F79" w14:textId="77777777" w:rsidR="00C77B88" w:rsidRPr="00691C10" w:rsidRDefault="00C77B88" w:rsidP="00653C5C">
            <w:pPr>
              <w:pStyle w:val="TAH"/>
              <w:rPr>
                <w:ins w:id="1150" w:author="Ming Li L" w:date="2022-09-29T18:13:00Z"/>
                <w:rFonts w:cs="Arial"/>
              </w:rPr>
            </w:pPr>
            <w:ins w:id="1151" w:author="Ming Li L" w:date="2022-09-29T18:13:00Z">
              <w:r w:rsidRPr="00691C10">
                <w:rPr>
                  <w:rFonts w:cs="Arial"/>
                </w:rPr>
                <w:t>DRX cycle length (s)</w:t>
              </w:r>
            </w:ins>
          </w:p>
        </w:tc>
        <w:tc>
          <w:tcPr>
            <w:tcW w:w="3265" w:type="pct"/>
          </w:tcPr>
          <w:p w14:paraId="797B7A26" w14:textId="77777777" w:rsidR="00C77B88" w:rsidRPr="00691C10" w:rsidRDefault="00C77B88" w:rsidP="00653C5C">
            <w:pPr>
              <w:pStyle w:val="TAH"/>
              <w:rPr>
                <w:ins w:id="1152" w:author="Ming Li L" w:date="2022-09-29T18:13:00Z"/>
                <w:rFonts w:cs="Arial"/>
              </w:rPr>
            </w:pPr>
            <w:ins w:id="1153"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(DRX cycles)</w:t>
              </w:r>
            </w:ins>
          </w:p>
        </w:tc>
      </w:tr>
      <w:tr w:rsidR="00C77B88" w:rsidRPr="00691C10" w14:paraId="42B6BE5E" w14:textId="77777777" w:rsidTr="00653C5C">
        <w:trPr>
          <w:cantSplit/>
          <w:jc w:val="center"/>
          <w:ins w:id="1154" w:author="Ming Li L" w:date="2022-09-29T18:13:00Z"/>
        </w:trPr>
        <w:tc>
          <w:tcPr>
            <w:tcW w:w="1735" w:type="pct"/>
          </w:tcPr>
          <w:p w14:paraId="458E11D3" w14:textId="77777777" w:rsidR="00C77B88" w:rsidRPr="00691C10" w:rsidRDefault="00C77B88" w:rsidP="00653C5C">
            <w:pPr>
              <w:pStyle w:val="TAC"/>
              <w:rPr>
                <w:ins w:id="1155" w:author="Ming Li L" w:date="2022-09-29T18:13:00Z"/>
                <w:rFonts w:cs="Arial"/>
                <w:lang w:eastAsia="zh-CN"/>
              </w:rPr>
            </w:pPr>
            <w:ins w:id="1156" w:author="Ming Li L" w:date="2022-09-29T18:13:00Z">
              <w:r w:rsidRPr="00691C10">
                <w:rPr>
                  <w:rFonts w:cs="Arial"/>
                </w:rPr>
                <w:t xml:space="preserve">≤ </w:t>
              </w:r>
              <w:r w:rsidRPr="00691C10">
                <w:rPr>
                  <w:rFonts w:cs="Arial"/>
                  <w:lang w:eastAsia="zh-CN"/>
                </w:rPr>
                <w:t>0.0</w:t>
              </w:r>
              <w:r w:rsidRPr="00691C10">
                <w:rPr>
                  <w:rFonts w:cs="Arial" w:hint="eastAsia"/>
                  <w:lang w:eastAsia="zh-CN"/>
                </w:rPr>
                <w:t>1</w:t>
              </w:r>
            </w:ins>
          </w:p>
        </w:tc>
        <w:tc>
          <w:tcPr>
            <w:tcW w:w="3265" w:type="pct"/>
          </w:tcPr>
          <w:p w14:paraId="764EA903" w14:textId="77777777" w:rsidR="00C77B88" w:rsidRPr="00691C10" w:rsidRDefault="00C77B88" w:rsidP="00653C5C">
            <w:pPr>
              <w:pStyle w:val="TAC"/>
              <w:rPr>
                <w:ins w:id="1157" w:author="Ming Li L" w:date="2022-09-29T18:13:00Z"/>
                <w:rFonts w:cs="Arial"/>
              </w:rPr>
            </w:pPr>
            <w:ins w:id="1158"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.2.1 are applicable.</w:t>
              </w:r>
            </w:ins>
          </w:p>
        </w:tc>
      </w:tr>
      <w:tr w:rsidR="00C77B88" w:rsidRPr="00691C10" w14:paraId="3FAD10CC" w14:textId="77777777" w:rsidTr="00653C5C">
        <w:trPr>
          <w:cantSplit/>
          <w:jc w:val="center"/>
          <w:ins w:id="1159" w:author="Ming Li L" w:date="2022-09-29T18:13:00Z"/>
        </w:trPr>
        <w:tc>
          <w:tcPr>
            <w:tcW w:w="1735" w:type="pct"/>
          </w:tcPr>
          <w:p w14:paraId="77B1F3BD" w14:textId="77777777" w:rsidR="00C77B88" w:rsidRPr="00691C10" w:rsidRDefault="00C77B88" w:rsidP="00653C5C">
            <w:pPr>
              <w:pStyle w:val="TAC"/>
              <w:rPr>
                <w:ins w:id="1160" w:author="Ming Li L" w:date="2022-09-29T18:13:00Z"/>
                <w:rFonts w:cs="Arial"/>
              </w:rPr>
            </w:pPr>
            <w:ins w:id="1161" w:author="Ming Li L" w:date="2022-09-29T18:13:00Z">
              <w:r w:rsidRPr="00691C10">
                <w:rPr>
                  <w:rFonts w:cs="Arial"/>
                </w:rPr>
                <w:t>0.0</w:t>
              </w:r>
              <w:r w:rsidRPr="00691C10">
                <w:rPr>
                  <w:rFonts w:cs="Arial" w:hint="eastAsia"/>
                  <w:lang w:eastAsia="zh-CN"/>
                </w:rPr>
                <w:t>1</w:t>
              </w:r>
              <w:r w:rsidRPr="00691C10">
                <w:rPr>
                  <w:rFonts w:cs="Arial"/>
                </w:rPr>
                <w:t xml:space="preserve"> &lt; DRX cycle ≤</w:t>
              </w:r>
              <w:r w:rsidRPr="00691C10">
                <w:rPr>
                  <w:rFonts w:cs="Arial"/>
                  <w:lang w:eastAsia="zh-CN"/>
                </w:rPr>
                <w:t>0.0</w:t>
              </w:r>
              <w:r w:rsidRPr="00691C10">
                <w:rPr>
                  <w:rFonts w:cs="Arial"/>
                </w:rPr>
                <w:t>4</w:t>
              </w:r>
            </w:ins>
          </w:p>
        </w:tc>
        <w:tc>
          <w:tcPr>
            <w:tcW w:w="3265" w:type="pct"/>
          </w:tcPr>
          <w:p w14:paraId="00E08077" w14:textId="77777777" w:rsidR="00C77B88" w:rsidRPr="00691C10" w:rsidRDefault="00C77B88" w:rsidP="00653C5C">
            <w:pPr>
              <w:pStyle w:val="TAC"/>
              <w:rPr>
                <w:ins w:id="1162" w:author="Ming Li L" w:date="2022-09-29T18:13:00Z"/>
                <w:rFonts w:cs="Arial"/>
              </w:rPr>
            </w:pPr>
            <w:ins w:id="1163" w:author="Ming Li L" w:date="2022-09-29T18:13:00Z">
              <w:r w:rsidRPr="00691C10">
                <w:rPr>
                  <w:rFonts w:cs="Arial"/>
                </w:rPr>
                <w:t>Note (</w:t>
              </w:r>
              <w:r w:rsidRPr="00691C10">
                <w:rPr>
                  <w:rFonts w:cs="Arial"/>
                  <w:lang w:eastAsia="zh-CN"/>
                </w:rPr>
                <w:t>20</w:t>
              </w:r>
              <w:r w:rsidRPr="00691C10">
                <w:rPr>
                  <w:rFonts w:cs="Arial"/>
                </w:rPr>
                <w:t>)</w:t>
              </w:r>
            </w:ins>
          </w:p>
        </w:tc>
      </w:tr>
      <w:tr w:rsidR="00C77B88" w:rsidRPr="00691C10" w14:paraId="52747165" w14:textId="77777777" w:rsidTr="00653C5C">
        <w:trPr>
          <w:cantSplit/>
          <w:jc w:val="center"/>
          <w:ins w:id="1164" w:author="Ming Li L" w:date="2022-09-29T18:13:00Z"/>
        </w:trPr>
        <w:tc>
          <w:tcPr>
            <w:tcW w:w="1735" w:type="pct"/>
          </w:tcPr>
          <w:p w14:paraId="6D6A4B75" w14:textId="77777777" w:rsidR="00C77B88" w:rsidRPr="00691C10" w:rsidRDefault="00C77B88" w:rsidP="00653C5C">
            <w:pPr>
              <w:pStyle w:val="TAC"/>
              <w:rPr>
                <w:ins w:id="1165" w:author="Ming Li L" w:date="2022-09-29T18:13:00Z"/>
                <w:rFonts w:cs="Arial"/>
                <w:snapToGrid w:val="0"/>
              </w:rPr>
            </w:pPr>
            <w:ins w:id="1166" w:author="Ming Li L" w:date="2022-09-29T18:13:00Z">
              <w:r w:rsidRPr="00691C10">
                <w:rPr>
                  <w:rFonts w:cs="Arial"/>
                  <w:lang w:eastAsia="zh-CN"/>
                </w:rPr>
                <w:t>0.0</w:t>
              </w:r>
              <w:r w:rsidRPr="00691C10">
                <w:rPr>
                  <w:rFonts w:cs="Arial"/>
                </w:rPr>
                <w:t>4 &lt; DRX cycle ≤ 0. 64</w:t>
              </w:r>
            </w:ins>
          </w:p>
        </w:tc>
        <w:tc>
          <w:tcPr>
            <w:tcW w:w="3265" w:type="pct"/>
          </w:tcPr>
          <w:p w14:paraId="21DDBBA5" w14:textId="77777777" w:rsidR="00C77B88" w:rsidRPr="00691C10" w:rsidRDefault="00C77B88" w:rsidP="00653C5C">
            <w:pPr>
              <w:pStyle w:val="TAC"/>
              <w:rPr>
                <w:ins w:id="1167" w:author="Ming Li L" w:date="2022-09-29T18:13:00Z"/>
                <w:rFonts w:cs="Arial"/>
                <w:snapToGrid w:val="0"/>
              </w:rPr>
            </w:pPr>
            <w:ins w:id="1168" w:author="Ming Li L" w:date="2022-09-29T18:13:00Z">
              <w:r w:rsidRPr="00691C10">
                <w:rPr>
                  <w:rFonts w:cs="Arial"/>
                </w:rPr>
                <w:t>Note (</w:t>
              </w:r>
              <w:r w:rsidRPr="00691C10">
                <w:rPr>
                  <w:rFonts w:cs="Arial"/>
                  <w:lang w:eastAsia="zh-CN"/>
                </w:rPr>
                <w:t>10</w:t>
              </w:r>
              <w:r w:rsidRPr="00691C10">
                <w:rPr>
                  <w:rFonts w:cs="Arial"/>
                </w:rPr>
                <w:t>)</w:t>
              </w:r>
            </w:ins>
          </w:p>
        </w:tc>
      </w:tr>
      <w:tr w:rsidR="00C77B88" w:rsidRPr="00691C10" w14:paraId="264F5A77" w14:textId="77777777" w:rsidTr="00653C5C">
        <w:trPr>
          <w:cantSplit/>
          <w:jc w:val="center"/>
          <w:ins w:id="1169" w:author="Ming Li L" w:date="2022-09-29T18:13:00Z"/>
        </w:trPr>
        <w:tc>
          <w:tcPr>
            <w:tcW w:w="1735" w:type="pct"/>
          </w:tcPr>
          <w:p w14:paraId="582F2255" w14:textId="77777777" w:rsidR="00C77B88" w:rsidRPr="00691C10" w:rsidRDefault="00C77B88" w:rsidP="00653C5C">
            <w:pPr>
              <w:pStyle w:val="TAC"/>
              <w:rPr>
                <w:ins w:id="1170" w:author="Ming Li L" w:date="2022-09-29T18:13:00Z"/>
                <w:rFonts w:cs="Arial"/>
                <w:snapToGrid w:val="0"/>
              </w:rPr>
            </w:pPr>
            <w:ins w:id="1171" w:author="Ming Li L" w:date="2022-09-29T18:13:00Z">
              <w:r w:rsidRPr="00691C10">
                <w:rPr>
                  <w:rFonts w:cs="Arial"/>
                </w:rPr>
                <w:t>0.64 &lt; DRX cycle ≤ 2.56</w:t>
              </w:r>
            </w:ins>
          </w:p>
        </w:tc>
        <w:tc>
          <w:tcPr>
            <w:tcW w:w="3265" w:type="pct"/>
          </w:tcPr>
          <w:p w14:paraId="2344ED46" w14:textId="77777777" w:rsidR="00C77B88" w:rsidRPr="00691C10" w:rsidRDefault="00C77B88" w:rsidP="00653C5C">
            <w:pPr>
              <w:pStyle w:val="TAC"/>
              <w:rPr>
                <w:ins w:id="1172" w:author="Ming Li L" w:date="2022-09-29T18:13:00Z"/>
                <w:rFonts w:cs="Arial"/>
              </w:rPr>
            </w:pPr>
            <w:ins w:id="1173" w:author="Ming Li L" w:date="2022-09-29T18:13:00Z">
              <w:r w:rsidRPr="00691C10">
                <w:rPr>
                  <w:rFonts w:cs="Arial"/>
                </w:rPr>
                <w:t>Note (</w:t>
              </w:r>
              <w:r w:rsidRPr="00691C10">
                <w:rPr>
                  <w:rFonts w:cs="Arial"/>
                  <w:lang w:eastAsia="zh-CN"/>
                </w:rPr>
                <w:t>5</w:t>
              </w:r>
              <w:r w:rsidRPr="00691C10">
                <w:rPr>
                  <w:rFonts w:cs="Arial"/>
                </w:rPr>
                <w:t>)</w:t>
              </w:r>
            </w:ins>
          </w:p>
        </w:tc>
      </w:tr>
      <w:tr w:rsidR="00C77B88" w:rsidRPr="00691C10" w14:paraId="528745DE" w14:textId="77777777" w:rsidTr="00653C5C">
        <w:trPr>
          <w:cantSplit/>
          <w:jc w:val="center"/>
          <w:ins w:id="1174" w:author="Ming Li L" w:date="2022-09-29T18:13:00Z"/>
        </w:trPr>
        <w:tc>
          <w:tcPr>
            <w:tcW w:w="5000" w:type="pct"/>
            <w:gridSpan w:val="2"/>
          </w:tcPr>
          <w:p w14:paraId="4D4E5E5F" w14:textId="77777777" w:rsidR="00C77B88" w:rsidRPr="00691C10" w:rsidRDefault="00C77B88" w:rsidP="00653C5C">
            <w:pPr>
              <w:pStyle w:val="TAN"/>
              <w:rPr>
                <w:ins w:id="1175" w:author="Ming Li L" w:date="2022-09-29T18:13:00Z"/>
                <w:rFonts w:cs="Arial"/>
              </w:rPr>
            </w:pPr>
            <w:ins w:id="1176" w:author="Ming Li L" w:date="2022-09-29T18:13:00Z">
              <w:r w:rsidRPr="00691C10">
                <w:rPr>
                  <w:rFonts w:cs="Arial"/>
                </w:rPr>
                <w:t>NOTE:</w:t>
              </w:r>
              <w:r w:rsidRPr="00691C10">
                <w:rPr>
                  <w:rFonts w:cs="Arial"/>
                </w:rPr>
                <w:tab/>
                <w:t>Evaluation period length in time depends on the length of the DRX cycle in use</w:t>
              </w:r>
            </w:ins>
          </w:p>
        </w:tc>
      </w:tr>
    </w:tbl>
    <w:p w14:paraId="2A9029F2" w14:textId="77777777" w:rsidR="00C77B88" w:rsidRPr="00691C10" w:rsidRDefault="00C77B88" w:rsidP="00C77B88">
      <w:pPr>
        <w:rPr>
          <w:ins w:id="1177" w:author="Ming Li L" w:date="2022-09-29T18:13:00Z"/>
          <w:lang w:eastAsia="zh-CN"/>
        </w:rPr>
      </w:pPr>
    </w:p>
    <w:p w14:paraId="77A5E9A6" w14:textId="77777777" w:rsidR="00C77B88" w:rsidRPr="00691C10" w:rsidRDefault="00C77B88" w:rsidP="00C77B88">
      <w:pPr>
        <w:pStyle w:val="TH"/>
        <w:rPr>
          <w:ins w:id="1178" w:author="Ming Li L" w:date="2022-09-29T18:13:00Z"/>
        </w:rPr>
      </w:pPr>
      <w:ins w:id="1179" w:author="Ming Li L" w:date="2022-09-29T18:13:00Z">
        <w:r w:rsidRPr="00691C10">
          <w:rPr>
            <w:snapToGrid w:val="0"/>
          </w:rPr>
          <w:t xml:space="preserve">Table </w:t>
        </w:r>
        <w:r>
          <w:rPr>
            <w:snapToGrid w:val="0"/>
          </w:rPr>
          <w:t>7.19A</w:t>
        </w:r>
        <w:r w:rsidRPr="00691C10">
          <w:rPr>
            <w:snapToGrid w:val="0"/>
          </w:rPr>
          <w:t>.2.2-2: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when eDRX_CONN cycle is configured</w:t>
        </w:r>
        <w:r w:rsidRPr="00691C10">
          <w:rPr>
            <w:rFonts w:hint="eastAsia"/>
            <w:lang w:eastAsia="zh-CN"/>
          </w:rPr>
          <w:t xml:space="preserve"> for </w:t>
        </w:r>
        <w:r w:rsidRPr="00691C10">
          <w:rPr>
            <w:lang w:eastAsia="zh-CN"/>
          </w:rPr>
          <w:t>F</w:t>
        </w:r>
        <w:r w:rsidRPr="00691C10">
          <w:rPr>
            <w:rFonts w:hint="eastAsia"/>
            <w:lang w:eastAsia="zh-CN"/>
          </w:rPr>
          <w:t xml:space="preserve">D-FDD  UE category </w:t>
        </w:r>
        <w:r w:rsidRPr="00691C10">
          <w:rPr>
            <w:lang w:eastAsia="zh-CN"/>
          </w:rPr>
          <w:t>M1</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4692"/>
      </w:tblGrid>
      <w:tr w:rsidR="00C77B88" w:rsidRPr="00691C10" w14:paraId="5ECAFD50" w14:textId="77777777" w:rsidTr="00653C5C">
        <w:trPr>
          <w:cantSplit/>
          <w:jc w:val="center"/>
          <w:ins w:id="1180" w:author="Ming Li L" w:date="2022-09-29T18:13:00Z"/>
        </w:trPr>
        <w:tc>
          <w:tcPr>
            <w:tcW w:w="1878" w:type="pct"/>
          </w:tcPr>
          <w:p w14:paraId="3301831C" w14:textId="77777777" w:rsidR="00C77B88" w:rsidRPr="00691C10" w:rsidRDefault="00C77B88" w:rsidP="00653C5C">
            <w:pPr>
              <w:pStyle w:val="TAH"/>
              <w:rPr>
                <w:ins w:id="1181" w:author="Ming Li L" w:date="2022-09-29T18:13:00Z"/>
                <w:rFonts w:cs="Arial"/>
              </w:rPr>
            </w:pPr>
            <w:ins w:id="1182" w:author="Ming Li L" w:date="2022-09-29T18:13:00Z">
              <w:r w:rsidRPr="00691C10">
                <w:rPr>
                  <w:rFonts w:cs="Arial"/>
                </w:rPr>
                <w:t>eDRX_CONN cycle length (s)</w:t>
              </w:r>
            </w:ins>
          </w:p>
        </w:tc>
        <w:tc>
          <w:tcPr>
            <w:tcW w:w="3122" w:type="pct"/>
          </w:tcPr>
          <w:p w14:paraId="5C0FA21C" w14:textId="77777777" w:rsidR="00C77B88" w:rsidRPr="00691C10" w:rsidRDefault="00C77B88" w:rsidP="00653C5C">
            <w:pPr>
              <w:pStyle w:val="TAH"/>
              <w:rPr>
                <w:ins w:id="1183" w:author="Ming Li L" w:date="2022-09-29T18:13:00Z"/>
                <w:rFonts w:cs="Arial"/>
              </w:rPr>
            </w:pPr>
            <w:ins w:id="1184"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(eDRX_CONN cycles)</w:t>
              </w:r>
            </w:ins>
          </w:p>
        </w:tc>
      </w:tr>
      <w:tr w:rsidR="00C77B88" w:rsidRPr="00691C10" w14:paraId="6E0480B7" w14:textId="77777777" w:rsidTr="00653C5C">
        <w:trPr>
          <w:cantSplit/>
          <w:jc w:val="center"/>
          <w:ins w:id="1185" w:author="Ming Li L" w:date="2022-09-29T18:13:00Z"/>
        </w:trPr>
        <w:tc>
          <w:tcPr>
            <w:tcW w:w="1878" w:type="pct"/>
          </w:tcPr>
          <w:p w14:paraId="2C64CA8B" w14:textId="77777777" w:rsidR="00C77B88" w:rsidRPr="00691C10" w:rsidRDefault="00C77B88" w:rsidP="00653C5C">
            <w:pPr>
              <w:pStyle w:val="TAC"/>
              <w:rPr>
                <w:ins w:id="1186" w:author="Ming Li L" w:date="2022-09-29T18:13:00Z"/>
                <w:rFonts w:cs="Arial"/>
                <w:snapToGrid w:val="0"/>
              </w:rPr>
            </w:pPr>
            <w:ins w:id="1187" w:author="Ming Li L" w:date="2022-09-29T18:13:00Z">
              <w:r w:rsidRPr="00691C10">
                <w:rPr>
                  <w:rFonts w:cs="Arial"/>
                </w:rPr>
                <w:t>2.56 &lt; eDRX_CONN cycle ≤ 10.24</w:t>
              </w:r>
            </w:ins>
          </w:p>
        </w:tc>
        <w:tc>
          <w:tcPr>
            <w:tcW w:w="3122" w:type="pct"/>
          </w:tcPr>
          <w:p w14:paraId="31BB003A" w14:textId="77777777" w:rsidR="00C77B88" w:rsidRPr="00691C10" w:rsidRDefault="00C77B88" w:rsidP="00653C5C">
            <w:pPr>
              <w:pStyle w:val="TAC"/>
              <w:rPr>
                <w:ins w:id="1188" w:author="Ming Li L" w:date="2022-09-29T18:13:00Z"/>
                <w:rFonts w:cs="Arial"/>
              </w:rPr>
            </w:pPr>
            <w:ins w:id="1189" w:author="Ming Li L" w:date="2022-09-29T18:13:00Z">
              <w:r w:rsidRPr="00691C10">
                <w:rPr>
                  <w:rFonts w:cs="Arial"/>
                </w:rPr>
                <w:t>Note (</w:t>
              </w:r>
              <w:r w:rsidRPr="00691C10">
                <w:rPr>
                  <w:rFonts w:cs="Arial"/>
                  <w:lang w:eastAsia="zh-CN"/>
                </w:rPr>
                <w:t>5</w:t>
              </w:r>
              <w:r w:rsidRPr="00691C10">
                <w:rPr>
                  <w:rFonts w:cs="Arial"/>
                </w:rPr>
                <w:t>)</w:t>
              </w:r>
            </w:ins>
          </w:p>
        </w:tc>
      </w:tr>
      <w:tr w:rsidR="00C77B88" w:rsidRPr="00691C10" w14:paraId="2D6261D6" w14:textId="77777777" w:rsidTr="00653C5C">
        <w:trPr>
          <w:cantSplit/>
          <w:jc w:val="center"/>
          <w:ins w:id="1190" w:author="Ming Li L" w:date="2022-09-29T18:13:00Z"/>
        </w:trPr>
        <w:tc>
          <w:tcPr>
            <w:tcW w:w="5000" w:type="pct"/>
            <w:gridSpan w:val="2"/>
          </w:tcPr>
          <w:p w14:paraId="3DCAEFE8" w14:textId="77777777" w:rsidR="00C77B88" w:rsidRPr="00691C10" w:rsidRDefault="00C77B88" w:rsidP="00653C5C">
            <w:pPr>
              <w:pStyle w:val="TAN"/>
              <w:rPr>
                <w:ins w:id="1191" w:author="Ming Li L" w:date="2022-09-29T18:13:00Z"/>
                <w:rFonts w:cs="Arial"/>
              </w:rPr>
            </w:pPr>
            <w:ins w:id="1192" w:author="Ming Li L" w:date="2022-09-29T18:13:00Z">
              <w:r w:rsidRPr="00691C10">
                <w:rPr>
                  <w:rFonts w:cs="Arial"/>
                </w:rPr>
                <w:t>NOTE:</w:t>
              </w:r>
              <w:r w:rsidRPr="00691C10">
                <w:rPr>
                  <w:rFonts w:cs="Arial"/>
                </w:rPr>
                <w:tab/>
                <w:t>Evaluation period length in time depends on the length of the eDRX_CONN cycle in use</w:t>
              </w:r>
            </w:ins>
          </w:p>
        </w:tc>
      </w:tr>
    </w:tbl>
    <w:p w14:paraId="32501E51" w14:textId="77777777" w:rsidR="00C77B88" w:rsidRPr="00691C10" w:rsidRDefault="00C77B88" w:rsidP="00C77B88">
      <w:pPr>
        <w:rPr>
          <w:ins w:id="1193" w:author="Ming Li L" w:date="2022-09-29T18:13:00Z"/>
          <w:lang w:eastAsia="zh-CN"/>
        </w:rPr>
      </w:pPr>
    </w:p>
    <w:p w14:paraId="46A7DF85" w14:textId="77777777" w:rsidR="00C77B88" w:rsidRPr="00691C10" w:rsidRDefault="00C77B88" w:rsidP="00C77B88">
      <w:pPr>
        <w:rPr>
          <w:ins w:id="1194" w:author="Ming Li L" w:date="2022-09-29T18:13:00Z"/>
          <w:rFonts w:eastAsia="Malgun Gothic"/>
        </w:rPr>
      </w:pPr>
      <w:ins w:id="1195"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.2.2</w:t>
        </w:r>
        <w:r w:rsidRPr="00691C10">
          <w:rPr>
            <w:rFonts w:eastAsia="Malgun Gothic"/>
          </w:rPr>
          <w:t xml:space="preserve"> also apply for this section.</w:t>
        </w:r>
      </w:ins>
    </w:p>
    <w:p w14:paraId="3136BFD8" w14:textId="77777777" w:rsidR="00C77B88" w:rsidRPr="00691C10" w:rsidRDefault="00C77B88" w:rsidP="00C77B88">
      <w:pPr>
        <w:rPr>
          <w:ins w:id="1196" w:author="Ming Li L" w:date="2022-09-29T18:13:00Z"/>
          <w:rFonts w:eastAsia="Malgun Gothic"/>
        </w:rPr>
      </w:pPr>
      <w:ins w:id="1197" w:author="Ming Li L" w:date="2022-09-29T18:13:00Z">
        <w:r w:rsidRPr="00691C10">
          <w:rPr>
            <w:rFonts w:eastAsia="Malgun Gothic"/>
            <w:noProof/>
          </w:rPr>
          <w:t xml:space="preserve">A UE configured with </w:t>
        </w:r>
        <w:r w:rsidRPr="00691C10">
          <w:rPr>
            <w:i/>
          </w:rPr>
          <w:t xml:space="preserve">rlm-ReportConfig </w:t>
        </w:r>
        <w:r w:rsidRPr="00691C10">
          <w:t>has to additionally meet the following requirements</w:t>
        </w:r>
      </w:ins>
    </w:p>
    <w:p w14:paraId="1C6A82BC" w14:textId="77777777" w:rsidR="00C77B88" w:rsidRPr="00691C10" w:rsidRDefault="00C77B88" w:rsidP="00C77B88">
      <w:pPr>
        <w:pStyle w:val="B10"/>
        <w:rPr>
          <w:ins w:id="1198" w:author="Ming Li L" w:date="2022-09-29T18:13:00Z"/>
          <w:rFonts w:eastAsia="?? ??"/>
        </w:rPr>
      </w:pPr>
      <w:ins w:id="1199"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3D2621CA" w14:textId="77777777" w:rsidR="00C77B88" w:rsidRPr="00691C10" w:rsidRDefault="00C77B88" w:rsidP="00C77B88">
      <w:pPr>
        <w:pStyle w:val="B10"/>
        <w:rPr>
          <w:ins w:id="1200" w:author="Ming Li L" w:date="2022-09-29T18:13:00Z"/>
          <w:lang w:eastAsia="zh-CN"/>
        </w:rPr>
      </w:pPr>
      <w:ins w:id="1201"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r w:rsidRPr="00691C10">
          <w:rPr>
            <w:rFonts w:eastAsia="?? ??"/>
            <w:i/>
          </w:rPr>
          <w:t>excessRep-MPDCCH</w:t>
        </w:r>
        <w:r w:rsidRPr="00691C10">
          <w:rPr>
            <w:rFonts w:eastAsia="?? ??"/>
          </w:rPr>
          <w:t xml:space="preserve"> as defined in </w:t>
        </w:r>
        <w:r w:rsidRPr="00691C10">
          <w:t xml:space="preserve">TS 36.331 </w:t>
        </w:r>
        <w:r w:rsidRPr="00691C10">
          <w:rPr>
            <w:rFonts w:eastAsia="?? ??"/>
          </w:rPr>
          <w:t xml:space="preserve">[2]. The reportable values of </w:t>
        </w:r>
        <w:r w:rsidRPr="00691C10">
          <w:rPr>
            <w:rFonts w:eastAsia="?? ??"/>
            <w:i/>
          </w:rPr>
          <w:t xml:space="preserve">excessRep-MPDCCH </w:t>
        </w:r>
        <w:r w:rsidRPr="00691C10">
          <w:rPr>
            <w:rFonts w:eastAsia="?? ??"/>
          </w:rPr>
          <w:t xml:space="preserve">are defined in Table </w:t>
        </w:r>
        <w:r>
          <w:rPr>
            <w:rFonts w:eastAsia="?? ??"/>
          </w:rPr>
          <w:t>7.19A</w:t>
        </w:r>
        <w:r w:rsidRPr="00691C10">
          <w:rPr>
            <w:rFonts w:eastAsia="?? ??"/>
          </w:rPr>
          <w:t>.2.1-1.</w:t>
        </w:r>
      </w:ins>
    </w:p>
    <w:p w14:paraId="7AEB24C3" w14:textId="77777777" w:rsidR="00C77B88" w:rsidRPr="00691C10" w:rsidRDefault="00C77B88" w:rsidP="00C77B88">
      <w:pPr>
        <w:pStyle w:val="Heading4"/>
        <w:rPr>
          <w:ins w:id="1202" w:author="Ming Li L" w:date="2022-09-29T18:13:00Z"/>
          <w:rFonts w:eastAsia="?? ??"/>
          <w:lang w:eastAsia="zh-CN"/>
        </w:rPr>
      </w:pPr>
      <w:ins w:id="1203" w:author="Ming Li L" w:date="2022-09-29T18:13:00Z">
        <w:r>
          <w:rPr>
            <w:rFonts w:eastAsia="?? ??"/>
          </w:rPr>
          <w:t>7.19A</w:t>
        </w:r>
        <w:r w:rsidRPr="00691C10">
          <w:rPr>
            <w:rFonts w:eastAsia="?? ??"/>
          </w:rPr>
          <w:t>.2.</w:t>
        </w:r>
        <w:r w:rsidRPr="00691C10">
          <w:rPr>
            <w:rFonts w:hint="eastAsia"/>
            <w:lang w:eastAsia="zh-CN"/>
          </w:rPr>
          <w:t>3</w:t>
        </w:r>
        <w:r w:rsidRPr="00691C10">
          <w:rPr>
            <w:rFonts w:eastAsia="?? ??"/>
          </w:rPr>
          <w:tab/>
        </w:r>
        <w:r w:rsidRPr="00691C10">
          <w:rPr>
            <w:sz w:val="22"/>
            <w:lang w:eastAsia="zh-CN"/>
          </w:rPr>
          <w:t>Minimum requirement at transitions</w:t>
        </w:r>
      </w:ins>
    </w:p>
    <w:p w14:paraId="29EE39A3" w14:textId="77777777" w:rsidR="00C77B88" w:rsidRPr="00691C10" w:rsidRDefault="00C77B88" w:rsidP="00C77B88">
      <w:pPr>
        <w:rPr>
          <w:ins w:id="1204" w:author="Ming Li L" w:date="2022-09-29T18:13:00Z"/>
        </w:rPr>
      </w:pPr>
      <w:ins w:id="1205" w:author="Ming Li L" w:date="2022-09-29T18:13:00Z">
        <w:r w:rsidRPr="00691C10">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691C10">
          <w:rPr>
            <w:lang w:eastAsia="zh-CN"/>
          </w:rPr>
          <w:t xml:space="preserve"> of the PCell</w:t>
        </w:r>
        <w:r w:rsidRPr="00691C10">
          <w:t>.</w:t>
        </w:r>
      </w:ins>
    </w:p>
    <w:p w14:paraId="3325F22A" w14:textId="77777777" w:rsidR="00C77B88" w:rsidRPr="00691C10" w:rsidRDefault="00C77B88" w:rsidP="00C77B88">
      <w:pPr>
        <w:pStyle w:val="Heading3"/>
        <w:rPr>
          <w:ins w:id="1206" w:author="Ming Li L" w:date="2022-09-29T18:13:00Z"/>
          <w:lang w:eastAsia="zh-CN"/>
        </w:rPr>
      </w:pPr>
      <w:ins w:id="1207" w:author="Ming Li L" w:date="2022-09-29T18:13:00Z">
        <w:r>
          <w:t>7.19A</w:t>
        </w:r>
        <w:r w:rsidRPr="00691C10">
          <w:t>.</w:t>
        </w:r>
        <w:r w:rsidRPr="00691C10">
          <w:rPr>
            <w:rFonts w:hint="eastAsia"/>
            <w:lang w:eastAsia="zh-CN"/>
          </w:rPr>
          <w:t>3</w:t>
        </w:r>
        <w:r w:rsidRPr="00691C10">
          <w:tab/>
          <w:t>Requirements</w:t>
        </w:r>
        <w:r w:rsidRPr="00691C10">
          <w:rPr>
            <w:rFonts w:hint="eastAsia"/>
            <w:lang w:eastAsia="zh-CN"/>
          </w:rPr>
          <w:t xml:space="preserve"> for HD-FDD</w:t>
        </w:r>
        <w:r w:rsidRPr="00691C10">
          <w:rPr>
            <w:lang w:eastAsia="zh-CN"/>
          </w:rPr>
          <w:t xml:space="preserve"> with CE mode A</w:t>
        </w:r>
      </w:ins>
    </w:p>
    <w:p w14:paraId="51C807D4" w14:textId="77777777" w:rsidR="00C77B88" w:rsidRDefault="00C77B88" w:rsidP="00C77B88">
      <w:pPr>
        <w:rPr>
          <w:ins w:id="1208" w:author="Ming Li L" w:date="2022-09-29T18:13:00Z"/>
        </w:rPr>
      </w:pPr>
      <w:ins w:id="1209" w:author="Ming Li L" w:date="2022-09-29T18:13:00Z">
        <w:r w:rsidRPr="00691C10">
          <w:t xml:space="preserve">The requirements defined in this subclause </w:t>
        </w:r>
        <w:r>
          <w:t>7.19A</w:t>
        </w:r>
        <w:r w:rsidRPr="00691C10">
          <w:t>.3 for performing radio link monitoring are applicable for UE category M1 defined in Section 3.6.</w:t>
        </w:r>
      </w:ins>
    </w:p>
    <w:p w14:paraId="01E1304D" w14:textId="77777777" w:rsidR="00C77B88" w:rsidRPr="007F7411" w:rsidRDefault="00C77B88" w:rsidP="00C77B88">
      <w:pPr>
        <w:rPr>
          <w:ins w:id="1210" w:author="Ming Li L" w:date="2022-09-29T18:13:00Z"/>
          <w:rFonts w:eastAsia="?? ??"/>
          <w:i/>
          <w:iCs/>
          <w:rPrChange w:id="1211" w:author="Ming Li L" w:date="2022-10-18T11:15:00Z">
            <w:rPr>
              <w:ins w:id="1212" w:author="Ming Li L" w:date="2022-09-29T18:13:00Z"/>
              <w:rFonts w:eastAsia="?? ??"/>
            </w:rPr>
          </w:rPrChange>
        </w:rPr>
      </w:pPr>
      <w:ins w:id="1213" w:author="Ming Li L" w:date="2022-10-18T11:07:00Z">
        <w:r w:rsidRPr="007F7411">
          <w:rPr>
            <w:rFonts w:cs="v4.2.0"/>
            <w:i/>
            <w:iCs/>
            <w:rPrChange w:id="1214" w:author="Ming Li L" w:date="2022-10-18T11:15:00Z">
              <w:rPr>
                <w:rFonts w:cs="v4.2.0"/>
              </w:rPr>
            </w:rPrChange>
          </w:rPr>
          <w:t>FFS</w:t>
        </w:r>
      </w:ins>
      <w:ins w:id="1215" w:author="Ming Li L" w:date="2022-10-18T11:15:00Z">
        <w:r w:rsidRPr="007F7411">
          <w:rPr>
            <w:rFonts w:cs="v4.2.0"/>
            <w:i/>
            <w:iCs/>
            <w:rPrChange w:id="1216" w:author="Ming Li L" w:date="2022-10-18T11:15:00Z">
              <w:rPr>
                <w:rFonts w:cs="v4.2.0"/>
              </w:rPr>
            </w:rPrChange>
          </w:rPr>
          <w:t xml:space="preserve">: </w:t>
        </w:r>
      </w:ins>
      <w:ins w:id="1217" w:author="Ming Li L" w:date="2022-09-29T18:13:00Z">
        <w:r w:rsidRPr="007F7411">
          <w:rPr>
            <w:rFonts w:cs="v4.2.0"/>
            <w:i/>
            <w:iCs/>
            <w:rPrChange w:id="1218" w:author="Ming Li L" w:date="2022-10-18T11:15:00Z">
              <w:rPr>
                <w:rFonts w:cs="v4.2.0"/>
              </w:rPr>
            </w:rPrChange>
          </w:rPr>
          <w:t xml:space="preserve">If the UE is configured with </w:t>
        </w:r>
        <w:r w:rsidRPr="007F7411">
          <w:rPr>
            <w:i/>
            <w:iCs/>
            <w:lang w:val="en-US"/>
            <w:rPrChange w:id="1219" w:author="Ming Li L" w:date="2022-10-18T11:15:00Z">
              <w:rPr>
                <w:lang w:val="en-US"/>
              </w:rPr>
            </w:rPrChange>
          </w:rPr>
          <w:t>‘</w:t>
        </w:r>
        <w:r w:rsidRPr="007F7411">
          <w:rPr>
            <w:i/>
            <w:iCs/>
            <w:lang w:val="en-US"/>
          </w:rPr>
          <w:t>t-Service-</w:t>
        </w:r>
        <w:r w:rsidRPr="007F7411">
          <w:rPr>
            <w:rFonts w:hint="eastAsia"/>
            <w:i/>
            <w:iCs/>
            <w:lang w:val="en-US" w:eastAsia="zh-CN"/>
          </w:rPr>
          <w:t>r</w:t>
        </w:r>
        <w:r w:rsidRPr="007F7411">
          <w:rPr>
            <w:i/>
            <w:iCs/>
            <w:lang w:val="en-US"/>
          </w:rPr>
          <w:t>17</w:t>
        </w:r>
        <w:r w:rsidRPr="007F7411">
          <w:rPr>
            <w:i/>
            <w:iCs/>
            <w:lang w:val="en-US"/>
            <w:rPrChange w:id="1220" w:author="Ming Li L" w:date="2022-10-18T11:15:00Z">
              <w:rPr>
                <w:lang w:val="en-US"/>
              </w:rPr>
            </w:rPrChange>
          </w:rPr>
          <w:t xml:space="preserve">’ [2] then </w:t>
        </w:r>
        <w:r w:rsidRPr="007F7411">
          <w:rPr>
            <w:rFonts w:cs="v4.2.0"/>
            <w:i/>
            <w:iCs/>
            <w:snapToGrid w:val="0"/>
            <w:rPrChange w:id="1221" w:author="Ming Li L" w:date="2022-10-18T11:15:00Z">
              <w:rPr>
                <w:rFonts w:cs="v4.2.0"/>
                <w:snapToGrid w:val="0"/>
              </w:rPr>
            </w:rPrChange>
          </w:rPr>
          <w:t xml:space="preserve">after </w:t>
        </w:r>
        <w:r w:rsidRPr="007F7411">
          <w:rPr>
            <w:i/>
            <w:iCs/>
            <w:lang w:val="en-US"/>
          </w:rPr>
          <w:t>t-Service-r17</w:t>
        </w:r>
        <w:r w:rsidRPr="007F7411">
          <w:rPr>
            <w:rFonts w:cs="v4.2.0"/>
            <w:i/>
            <w:iCs/>
            <w:snapToGrid w:val="0"/>
            <w:rPrChange w:id="1222" w:author="Ming Li L" w:date="2022-10-18T11:15:00Z">
              <w:rPr>
                <w:rFonts w:cs="v4.2.0"/>
                <w:snapToGrid w:val="0"/>
              </w:rPr>
            </w:rPrChange>
          </w:rPr>
          <w:t>, radio link monitoring requirements defined in this clause shall not apply.</w:t>
        </w:r>
      </w:ins>
    </w:p>
    <w:p w14:paraId="3706BD1C" w14:textId="77777777" w:rsidR="00C77B88" w:rsidRPr="00691C10" w:rsidRDefault="00C77B88" w:rsidP="00C77B88">
      <w:pPr>
        <w:pStyle w:val="Heading4"/>
        <w:rPr>
          <w:ins w:id="1223" w:author="Ming Li L" w:date="2022-09-29T18:13:00Z"/>
          <w:rFonts w:eastAsia="?? ??"/>
          <w:lang w:eastAsia="zh-CN"/>
        </w:rPr>
      </w:pPr>
      <w:ins w:id="1224"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1891AB6D" w14:textId="77777777" w:rsidR="00C77B88" w:rsidRPr="00691C10" w:rsidRDefault="00C77B88" w:rsidP="00C77B88">
      <w:pPr>
        <w:rPr>
          <w:ins w:id="1225" w:author="Ming Li L" w:date="2022-09-29T18:13:00Z"/>
          <w:rFonts w:cs="v4.2.0"/>
          <w:lang w:eastAsia="zh-CN"/>
        </w:rPr>
      </w:pPr>
      <w:ins w:id="1226" w:author="Ming Li L" w:date="2022-09-29T18:13:00Z">
        <w:r w:rsidRPr="00691C10">
          <w:rPr>
            <w:rFonts w:hint="eastAsia"/>
            <w:lang w:eastAsia="zh-CN"/>
          </w:rPr>
          <w:t xml:space="preserve">The HD-FDD category </w:t>
        </w:r>
        <w:r w:rsidRPr="00691C10">
          <w:rPr>
            <w:lang w:eastAsia="zh-CN"/>
          </w:rPr>
          <w:t>M1 with CE mode A</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 xml:space="preserve">.2.1 </w:t>
        </w:r>
        <w:r w:rsidRPr="00691C10">
          <w:rPr>
            <w:rFonts w:cs="v4.2.0"/>
          </w:rPr>
          <w:t>under the following conditions</w:t>
        </w:r>
      </w:ins>
    </w:p>
    <w:p w14:paraId="276A2D52" w14:textId="77777777" w:rsidR="00C77B88" w:rsidRPr="00691C10" w:rsidRDefault="00C77B88" w:rsidP="00C77B88">
      <w:pPr>
        <w:pStyle w:val="B10"/>
        <w:rPr>
          <w:ins w:id="1227" w:author="Ming Li L" w:date="2022-09-29T18:13:00Z"/>
          <w:lang w:eastAsia="zh-CN"/>
        </w:rPr>
      </w:pPr>
      <w:ins w:id="1228" w:author="Ming Li L" w:date="2022-09-29T18:13:00Z">
        <w:r w:rsidRPr="00691C10">
          <w:lastRenderedPageBreak/>
          <w:t>-</w:t>
        </w:r>
        <w:r w:rsidRPr="00691C10">
          <w:tab/>
          <w:t xml:space="preserve">at least 1 DL subframe per radio frame of </w:t>
        </w:r>
        <w:r w:rsidRPr="00691C10">
          <w:rPr>
            <w:rFonts w:hint="eastAsia"/>
            <w:lang w:eastAsia="zh-CN"/>
          </w:rPr>
          <w:t>PC</w:t>
        </w:r>
        <w:r w:rsidRPr="00691C10">
          <w:t>ell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2F596986" w14:textId="77777777" w:rsidR="00C77B88" w:rsidRPr="00691C10" w:rsidRDefault="00C77B88" w:rsidP="00C77B88">
      <w:pPr>
        <w:pStyle w:val="Heading4"/>
        <w:rPr>
          <w:ins w:id="1229" w:author="Ming Li L" w:date="2022-09-29T18:13:00Z"/>
          <w:rFonts w:eastAsia="?? ??"/>
          <w:lang w:eastAsia="zh-CN"/>
        </w:rPr>
      </w:pPr>
      <w:ins w:id="1230"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1431FF24" w14:textId="77777777" w:rsidR="00C77B88" w:rsidRPr="00691C10" w:rsidRDefault="00C77B88" w:rsidP="00C77B88">
      <w:pPr>
        <w:rPr>
          <w:ins w:id="1231" w:author="Ming Li L" w:date="2022-09-29T18:13:00Z"/>
          <w:lang w:eastAsia="zh-CN"/>
        </w:rPr>
      </w:pPr>
      <w:ins w:id="1232" w:author="Ming Li L" w:date="2022-09-29T18:13:00Z">
        <w:r w:rsidRPr="00691C10">
          <w:t xml:space="preserve">The requirements in this section </w:t>
        </w:r>
        <w:r w:rsidRPr="00691C10">
          <w:rPr>
            <w:rFonts w:cs="v4.2.0"/>
          </w:rPr>
          <w:t>apply regardless of the MPDCCH search space and parameter G [3] configuration.</w:t>
        </w:r>
      </w:ins>
    </w:p>
    <w:p w14:paraId="5D15CA2A" w14:textId="77777777" w:rsidR="00C77B88" w:rsidRPr="00691C10" w:rsidRDefault="00C77B88" w:rsidP="00C77B88">
      <w:pPr>
        <w:rPr>
          <w:ins w:id="1233" w:author="Ming Li L" w:date="2022-09-29T18:13:00Z"/>
          <w:rFonts w:eastAsia="?? ??"/>
        </w:rPr>
      </w:pPr>
      <w:ins w:id="1234"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w:t>
        </w:r>
        <w:r w:rsidRPr="00691C10">
          <w:rPr>
            <w:rFonts w:hint="eastAsia"/>
            <w:lang w:eastAsia="zh-CN"/>
          </w:rPr>
          <w:t>1</w:t>
        </w:r>
        <w:r w:rsidRPr="00691C10">
          <w:rPr>
            <w:rFonts w:eastAsia="?? ??"/>
          </w:rPr>
          <w:t xml:space="preserve"> will be used.</w:t>
        </w:r>
      </w:ins>
    </w:p>
    <w:p w14:paraId="27F98F0B" w14:textId="77777777" w:rsidR="00C77B88" w:rsidRPr="00691C10" w:rsidRDefault="00C77B88" w:rsidP="00C77B88">
      <w:pPr>
        <w:rPr>
          <w:ins w:id="1235" w:author="Ming Li L" w:date="2022-09-29T18:13:00Z"/>
          <w:rFonts w:eastAsia="?? ??"/>
        </w:rPr>
      </w:pPr>
      <w:ins w:id="1236" w:author="Ming Li L" w:date="2022-09-29T18:13:00Z">
        <w:r w:rsidRPr="00691C10">
          <w:rPr>
            <w:rFonts w:hint="eastAsia"/>
            <w:lang w:eastAsia="zh-CN"/>
          </w:rPr>
          <w:t>When</w:t>
        </w:r>
        <w:r w:rsidRPr="00691C10">
          <w:rPr>
            <w:rFonts w:eastAsia="?? ??"/>
          </w:rPr>
          <w:t xml:space="preserve"> eDRX_CONN cycle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.2-2 will be used.</w:t>
        </w:r>
      </w:ins>
    </w:p>
    <w:p w14:paraId="2BF14E0C" w14:textId="77777777" w:rsidR="00C77B88" w:rsidRPr="00691C10" w:rsidRDefault="00C77B88" w:rsidP="00C77B88">
      <w:pPr>
        <w:rPr>
          <w:ins w:id="1237" w:author="Ming Li L" w:date="2022-09-29T18:13:00Z"/>
          <w:rFonts w:eastAsia="?? ??"/>
        </w:rPr>
      </w:pPr>
      <w:ins w:id="1238" w:author="Ming Li L" w:date="2022-09-29T18:13:00Z">
        <w:r w:rsidRPr="00691C10">
          <w:rPr>
            <w:rFonts w:eastAsia="?? ??"/>
          </w:rPr>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PCell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634BECE9" w14:textId="77777777" w:rsidR="00C77B88" w:rsidRPr="00691C10" w:rsidRDefault="00C77B88" w:rsidP="00C77B88">
      <w:pPr>
        <w:rPr>
          <w:ins w:id="1239" w:author="Ming Li L" w:date="2022-09-29T18:13:00Z"/>
          <w:rFonts w:eastAsia="?? ??"/>
        </w:rPr>
      </w:pPr>
      <w:ins w:id="1240" w:author="Ming Li L" w:date="2022-09-29T18:13:00Z">
        <w:r w:rsidRPr="00691C10">
          <w:rPr>
            <w:rFonts w:eastAsia="?? ??"/>
          </w:rPr>
          <w:t>When the downlink radio link quality</w:t>
        </w:r>
        <w:r w:rsidRPr="00691C10">
          <w:rPr>
            <w:lang w:eastAsia="zh-CN"/>
          </w:rPr>
          <w:t xml:space="preserve"> of the PCell</w:t>
        </w:r>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PCell</w:t>
        </w:r>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72CC9C94" w14:textId="77777777" w:rsidR="00C77B88" w:rsidRPr="00691C10" w:rsidRDefault="00C77B88" w:rsidP="00C77B88">
      <w:pPr>
        <w:rPr>
          <w:ins w:id="1241" w:author="Ming Li L" w:date="2022-09-29T18:13:00Z"/>
          <w:rFonts w:eastAsia="?? ??"/>
        </w:rPr>
      </w:pPr>
      <w:ins w:id="1242" w:author="Ming Li L" w:date="2022-09-29T18:13:00Z">
        <w:r w:rsidRPr="00691C10">
          <w:rPr>
            <w:rFonts w:eastAsia="?? ??"/>
          </w:rPr>
          <w:t xml:space="preserve">The out-of-sync and in-sync evaluations </w:t>
        </w:r>
        <w:r w:rsidRPr="00691C10">
          <w:rPr>
            <w:lang w:eastAsia="zh-CN"/>
          </w:rPr>
          <w:t xml:space="preserve">of the PCell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0ms, DRX_cycle_length). When eDRX_CONN is used, two successive indications from Layer 1 shall be separated by at least max(10 ms, eDRX_CONN cycle length).</w:t>
        </w:r>
      </w:ins>
    </w:p>
    <w:p w14:paraId="2E9FD639" w14:textId="77777777" w:rsidR="00C77B88" w:rsidRPr="00691C10" w:rsidRDefault="00C77B88" w:rsidP="00C77B88">
      <w:pPr>
        <w:rPr>
          <w:ins w:id="1243" w:author="Ming Li L" w:date="2022-09-29T18:13:00Z"/>
          <w:rFonts w:eastAsia="?? ??"/>
        </w:rPr>
      </w:pPr>
      <w:ins w:id="1244"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新細明體"/>
            <w:lang w:eastAsia="zh-TW"/>
          </w:rPr>
          <w:t xml:space="preserve">or stop </w:t>
        </w:r>
        <w:r w:rsidRPr="00691C10">
          <w:rPr>
            <w:rFonts w:eastAsia="?? ??"/>
          </w:rPr>
          <w:t>of T310 timer.</w:t>
        </w:r>
      </w:ins>
    </w:p>
    <w:p w14:paraId="44EA174F" w14:textId="77777777" w:rsidR="00C77B88" w:rsidRDefault="00C77B88" w:rsidP="00C77B88">
      <w:pPr>
        <w:rPr>
          <w:ins w:id="1245" w:author="Ming Li L" w:date="2022-09-29T18:13:00Z"/>
        </w:rPr>
      </w:pPr>
      <w:ins w:id="1246"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ms after</w:t>
        </w:r>
        <w:r w:rsidRPr="00691C10">
          <w:t xml:space="preserve"> expiry of T310 </w:t>
        </w:r>
        <w:r w:rsidRPr="00691C10">
          <w:rPr>
            <w:rFonts w:eastAsia="新細明體"/>
            <w:lang w:eastAsia="zh-TW"/>
          </w:rPr>
          <w:t>timer</w:t>
        </w:r>
        <w:r w:rsidRPr="00691C10">
          <w:t xml:space="preserve"> as specified in </w:t>
        </w:r>
        <w:r w:rsidRPr="00691C10">
          <w:rPr>
            <w:rFonts w:eastAsia="?? ??"/>
          </w:rPr>
          <w:t>clause </w:t>
        </w:r>
        <w:r w:rsidRPr="00691C10">
          <w:t>5.3.11 in TS 36.331 [2].</w:t>
        </w:r>
      </w:ins>
    </w:p>
    <w:p w14:paraId="638CF9EE" w14:textId="77777777" w:rsidR="00C77B88" w:rsidRPr="007F7411" w:rsidRDefault="00C77B88" w:rsidP="00C77B88">
      <w:pPr>
        <w:rPr>
          <w:ins w:id="1247" w:author="Ming Li L" w:date="2022-09-29T18:13:00Z"/>
          <w:rFonts w:cs="v4.2.0"/>
          <w:i/>
          <w:iCs/>
          <w:rPrChange w:id="1248" w:author="Ming Li L" w:date="2022-10-18T11:15:00Z">
            <w:rPr>
              <w:ins w:id="1249" w:author="Ming Li L" w:date="2022-09-29T18:13:00Z"/>
              <w:rFonts w:cs="v4.2.0"/>
            </w:rPr>
          </w:rPrChange>
        </w:rPr>
      </w:pPr>
      <w:ins w:id="1250" w:author="Ming Li L" w:date="2022-10-18T11:06:00Z">
        <w:r w:rsidRPr="007F7411">
          <w:rPr>
            <w:rFonts w:cs="v4.2.0"/>
            <w:i/>
            <w:iCs/>
            <w:rPrChange w:id="1251" w:author="Ming Li L" w:date="2022-10-18T11:15:00Z">
              <w:rPr>
                <w:rFonts w:cs="v4.2.0"/>
              </w:rPr>
            </w:rPrChange>
          </w:rPr>
          <w:t>FFS</w:t>
        </w:r>
      </w:ins>
      <w:ins w:id="1252" w:author="Ming Li L" w:date="2022-10-18T11:15:00Z">
        <w:r w:rsidRPr="007F7411">
          <w:rPr>
            <w:rFonts w:cs="v4.2.0"/>
            <w:i/>
            <w:iCs/>
            <w:rPrChange w:id="1253" w:author="Ming Li L" w:date="2022-10-18T11:15:00Z">
              <w:rPr>
                <w:rFonts w:cs="v4.2.0"/>
              </w:rPr>
            </w:rPrChange>
          </w:rPr>
          <w:t xml:space="preserve">: </w:t>
        </w:r>
      </w:ins>
      <w:ins w:id="1254" w:author="Ming Li L" w:date="2022-09-29T18:13:00Z">
        <w:r w:rsidRPr="007F7411">
          <w:rPr>
            <w:rFonts w:cs="v4.2.0"/>
            <w:i/>
            <w:iCs/>
            <w:rPrChange w:id="1255" w:author="Ming Li L" w:date="2022-10-18T11:15:00Z">
              <w:rPr>
                <w:rFonts w:cs="v4.2.0"/>
              </w:rPr>
            </w:rPrChange>
          </w:rPr>
          <w:t xml:space="preserve">If the UE is configured with </w:t>
        </w:r>
        <w:r w:rsidRPr="007F7411">
          <w:rPr>
            <w:i/>
            <w:iCs/>
            <w:lang w:val="en-US"/>
            <w:rPrChange w:id="1256" w:author="Ming Li L" w:date="2022-10-18T11:15:00Z">
              <w:rPr>
                <w:lang w:val="en-US"/>
              </w:rPr>
            </w:rPrChange>
          </w:rPr>
          <w:t>‘</w:t>
        </w:r>
        <w:r w:rsidRPr="007F7411">
          <w:rPr>
            <w:i/>
            <w:iCs/>
            <w:lang w:val="en-US"/>
          </w:rPr>
          <w:t>t-Service-r17</w:t>
        </w:r>
        <w:r w:rsidRPr="007F7411">
          <w:rPr>
            <w:i/>
            <w:iCs/>
            <w:lang w:val="en-US"/>
            <w:rPrChange w:id="1257" w:author="Ming Li L" w:date="2022-10-18T11:15:00Z">
              <w:rPr>
                <w:lang w:val="en-US"/>
              </w:rPr>
            </w:rPrChange>
          </w:rPr>
          <w:t>’ [2] in the serving cell</w:t>
        </w:r>
        <w:r w:rsidRPr="007F7411">
          <w:rPr>
            <w:rFonts w:cs="v4.2.0"/>
            <w:i/>
            <w:iCs/>
            <w:rPrChange w:id="1258" w:author="Ming Li L" w:date="2022-10-18T11:15:00Z">
              <w:rPr>
                <w:rFonts w:cs="v4.2.0"/>
              </w:rPr>
            </w:rPrChange>
          </w:rPr>
          <w:t xml:space="preserve"> and DRX_cycle, then </w:t>
        </w:r>
        <w:r w:rsidRPr="007F7411">
          <w:rPr>
            <w:rFonts w:cs="v4.2.0"/>
            <w:i/>
            <w:iCs/>
            <w:snapToGrid w:val="0"/>
            <w:rPrChange w:id="1259" w:author="Ming Li L" w:date="2022-10-18T11:15:00Z">
              <w:rPr>
                <w:rFonts w:cs="v4.2.0"/>
                <w:snapToGrid w:val="0"/>
              </w:rPr>
            </w:rPrChange>
          </w:rPr>
          <w:t xml:space="preserve">at least during </w:t>
        </w:r>
        <w:r w:rsidRPr="007F7411">
          <w:rPr>
            <w:rFonts w:cs="v4.2.0"/>
            <w:i/>
            <w:iCs/>
            <w:rPrChange w:id="1260" w:author="Ming Li L" w:date="2022-10-18T11:15:00Z">
              <w:rPr>
                <w:rFonts w:cs="v4.2.0"/>
              </w:rPr>
            </w:rPrChange>
          </w:rPr>
          <w:t>[</w:t>
        </w:r>
        <w:r w:rsidRPr="007F7411">
          <w:rPr>
            <w:i/>
            <w:iCs/>
            <w:rPrChange w:id="1261" w:author="Ming Li L" w:date="2022-10-18T11:15:00Z">
              <w:rPr/>
            </w:rPrChange>
          </w:rPr>
          <w:t>5</w:t>
        </w:r>
        <w:r w:rsidRPr="007F7411">
          <w:rPr>
            <w:rFonts w:cs="v4.2.0"/>
            <w:i/>
            <w:iCs/>
            <w:rPrChange w:id="1262" w:author="Ming Li L" w:date="2022-10-18T11:15:00Z">
              <w:rPr>
                <w:rFonts w:cs="v4.2.0"/>
              </w:rPr>
            </w:rPrChange>
          </w:rPr>
          <w:t>]</w:t>
        </w:r>
        <w:r w:rsidRPr="007F7411">
          <w:rPr>
            <w:i/>
            <w:iCs/>
            <w:rPrChange w:id="1263" w:author="Ming Li L" w:date="2022-10-18T11:15:00Z">
              <w:rPr/>
            </w:rPrChange>
          </w:rPr>
          <w:t xml:space="preserve"> DRX cycles</w:t>
        </w:r>
        <w:r w:rsidRPr="007F7411">
          <w:rPr>
            <w:rFonts w:cs="v4.2.0"/>
            <w:i/>
            <w:iCs/>
            <w:rPrChange w:id="1264" w:author="Ming Li L" w:date="2022-10-18T11:15:00Z">
              <w:rPr>
                <w:rFonts w:cs="v4.2.0"/>
              </w:rPr>
            </w:rPrChange>
          </w:rPr>
          <w:t xml:space="preserve"> </w:t>
        </w:r>
        <w:r w:rsidRPr="007F7411">
          <w:rPr>
            <w:rFonts w:cs="v4.2.0"/>
            <w:i/>
            <w:iCs/>
            <w:snapToGrid w:val="0"/>
            <w:rPrChange w:id="1265" w:author="Ming Li L" w:date="2022-10-18T11:15:00Z">
              <w:rPr>
                <w:rFonts w:cs="v4.2.0"/>
                <w:snapToGrid w:val="0"/>
              </w:rPr>
            </w:rPrChange>
          </w:rPr>
          <w:t xml:space="preserve">before </w:t>
        </w:r>
        <w:r w:rsidRPr="007F7411">
          <w:rPr>
            <w:i/>
            <w:iCs/>
            <w:lang w:val="en-US"/>
          </w:rPr>
          <w:t>t-Service</w:t>
        </w:r>
        <w:r w:rsidRPr="007F7411">
          <w:rPr>
            <w:rFonts w:cs="v4.2.0"/>
            <w:i/>
            <w:iCs/>
            <w:snapToGrid w:val="0"/>
          </w:rPr>
          <w:t>-r17</w:t>
        </w:r>
        <w:r w:rsidRPr="007F7411">
          <w:rPr>
            <w:rFonts w:cs="v4.2.0"/>
            <w:i/>
            <w:iCs/>
            <w:snapToGrid w:val="0"/>
            <w:rPrChange w:id="1266" w:author="Ming Li L" w:date="2022-10-18T11:15:00Z">
              <w:rPr>
                <w:rFonts w:cs="v4.2.0"/>
                <w:snapToGrid w:val="0"/>
              </w:rPr>
            </w:rPrChange>
          </w:rPr>
          <w:t xml:space="preserve">, </w:t>
        </w:r>
        <w:r w:rsidRPr="007F7411">
          <w:rPr>
            <w:rFonts w:cs="v4.2.0"/>
            <w:i/>
            <w:iCs/>
            <w:rPrChange w:id="1267" w:author="Ming Li L" w:date="2022-10-18T11:15:00Z">
              <w:rPr>
                <w:rFonts w:cs="v4.2.0"/>
              </w:rPr>
            </w:rPrChange>
          </w:rPr>
          <w:t>the UE shall meet the requirements defined in Clause 7.19A.3.1.</w:t>
        </w:r>
      </w:ins>
    </w:p>
    <w:p w14:paraId="325CFD33" w14:textId="77777777" w:rsidR="00C77B88" w:rsidRPr="007F7411" w:rsidRDefault="00C77B88" w:rsidP="00C77B88">
      <w:pPr>
        <w:rPr>
          <w:ins w:id="1268" w:author="Ming Li L" w:date="2022-09-29T18:13:00Z"/>
          <w:rFonts w:eastAsia="?? ??"/>
          <w:i/>
          <w:iCs/>
          <w:lang w:val="en-US"/>
          <w:rPrChange w:id="1269" w:author="Ming Li L" w:date="2022-10-18T11:15:00Z">
            <w:rPr>
              <w:ins w:id="1270" w:author="Ming Li L" w:date="2022-09-29T18:13:00Z"/>
              <w:rFonts w:eastAsia="?? ??"/>
              <w:lang w:val="en-US"/>
            </w:rPr>
          </w:rPrChange>
        </w:rPr>
      </w:pPr>
      <w:ins w:id="1271" w:author="Ming Li L" w:date="2022-10-18T11:06:00Z">
        <w:r w:rsidRPr="007F7411">
          <w:rPr>
            <w:rFonts w:cs="v4.2.0"/>
            <w:i/>
            <w:iCs/>
            <w:rPrChange w:id="1272" w:author="Ming Li L" w:date="2022-10-18T11:15:00Z">
              <w:rPr>
                <w:rFonts w:cs="v4.2.0"/>
              </w:rPr>
            </w:rPrChange>
          </w:rPr>
          <w:t>FFS</w:t>
        </w:r>
      </w:ins>
      <w:ins w:id="1273" w:author="Ming Li L" w:date="2022-10-18T11:15:00Z">
        <w:r w:rsidRPr="007F7411">
          <w:rPr>
            <w:rFonts w:cs="v4.2.0"/>
            <w:i/>
            <w:iCs/>
            <w:rPrChange w:id="1274" w:author="Ming Li L" w:date="2022-10-18T11:15:00Z">
              <w:rPr>
                <w:rFonts w:cs="v4.2.0"/>
              </w:rPr>
            </w:rPrChange>
          </w:rPr>
          <w:t xml:space="preserve">: </w:t>
        </w:r>
      </w:ins>
      <w:ins w:id="1275" w:author="Ming Li L" w:date="2022-09-29T18:13:00Z">
        <w:r w:rsidRPr="007F7411">
          <w:rPr>
            <w:rFonts w:cs="v4.2.0"/>
            <w:i/>
            <w:iCs/>
            <w:rPrChange w:id="1276" w:author="Ming Li L" w:date="2022-10-18T11:15:00Z">
              <w:rPr>
                <w:rFonts w:cs="v4.2.0"/>
              </w:rPr>
            </w:rPrChange>
          </w:rPr>
          <w:t xml:space="preserve">If the UE is configured with </w:t>
        </w:r>
        <w:r w:rsidRPr="007F7411">
          <w:rPr>
            <w:i/>
            <w:iCs/>
            <w:lang w:val="en-US"/>
            <w:rPrChange w:id="1277" w:author="Ming Li L" w:date="2022-10-18T11:15:00Z">
              <w:rPr>
                <w:lang w:val="en-US"/>
              </w:rPr>
            </w:rPrChange>
          </w:rPr>
          <w:t>‘</w:t>
        </w:r>
        <w:r w:rsidRPr="007F7411">
          <w:rPr>
            <w:i/>
            <w:iCs/>
            <w:lang w:val="en-US"/>
          </w:rPr>
          <w:t>t-Service-r17</w:t>
        </w:r>
        <w:r w:rsidRPr="007F7411">
          <w:rPr>
            <w:i/>
            <w:iCs/>
            <w:lang w:val="en-US"/>
            <w:rPrChange w:id="1278" w:author="Ming Li L" w:date="2022-10-18T11:15:00Z">
              <w:rPr>
                <w:lang w:val="en-US"/>
              </w:rPr>
            </w:rPrChange>
          </w:rPr>
          <w:t>’ [2] in the serving cell</w:t>
        </w:r>
        <w:r w:rsidRPr="007F7411">
          <w:rPr>
            <w:rFonts w:cs="v4.2.0"/>
            <w:i/>
            <w:iCs/>
            <w:rPrChange w:id="1279" w:author="Ming Li L" w:date="2022-10-18T11:15:00Z">
              <w:rPr>
                <w:rFonts w:cs="v4.2.0"/>
              </w:rPr>
            </w:rPrChange>
          </w:rPr>
          <w:t xml:space="preserve"> and eDRX_cycle, then </w:t>
        </w:r>
        <w:r w:rsidRPr="007F7411">
          <w:rPr>
            <w:rFonts w:cs="v4.2.0"/>
            <w:i/>
            <w:iCs/>
            <w:snapToGrid w:val="0"/>
            <w:rPrChange w:id="1280" w:author="Ming Li L" w:date="2022-10-18T11:15:00Z">
              <w:rPr>
                <w:rFonts w:cs="v4.2.0"/>
                <w:snapToGrid w:val="0"/>
              </w:rPr>
            </w:rPrChange>
          </w:rPr>
          <w:t xml:space="preserve">at least during </w:t>
        </w:r>
        <w:r w:rsidRPr="007F7411">
          <w:rPr>
            <w:rFonts w:cs="v4.2.0"/>
            <w:i/>
            <w:iCs/>
            <w:rPrChange w:id="1281" w:author="Ming Li L" w:date="2022-10-18T11:15:00Z">
              <w:rPr>
                <w:rFonts w:cs="v4.2.0"/>
              </w:rPr>
            </w:rPrChange>
          </w:rPr>
          <w:t>[</w:t>
        </w:r>
        <w:r w:rsidRPr="007F7411">
          <w:rPr>
            <w:i/>
            <w:iCs/>
            <w:rPrChange w:id="1282" w:author="Ming Li L" w:date="2022-10-18T11:15:00Z">
              <w:rPr/>
            </w:rPrChange>
          </w:rPr>
          <w:t>1</w:t>
        </w:r>
        <w:r w:rsidRPr="007F7411">
          <w:rPr>
            <w:rFonts w:cs="v4.2.0"/>
            <w:i/>
            <w:iCs/>
            <w:rPrChange w:id="1283" w:author="Ming Li L" w:date="2022-10-18T11:15:00Z">
              <w:rPr>
                <w:rFonts w:cs="v4.2.0"/>
              </w:rPr>
            </w:rPrChange>
          </w:rPr>
          <w:t>]</w:t>
        </w:r>
        <w:r w:rsidRPr="007F7411">
          <w:rPr>
            <w:i/>
            <w:iCs/>
            <w:rPrChange w:id="1284" w:author="Ming Li L" w:date="2022-10-18T11:15:00Z">
              <w:rPr/>
            </w:rPrChange>
          </w:rPr>
          <w:t xml:space="preserve"> eDRX cycle</w:t>
        </w:r>
        <w:r w:rsidRPr="007F7411">
          <w:rPr>
            <w:rFonts w:cs="v4.2.0"/>
            <w:i/>
            <w:iCs/>
            <w:rPrChange w:id="1285" w:author="Ming Li L" w:date="2022-10-18T11:15:00Z">
              <w:rPr>
                <w:rFonts w:cs="v4.2.0"/>
              </w:rPr>
            </w:rPrChange>
          </w:rPr>
          <w:t xml:space="preserve"> </w:t>
        </w:r>
        <w:r w:rsidRPr="007F7411">
          <w:rPr>
            <w:rFonts w:cs="v4.2.0"/>
            <w:i/>
            <w:iCs/>
            <w:snapToGrid w:val="0"/>
            <w:rPrChange w:id="1286" w:author="Ming Li L" w:date="2022-10-18T11:15:00Z">
              <w:rPr>
                <w:rFonts w:cs="v4.2.0"/>
                <w:snapToGrid w:val="0"/>
              </w:rPr>
            </w:rPrChange>
          </w:rPr>
          <w:t xml:space="preserve">before </w:t>
        </w:r>
        <w:r w:rsidRPr="007F7411">
          <w:rPr>
            <w:i/>
            <w:iCs/>
            <w:lang w:val="en-US"/>
          </w:rPr>
          <w:t>t-Service-r17</w:t>
        </w:r>
        <w:r w:rsidRPr="007F7411">
          <w:rPr>
            <w:rFonts w:cs="v4.2.0"/>
            <w:i/>
            <w:iCs/>
            <w:snapToGrid w:val="0"/>
            <w:rPrChange w:id="1287" w:author="Ming Li L" w:date="2022-10-18T11:15:00Z">
              <w:rPr>
                <w:rFonts w:cs="v4.2.0"/>
                <w:snapToGrid w:val="0"/>
              </w:rPr>
            </w:rPrChange>
          </w:rPr>
          <w:t xml:space="preserve">, </w:t>
        </w:r>
        <w:r w:rsidRPr="007F7411">
          <w:rPr>
            <w:rFonts w:cs="v4.2.0"/>
            <w:i/>
            <w:iCs/>
            <w:rPrChange w:id="1288" w:author="Ming Li L" w:date="2022-10-18T11:15:00Z">
              <w:rPr>
                <w:rFonts w:cs="v4.2.0"/>
              </w:rPr>
            </w:rPrChange>
          </w:rPr>
          <w:t>the UE shall meet the requirements defined in Clause 7.19A.3.1.</w:t>
        </w:r>
      </w:ins>
    </w:p>
    <w:p w14:paraId="346A49EC" w14:textId="77777777" w:rsidR="00C77B88" w:rsidRPr="00691C10" w:rsidRDefault="00C77B88" w:rsidP="00C77B88">
      <w:pPr>
        <w:pStyle w:val="TH"/>
        <w:rPr>
          <w:ins w:id="1289" w:author="Ming Li L" w:date="2022-09-29T18:13:00Z"/>
          <w:lang w:eastAsia="zh-CN"/>
        </w:rPr>
      </w:pPr>
      <w:ins w:id="1290" w:author="Ming Li L" w:date="2022-09-29T18:13:00Z">
        <w:r w:rsidRPr="00691C10">
          <w:rPr>
            <w:snapToGrid w:val="0"/>
          </w:rPr>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A</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327"/>
      </w:tblGrid>
      <w:tr w:rsidR="00C77B88" w:rsidRPr="00691C10" w14:paraId="075590C1" w14:textId="77777777" w:rsidTr="00653C5C">
        <w:trPr>
          <w:cantSplit/>
          <w:jc w:val="center"/>
          <w:ins w:id="1291" w:author="Ming Li L" w:date="2022-09-29T18:13:00Z"/>
        </w:trPr>
        <w:tc>
          <w:tcPr>
            <w:tcW w:w="1642" w:type="pct"/>
          </w:tcPr>
          <w:p w14:paraId="6CA2A5A5" w14:textId="77777777" w:rsidR="00C77B88" w:rsidRPr="00691C10" w:rsidRDefault="00C77B88" w:rsidP="00653C5C">
            <w:pPr>
              <w:pStyle w:val="TAH"/>
              <w:rPr>
                <w:ins w:id="1292" w:author="Ming Li L" w:date="2022-09-29T18:13:00Z"/>
                <w:rFonts w:cs="Arial"/>
              </w:rPr>
            </w:pPr>
            <w:ins w:id="1293" w:author="Ming Li L" w:date="2022-09-29T18:13:00Z">
              <w:r w:rsidRPr="00691C10">
                <w:rPr>
                  <w:rFonts w:cs="Arial"/>
                </w:rPr>
                <w:t>DRX cycle length (s)</w:t>
              </w:r>
            </w:ins>
          </w:p>
        </w:tc>
        <w:tc>
          <w:tcPr>
            <w:tcW w:w="3358" w:type="pct"/>
          </w:tcPr>
          <w:p w14:paraId="36B98CA6" w14:textId="77777777" w:rsidR="00C77B88" w:rsidRPr="00691C10" w:rsidRDefault="00C77B88" w:rsidP="00653C5C">
            <w:pPr>
              <w:pStyle w:val="TAH"/>
              <w:rPr>
                <w:ins w:id="1294" w:author="Ming Li L" w:date="2022-09-29T18:13:00Z"/>
                <w:rFonts w:cs="Arial"/>
              </w:rPr>
            </w:pPr>
            <w:ins w:id="1295"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C77B88" w:rsidRPr="00691C10" w14:paraId="672E83CC" w14:textId="77777777" w:rsidTr="00653C5C">
        <w:trPr>
          <w:cantSplit/>
          <w:jc w:val="center"/>
          <w:ins w:id="1296" w:author="Ming Li L" w:date="2022-09-29T18:13:00Z"/>
        </w:trPr>
        <w:tc>
          <w:tcPr>
            <w:tcW w:w="1642" w:type="pct"/>
          </w:tcPr>
          <w:p w14:paraId="789EE46C" w14:textId="77777777" w:rsidR="00C77B88" w:rsidRPr="00691C10" w:rsidRDefault="00C77B88" w:rsidP="00653C5C">
            <w:pPr>
              <w:pStyle w:val="TAC"/>
              <w:rPr>
                <w:ins w:id="1297" w:author="Ming Li L" w:date="2022-09-29T18:13:00Z"/>
                <w:rFonts w:cs="Arial"/>
              </w:rPr>
            </w:pPr>
            <w:ins w:id="1298" w:author="Ming Li L" w:date="2022-09-29T18:13:00Z">
              <w:r w:rsidRPr="00691C10">
                <w:rPr>
                  <w:rFonts w:cs="Arial"/>
                </w:rPr>
                <w:t xml:space="preserve">≤ </w:t>
              </w:r>
              <w:r w:rsidRPr="00691C10">
                <w:rPr>
                  <w:rFonts w:cs="Arial"/>
                  <w:lang w:eastAsia="zh-CN"/>
                </w:rPr>
                <w:t>0.0</w:t>
              </w:r>
              <w:r w:rsidRPr="00691C10">
                <w:rPr>
                  <w:rFonts w:cs="Arial"/>
                </w:rPr>
                <w:t>1</w:t>
              </w:r>
            </w:ins>
          </w:p>
        </w:tc>
        <w:tc>
          <w:tcPr>
            <w:tcW w:w="3358" w:type="pct"/>
          </w:tcPr>
          <w:p w14:paraId="02ADF8CD" w14:textId="77777777" w:rsidR="00C77B88" w:rsidRPr="00691C10" w:rsidRDefault="00C77B88" w:rsidP="00653C5C">
            <w:pPr>
              <w:pStyle w:val="TAC"/>
              <w:rPr>
                <w:ins w:id="1299" w:author="Ming Li L" w:date="2022-09-29T18:13:00Z"/>
                <w:rFonts w:cs="Arial"/>
              </w:rPr>
            </w:pPr>
            <w:ins w:id="1300"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w:t>
              </w:r>
              <w:r w:rsidRPr="00691C10">
                <w:rPr>
                  <w:rFonts w:cs="Arial" w:hint="eastAsia"/>
                  <w:lang w:eastAsia="zh-CN"/>
                </w:rPr>
                <w:t>3</w:t>
              </w:r>
              <w:r w:rsidRPr="00691C10">
                <w:rPr>
                  <w:rFonts w:cs="Arial"/>
                </w:rPr>
                <w:t>.1 are applicable.</w:t>
              </w:r>
            </w:ins>
          </w:p>
        </w:tc>
      </w:tr>
      <w:tr w:rsidR="00C77B88" w:rsidRPr="00691C10" w14:paraId="534E7F63" w14:textId="77777777" w:rsidTr="00653C5C">
        <w:trPr>
          <w:cantSplit/>
          <w:jc w:val="center"/>
          <w:ins w:id="1301" w:author="Ming Li L" w:date="2022-09-29T18:13:00Z"/>
        </w:trPr>
        <w:tc>
          <w:tcPr>
            <w:tcW w:w="1642" w:type="pct"/>
          </w:tcPr>
          <w:p w14:paraId="7E831335" w14:textId="77777777" w:rsidR="00C77B88" w:rsidRPr="00691C10" w:rsidRDefault="00C77B88" w:rsidP="00653C5C">
            <w:pPr>
              <w:pStyle w:val="TAC"/>
              <w:rPr>
                <w:ins w:id="1302" w:author="Ming Li L" w:date="2022-09-29T18:13:00Z"/>
                <w:rFonts w:cs="Arial"/>
              </w:rPr>
            </w:pPr>
            <w:ins w:id="1303" w:author="Ming Li L" w:date="2022-09-29T18:13:00Z">
              <w:r w:rsidRPr="00691C10">
                <w:rPr>
                  <w:rFonts w:cs="Arial"/>
                </w:rPr>
                <w:t>0.01 &lt; DRX cycle ≤</w:t>
              </w:r>
              <w:r w:rsidRPr="00691C10">
                <w:rPr>
                  <w:rFonts w:cs="Arial"/>
                  <w:lang w:eastAsia="zh-CN"/>
                </w:rPr>
                <w:t>0.0</w:t>
              </w:r>
              <w:r w:rsidRPr="00691C10">
                <w:rPr>
                  <w:rFonts w:cs="Arial"/>
                </w:rPr>
                <w:t>4</w:t>
              </w:r>
            </w:ins>
          </w:p>
        </w:tc>
        <w:tc>
          <w:tcPr>
            <w:tcW w:w="3358" w:type="pct"/>
          </w:tcPr>
          <w:p w14:paraId="0584D0E4" w14:textId="77777777" w:rsidR="00C77B88" w:rsidRPr="00691C10" w:rsidRDefault="00C77B88" w:rsidP="00653C5C">
            <w:pPr>
              <w:pStyle w:val="TAC"/>
              <w:rPr>
                <w:ins w:id="1304" w:author="Ming Li L" w:date="2022-09-29T18:13:00Z"/>
                <w:rFonts w:cs="Arial"/>
              </w:rPr>
            </w:pPr>
            <w:ins w:id="1305" w:author="Ming Li L" w:date="2022-09-29T18:13:00Z">
              <w:r w:rsidRPr="00691C10">
                <w:rPr>
                  <w:rFonts w:cs="Arial"/>
                </w:rPr>
                <w:t>Note (</w:t>
              </w:r>
              <w:r w:rsidRPr="00691C10">
                <w:rPr>
                  <w:rFonts w:cs="Arial"/>
                  <w:lang w:eastAsia="zh-CN"/>
                </w:rPr>
                <w:t>40</w:t>
              </w:r>
              <w:r w:rsidRPr="00691C10">
                <w:rPr>
                  <w:rFonts w:cs="Arial"/>
                </w:rPr>
                <w:t>)</w:t>
              </w:r>
            </w:ins>
          </w:p>
        </w:tc>
      </w:tr>
      <w:tr w:rsidR="00C77B88" w:rsidRPr="00691C10" w14:paraId="3F23C15B" w14:textId="77777777" w:rsidTr="00653C5C">
        <w:trPr>
          <w:cantSplit/>
          <w:jc w:val="center"/>
          <w:ins w:id="1306" w:author="Ming Li L" w:date="2022-09-29T18:13:00Z"/>
        </w:trPr>
        <w:tc>
          <w:tcPr>
            <w:tcW w:w="1642" w:type="pct"/>
          </w:tcPr>
          <w:p w14:paraId="0579DA86" w14:textId="77777777" w:rsidR="00C77B88" w:rsidRPr="00691C10" w:rsidRDefault="00C77B88" w:rsidP="00653C5C">
            <w:pPr>
              <w:pStyle w:val="TAC"/>
              <w:rPr>
                <w:ins w:id="1307" w:author="Ming Li L" w:date="2022-09-29T18:13:00Z"/>
                <w:rFonts w:cs="Arial"/>
                <w:snapToGrid w:val="0"/>
              </w:rPr>
            </w:pPr>
            <w:ins w:id="1308" w:author="Ming Li L" w:date="2022-09-29T18:13:00Z">
              <w:r w:rsidRPr="00691C10">
                <w:rPr>
                  <w:rFonts w:cs="Arial"/>
                  <w:lang w:eastAsia="zh-CN"/>
                </w:rPr>
                <w:t>0.0</w:t>
              </w:r>
              <w:r w:rsidRPr="00691C10">
                <w:rPr>
                  <w:rFonts w:cs="Arial"/>
                </w:rPr>
                <w:t xml:space="preserve">4 &lt; DRX cycle ≤ 0. </w:t>
              </w:r>
              <w:r w:rsidRPr="00691C10">
                <w:rPr>
                  <w:rFonts w:cs="Arial" w:hint="eastAsia"/>
                  <w:lang w:eastAsia="zh-CN"/>
                </w:rPr>
                <w:t>16</w:t>
              </w:r>
            </w:ins>
          </w:p>
        </w:tc>
        <w:tc>
          <w:tcPr>
            <w:tcW w:w="3358" w:type="pct"/>
          </w:tcPr>
          <w:p w14:paraId="2EC10D30" w14:textId="77777777" w:rsidR="00C77B88" w:rsidRPr="00691C10" w:rsidRDefault="00C77B88" w:rsidP="00653C5C">
            <w:pPr>
              <w:pStyle w:val="TAC"/>
              <w:rPr>
                <w:ins w:id="1309" w:author="Ming Li L" w:date="2022-09-29T18:13:00Z"/>
                <w:rFonts w:cs="Arial"/>
                <w:snapToGrid w:val="0"/>
              </w:rPr>
            </w:pPr>
            <w:ins w:id="1310" w:author="Ming Li L" w:date="2022-09-29T18:13:00Z">
              <w:r w:rsidRPr="00691C10">
                <w:rPr>
                  <w:rFonts w:cs="Arial"/>
                </w:rPr>
                <w:t>Note  (</w:t>
              </w:r>
              <w:r w:rsidRPr="00691C10">
                <w:rPr>
                  <w:rFonts w:cs="Arial"/>
                  <w:lang w:eastAsia="zh-CN"/>
                </w:rPr>
                <w:t>20</w:t>
              </w:r>
              <w:r w:rsidRPr="00691C10">
                <w:rPr>
                  <w:rFonts w:cs="Arial"/>
                </w:rPr>
                <w:t>)</w:t>
              </w:r>
            </w:ins>
          </w:p>
        </w:tc>
      </w:tr>
      <w:tr w:rsidR="00C77B88" w:rsidRPr="00691C10" w14:paraId="1D1C5115" w14:textId="77777777" w:rsidTr="00653C5C">
        <w:trPr>
          <w:cantSplit/>
          <w:jc w:val="center"/>
          <w:ins w:id="1311" w:author="Ming Li L" w:date="2022-09-29T18:13:00Z"/>
        </w:trPr>
        <w:tc>
          <w:tcPr>
            <w:tcW w:w="1642" w:type="pct"/>
          </w:tcPr>
          <w:p w14:paraId="59BD8E82" w14:textId="77777777" w:rsidR="00C77B88" w:rsidRPr="00691C10" w:rsidRDefault="00C77B88" w:rsidP="00653C5C">
            <w:pPr>
              <w:pStyle w:val="TAC"/>
              <w:rPr>
                <w:ins w:id="1312" w:author="Ming Li L" w:date="2022-09-29T18:13:00Z"/>
                <w:rFonts w:cs="Arial"/>
              </w:rPr>
            </w:pPr>
            <w:ins w:id="1313" w:author="Ming Li L" w:date="2022-09-29T18:13:00Z">
              <w:r w:rsidRPr="00691C10">
                <w:rPr>
                  <w:rFonts w:cs="Arial"/>
                </w:rPr>
                <w:t xml:space="preserve">0. </w:t>
              </w:r>
              <w:r w:rsidRPr="00691C10">
                <w:rPr>
                  <w:rFonts w:cs="Arial" w:hint="eastAsia"/>
                  <w:lang w:eastAsia="zh-CN"/>
                </w:rPr>
                <w:t>16</w:t>
              </w:r>
              <w:r w:rsidRPr="00691C10">
                <w:rPr>
                  <w:rFonts w:cs="Arial"/>
                </w:rPr>
                <w:t xml:space="preserve"> &lt; DRX cycle ≤ </w:t>
              </w:r>
              <w:r w:rsidRPr="00691C10">
                <w:rPr>
                  <w:rFonts w:cs="Arial" w:hint="eastAsia"/>
                  <w:lang w:eastAsia="zh-CN"/>
                </w:rPr>
                <w:t>0.64</w:t>
              </w:r>
            </w:ins>
          </w:p>
        </w:tc>
        <w:tc>
          <w:tcPr>
            <w:tcW w:w="3358" w:type="pct"/>
          </w:tcPr>
          <w:p w14:paraId="5810F1E2" w14:textId="77777777" w:rsidR="00C77B88" w:rsidRPr="00691C10" w:rsidRDefault="00C77B88" w:rsidP="00653C5C">
            <w:pPr>
              <w:pStyle w:val="TAC"/>
              <w:rPr>
                <w:ins w:id="1314" w:author="Ming Li L" w:date="2022-09-29T18:13:00Z"/>
                <w:rFonts w:cs="Arial"/>
              </w:rPr>
            </w:pPr>
            <w:ins w:id="1315" w:author="Ming Li L" w:date="2022-09-29T18:13:00Z">
              <w:r w:rsidRPr="00691C10">
                <w:rPr>
                  <w:rFonts w:cs="Arial"/>
                </w:rPr>
                <w:t>Note  (10)</w:t>
              </w:r>
            </w:ins>
          </w:p>
        </w:tc>
      </w:tr>
      <w:tr w:rsidR="00C77B88" w:rsidRPr="00691C10" w14:paraId="32849D28" w14:textId="77777777" w:rsidTr="00653C5C">
        <w:trPr>
          <w:cantSplit/>
          <w:jc w:val="center"/>
          <w:ins w:id="1316" w:author="Ming Li L" w:date="2022-09-29T18:13:00Z"/>
        </w:trPr>
        <w:tc>
          <w:tcPr>
            <w:tcW w:w="1642" w:type="pct"/>
          </w:tcPr>
          <w:p w14:paraId="625F4E45" w14:textId="77777777" w:rsidR="00C77B88" w:rsidRPr="00691C10" w:rsidRDefault="00C77B88" w:rsidP="00653C5C">
            <w:pPr>
              <w:pStyle w:val="TAC"/>
              <w:rPr>
                <w:ins w:id="1317" w:author="Ming Li L" w:date="2022-09-29T18:13:00Z"/>
                <w:rFonts w:cs="Arial"/>
                <w:snapToGrid w:val="0"/>
              </w:rPr>
            </w:pPr>
            <w:ins w:id="1318" w:author="Ming Li L" w:date="2022-09-29T18:13:00Z">
              <w:r w:rsidRPr="00691C10">
                <w:rPr>
                  <w:rFonts w:cs="Arial"/>
                </w:rPr>
                <w:t>0.64 &lt; DRX cycle ≤ 2.56</w:t>
              </w:r>
            </w:ins>
          </w:p>
        </w:tc>
        <w:tc>
          <w:tcPr>
            <w:tcW w:w="3358" w:type="pct"/>
          </w:tcPr>
          <w:p w14:paraId="7D4A9D61" w14:textId="77777777" w:rsidR="00C77B88" w:rsidRPr="00691C10" w:rsidRDefault="00C77B88" w:rsidP="00653C5C">
            <w:pPr>
              <w:pStyle w:val="TAC"/>
              <w:rPr>
                <w:ins w:id="1319" w:author="Ming Li L" w:date="2022-09-29T18:13:00Z"/>
                <w:rFonts w:cs="Arial"/>
              </w:rPr>
            </w:pPr>
            <w:ins w:id="1320" w:author="Ming Li L" w:date="2022-09-29T18:13:00Z">
              <w:r w:rsidRPr="00691C10">
                <w:rPr>
                  <w:rFonts w:cs="Arial"/>
                </w:rPr>
                <w:t>Note  (5)</w:t>
              </w:r>
            </w:ins>
          </w:p>
        </w:tc>
      </w:tr>
      <w:tr w:rsidR="00C77B88" w:rsidRPr="00691C10" w14:paraId="70B2DAB3" w14:textId="77777777" w:rsidTr="00653C5C">
        <w:trPr>
          <w:cantSplit/>
          <w:jc w:val="center"/>
          <w:ins w:id="1321" w:author="Ming Li L" w:date="2022-09-29T18:13:00Z"/>
        </w:trPr>
        <w:tc>
          <w:tcPr>
            <w:tcW w:w="5000" w:type="pct"/>
            <w:gridSpan w:val="2"/>
          </w:tcPr>
          <w:p w14:paraId="248DD862" w14:textId="77777777" w:rsidR="00C77B88" w:rsidRPr="00691C10" w:rsidRDefault="00C77B88" w:rsidP="00653C5C">
            <w:pPr>
              <w:pStyle w:val="TAN"/>
              <w:rPr>
                <w:ins w:id="1322" w:author="Ming Li L" w:date="2022-09-29T18:13:00Z"/>
                <w:rFonts w:cs="Arial"/>
              </w:rPr>
            </w:pPr>
            <w:ins w:id="1323" w:author="Ming Li L" w:date="2022-09-29T18:13:00Z">
              <w:r w:rsidRPr="00691C10">
                <w:rPr>
                  <w:rFonts w:cs="Arial"/>
                </w:rPr>
                <w:t>Note:</w:t>
              </w:r>
              <w:r w:rsidRPr="00691C10">
                <w:rPr>
                  <w:rFonts w:cs="Arial"/>
                </w:rPr>
                <w:tab/>
                <w:t>Evaluation period length in time depends on the length of the DRX cycle in use</w:t>
              </w:r>
            </w:ins>
          </w:p>
        </w:tc>
      </w:tr>
    </w:tbl>
    <w:p w14:paraId="187D0096" w14:textId="77777777" w:rsidR="00C77B88" w:rsidRPr="00691C10" w:rsidRDefault="00C77B88" w:rsidP="00C77B88">
      <w:pPr>
        <w:rPr>
          <w:ins w:id="1324" w:author="Ming Li L" w:date="2022-09-29T18:13:00Z"/>
          <w:rFonts w:eastAsia="?? ??"/>
        </w:rPr>
      </w:pPr>
    </w:p>
    <w:p w14:paraId="0E8C4234" w14:textId="77777777" w:rsidR="00C77B88" w:rsidRPr="00691C10" w:rsidRDefault="00C77B88" w:rsidP="00C77B88">
      <w:pPr>
        <w:pStyle w:val="TH"/>
        <w:rPr>
          <w:ins w:id="1325" w:author="Ming Li L" w:date="2022-09-29T18:13:00Z"/>
          <w:lang w:eastAsia="zh-CN"/>
        </w:rPr>
      </w:pPr>
      <w:ins w:id="1326" w:author="Ming Li L" w:date="2022-09-29T18:13:00Z">
        <w:r w:rsidRPr="00691C10">
          <w:rPr>
            <w:snapToGrid w:val="0"/>
          </w:rPr>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eDRX_CONN cycle</w:t>
        </w:r>
        <w:r w:rsidRPr="00691C10">
          <w:t xml:space="preserve"> is configured</w:t>
        </w:r>
        <w:r w:rsidRPr="00691C10">
          <w:rPr>
            <w:rFonts w:hint="eastAsia"/>
            <w:lang w:eastAsia="zh-CN"/>
          </w:rPr>
          <w:t xml:space="preserve"> for HD-FDD UE category </w:t>
        </w:r>
        <w:r w:rsidRPr="00691C10">
          <w:rPr>
            <w:lang w:eastAsia="zh-CN"/>
          </w:rPr>
          <w:t>M1 with CE mode A</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044"/>
      </w:tblGrid>
      <w:tr w:rsidR="00C77B88" w:rsidRPr="00691C10" w14:paraId="20B87831" w14:textId="77777777" w:rsidTr="00653C5C">
        <w:trPr>
          <w:cantSplit/>
          <w:jc w:val="center"/>
          <w:ins w:id="1327" w:author="Ming Li L" w:date="2022-09-29T18:13:00Z"/>
        </w:trPr>
        <w:tc>
          <w:tcPr>
            <w:tcW w:w="1703" w:type="pct"/>
          </w:tcPr>
          <w:p w14:paraId="35D471D9" w14:textId="77777777" w:rsidR="00C77B88" w:rsidRPr="00691C10" w:rsidRDefault="00C77B88" w:rsidP="00653C5C">
            <w:pPr>
              <w:pStyle w:val="TAH"/>
              <w:rPr>
                <w:ins w:id="1328" w:author="Ming Li L" w:date="2022-09-29T18:13:00Z"/>
                <w:rFonts w:cs="Arial"/>
              </w:rPr>
            </w:pPr>
            <w:ins w:id="1329" w:author="Ming Li L" w:date="2022-09-29T18:13:00Z">
              <w:r w:rsidRPr="00691C10">
                <w:rPr>
                  <w:rFonts w:cs="Arial"/>
                </w:rPr>
                <w:t>eDRX_CONN cycle length (s)</w:t>
              </w:r>
            </w:ins>
          </w:p>
        </w:tc>
        <w:tc>
          <w:tcPr>
            <w:tcW w:w="3297" w:type="pct"/>
          </w:tcPr>
          <w:p w14:paraId="32206B13" w14:textId="77777777" w:rsidR="00C77B88" w:rsidRPr="00691C10" w:rsidRDefault="00C77B88" w:rsidP="00653C5C">
            <w:pPr>
              <w:pStyle w:val="TAH"/>
              <w:rPr>
                <w:ins w:id="1330" w:author="Ming Li L" w:date="2022-09-29T18:13:00Z"/>
                <w:rFonts w:cs="Arial"/>
              </w:rPr>
            </w:pPr>
            <w:ins w:id="1331"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(eDRX_CONN cycles)</w:t>
              </w:r>
            </w:ins>
          </w:p>
        </w:tc>
      </w:tr>
      <w:tr w:rsidR="00C77B88" w:rsidRPr="00691C10" w14:paraId="4E97AF2B" w14:textId="77777777" w:rsidTr="00653C5C">
        <w:trPr>
          <w:cantSplit/>
          <w:jc w:val="center"/>
          <w:ins w:id="1332" w:author="Ming Li L" w:date="2022-09-29T18:13:00Z"/>
        </w:trPr>
        <w:tc>
          <w:tcPr>
            <w:tcW w:w="1703" w:type="pct"/>
          </w:tcPr>
          <w:p w14:paraId="5FE7C3CB" w14:textId="77777777" w:rsidR="00C77B88" w:rsidRPr="00691C10" w:rsidRDefault="00C77B88" w:rsidP="00653C5C">
            <w:pPr>
              <w:pStyle w:val="TAC"/>
              <w:rPr>
                <w:ins w:id="1333" w:author="Ming Li L" w:date="2022-09-29T18:13:00Z"/>
                <w:rFonts w:cs="Arial"/>
                <w:snapToGrid w:val="0"/>
              </w:rPr>
            </w:pPr>
            <w:ins w:id="1334" w:author="Ming Li L" w:date="2022-09-29T18:13:00Z">
              <w:r w:rsidRPr="00691C10">
                <w:rPr>
                  <w:rFonts w:cs="Arial"/>
                </w:rPr>
                <w:t>2.56 &lt; eDRX_CONN cycle ≤ 10.24</w:t>
              </w:r>
            </w:ins>
          </w:p>
        </w:tc>
        <w:tc>
          <w:tcPr>
            <w:tcW w:w="3297" w:type="pct"/>
          </w:tcPr>
          <w:p w14:paraId="594F3456" w14:textId="77777777" w:rsidR="00C77B88" w:rsidRPr="00691C10" w:rsidRDefault="00C77B88" w:rsidP="00653C5C">
            <w:pPr>
              <w:pStyle w:val="TAC"/>
              <w:rPr>
                <w:ins w:id="1335" w:author="Ming Li L" w:date="2022-09-29T18:13:00Z"/>
                <w:rFonts w:cs="Arial"/>
              </w:rPr>
            </w:pPr>
            <w:ins w:id="1336" w:author="Ming Li L" w:date="2022-09-29T18:13:00Z">
              <w:r w:rsidRPr="00691C10">
                <w:rPr>
                  <w:rFonts w:cs="Arial"/>
                </w:rPr>
                <w:t>Note  (5)</w:t>
              </w:r>
            </w:ins>
          </w:p>
        </w:tc>
      </w:tr>
      <w:tr w:rsidR="00C77B88" w:rsidRPr="00691C10" w14:paraId="102F4ACF" w14:textId="77777777" w:rsidTr="00653C5C">
        <w:trPr>
          <w:cantSplit/>
          <w:jc w:val="center"/>
          <w:ins w:id="1337" w:author="Ming Li L" w:date="2022-09-29T18:13:00Z"/>
        </w:trPr>
        <w:tc>
          <w:tcPr>
            <w:tcW w:w="5000" w:type="pct"/>
            <w:gridSpan w:val="2"/>
          </w:tcPr>
          <w:p w14:paraId="2C27DBFD" w14:textId="77777777" w:rsidR="00C77B88" w:rsidRPr="00691C10" w:rsidRDefault="00C77B88" w:rsidP="00653C5C">
            <w:pPr>
              <w:pStyle w:val="TAN"/>
              <w:rPr>
                <w:ins w:id="1338" w:author="Ming Li L" w:date="2022-09-29T18:13:00Z"/>
                <w:rFonts w:cs="Arial"/>
              </w:rPr>
            </w:pPr>
            <w:ins w:id="1339" w:author="Ming Li L" w:date="2022-09-29T18:13:00Z">
              <w:r w:rsidRPr="00691C10">
                <w:rPr>
                  <w:rFonts w:cs="Arial"/>
                </w:rPr>
                <w:t>NOTE:</w:t>
              </w:r>
              <w:r w:rsidRPr="00691C10">
                <w:rPr>
                  <w:rFonts w:cs="Arial"/>
                </w:rPr>
                <w:tab/>
                <w:t>Evaluation period length in time depends on the length of the eDRX_CONN cycle in use</w:t>
              </w:r>
            </w:ins>
          </w:p>
        </w:tc>
      </w:tr>
    </w:tbl>
    <w:p w14:paraId="0155AF22" w14:textId="77777777" w:rsidR="00C77B88" w:rsidRPr="00691C10" w:rsidRDefault="00C77B88" w:rsidP="00C77B88">
      <w:pPr>
        <w:rPr>
          <w:ins w:id="1340" w:author="Ming Li L" w:date="2022-09-29T18:13:00Z"/>
          <w:rFonts w:eastAsia="?? ??"/>
        </w:rPr>
      </w:pPr>
    </w:p>
    <w:p w14:paraId="4F2C6D37" w14:textId="77777777" w:rsidR="00C77B88" w:rsidRPr="00691C10" w:rsidRDefault="00C77B88" w:rsidP="00C77B88">
      <w:pPr>
        <w:rPr>
          <w:ins w:id="1341" w:author="Ming Li L" w:date="2022-09-29T18:13:00Z"/>
          <w:rFonts w:eastAsia="Malgun Gothic"/>
        </w:rPr>
      </w:pPr>
      <w:ins w:id="1342" w:author="Ming Li L" w:date="2022-09-29T18:13:00Z">
        <w:r w:rsidRPr="00691C10">
          <w:rPr>
            <w:rFonts w:eastAsia="Malgun Gothic"/>
            <w:noProof/>
          </w:rPr>
          <w:lastRenderedPageBreak/>
          <w:t xml:space="preserve">The requirements defined in clause </w:t>
        </w:r>
        <w:r>
          <w:rPr>
            <w:rFonts w:eastAsia="Malgun Gothic"/>
            <w:noProof/>
          </w:rPr>
          <w:t>7.19A</w:t>
        </w:r>
        <w:r w:rsidRPr="00691C10">
          <w:rPr>
            <w:rFonts w:eastAsia="Malgun Gothic"/>
            <w:noProof/>
          </w:rPr>
          <w:t>.3.2</w:t>
        </w:r>
        <w:r w:rsidRPr="00691C10">
          <w:rPr>
            <w:rFonts w:eastAsia="Malgun Gothic"/>
          </w:rPr>
          <w:t xml:space="preserve"> also apply for this section.</w:t>
        </w:r>
      </w:ins>
    </w:p>
    <w:p w14:paraId="7666A3DB" w14:textId="77777777" w:rsidR="00C77B88" w:rsidRPr="00691C10" w:rsidRDefault="00C77B88" w:rsidP="00C77B88">
      <w:pPr>
        <w:rPr>
          <w:ins w:id="1343" w:author="Ming Li L" w:date="2022-09-29T18:13:00Z"/>
          <w:rFonts w:eastAsia="Malgun Gothic"/>
        </w:rPr>
      </w:pPr>
      <w:ins w:id="1344" w:author="Ming Li L" w:date="2022-09-29T18:13:00Z">
        <w:r w:rsidRPr="00691C10">
          <w:rPr>
            <w:rFonts w:eastAsia="Malgun Gothic"/>
            <w:noProof/>
          </w:rPr>
          <w:t xml:space="preserve">A UE configured with </w:t>
        </w:r>
        <w:r w:rsidRPr="00691C10">
          <w:rPr>
            <w:i/>
          </w:rPr>
          <w:t xml:space="preserve">rlm-ReportConfig </w:t>
        </w:r>
        <w:r w:rsidRPr="00691C10">
          <w:t>has to additionally meet the following requirements</w:t>
        </w:r>
      </w:ins>
    </w:p>
    <w:p w14:paraId="5AA8FBCC" w14:textId="77777777" w:rsidR="00C77B88" w:rsidRPr="00691C10" w:rsidRDefault="00C77B88" w:rsidP="00C77B88">
      <w:pPr>
        <w:pStyle w:val="B10"/>
        <w:rPr>
          <w:ins w:id="1345" w:author="Ming Li L" w:date="2022-09-29T18:13:00Z"/>
          <w:rFonts w:eastAsia="?? ??"/>
        </w:rPr>
      </w:pPr>
      <w:ins w:id="1346"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FD0A90A" w14:textId="77777777" w:rsidR="00C77B88" w:rsidRPr="00691C10" w:rsidRDefault="00C77B88" w:rsidP="00C77B88">
      <w:pPr>
        <w:pStyle w:val="B10"/>
        <w:rPr>
          <w:ins w:id="1347" w:author="Ming Li L" w:date="2022-09-29T18:13:00Z"/>
          <w:rFonts w:eastAsia="?? ??"/>
        </w:rPr>
      </w:pPr>
      <w:ins w:id="1348"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r w:rsidRPr="00691C10">
          <w:rPr>
            <w:rFonts w:eastAsia="?? ??"/>
            <w:i/>
          </w:rPr>
          <w:t>excessRep-MPDCCH</w:t>
        </w:r>
        <w:r w:rsidRPr="00691C10">
          <w:rPr>
            <w:rFonts w:eastAsia="?? ??"/>
          </w:rPr>
          <w:t xml:space="preserve"> as defined in </w:t>
        </w:r>
        <w:r w:rsidRPr="00691C10">
          <w:t>TS 36.331</w:t>
        </w:r>
        <w:r w:rsidRPr="00691C10">
          <w:rPr>
            <w:rFonts w:eastAsia="?? ??"/>
          </w:rPr>
          <w:t xml:space="preserve"> [2]. The reportable values of </w:t>
        </w:r>
        <w:r w:rsidRPr="00691C10">
          <w:rPr>
            <w:rFonts w:eastAsia="?? ??"/>
            <w:i/>
          </w:rPr>
          <w:t xml:space="preserve">excessRep-MPDCCH </w:t>
        </w:r>
        <w:r w:rsidRPr="00691C10">
          <w:rPr>
            <w:rFonts w:eastAsia="?? ??"/>
          </w:rPr>
          <w:t xml:space="preserve">are defined in Table </w:t>
        </w:r>
        <w:r>
          <w:rPr>
            <w:rFonts w:eastAsia="?? ??"/>
          </w:rPr>
          <w:t>7.19A</w:t>
        </w:r>
        <w:r w:rsidRPr="00691C10">
          <w:rPr>
            <w:rFonts w:eastAsia="?? ??"/>
          </w:rPr>
          <w:t>.2.1-1.</w:t>
        </w:r>
      </w:ins>
    </w:p>
    <w:p w14:paraId="22F195A3" w14:textId="77777777" w:rsidR="00C77B88" w:rsidRPr="00691C10" w:rsidRDefault="00C77B88" w:rsidP="00C77B88">
      <w:pPr>
        <w:pStyle w:val="Heading4"/>
        <w:rPr>
          <w:ins w:id="1349" w:author="Ming Li L" w:date="2022-09-29T18:13:00Z"/>
          <w:sz w:val="22"/>
          <w:lang w:eastAsia="zh-CN"/>
        </w:rPr>
      </w:pPr>
      <w:ins w:id="1350" w:author="Ming Li L" w:date="2022-09-29T18:13:00Z">
        <w:r>
          <w:rPr>
            <w:rFonts w:eastAsia="?? ??"/>
          </w:rPr>
          <w:t>7.19A</w:t>
        </w:r>
        <w:r w:rsidRPr="00691C10">
          <w:rPr>
            <w:rFonts w:eastAsia="?? ??"/>
          </w:rPr>
          <w:t>.3.</w:t>
        </w:r>
        <w:r w:rsidRPr="00691C10">
          <w:rPr>
            <w:rFonts w:hint="eastAsia"/>
            <w:lang w:eastAsia="zh-CN"/>
          </w:rPr>
          <w:t>3</w:t>
        </w:r>
        <w:r w:rsidRPr="00691C10">
          <w:rPr>
            <w:rFonts w:eastAsia="?? ??"/>
          </w:rPr>
          <w:tab/>
        </w:r>
        <w:r w:rsidRPr="00691C10">
          <w:rPr>
            <w:sz w:val="22"/>
            <w:lang w:eastAsia="zh-CN"/>
          </w:rPr>
          <w:t>Minimum requirement at transitions</w:t>
        </w:r>
      </w:ins>
    </w:p>
    <w:p w14:paraId="2906601D" w14:textId="77777777" w:rsidR="00C77B88" w:rsidRPr="00691C10" w:rsidRDefault="00C77B88" w:rsidP="00C77B88">
      <w:pPr>
        <w:rPr>
          <w:ins w:id="1351" w:author="Ming Li L" w:date="2022-09-29T18:13:00Z"/>
          <w:noProof/>
        </w:rPr>
      </w:pPr>
      <w:ins w:id="1352"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.2.3 also apply for this section </w:t>
        </w:r>
        <w:r w:rsidRPr="00691C10">
          <w:rPr>
            <w:rFonts w:cs="v4.2.0"/>
          </w:rPr>
          <w:t>under the following conditions</w:t>
        </w:r>
        <w:r w:rsidRPr="00691C10">
          <w:rPr>
            <w:noProof/>
          </w:rPr>
          <w:t>:</w:t>
        </w:r>
      </w:ins>
    </w:p>
    <w:p w14:paraId="74A20077" w14:textId="77777777" w:rsidR="00C77B88" w:rsidRPr="00691C10" w:rsidRDefault="00C77B88" w:rsidP="00C77B88">
      <w:pPr>
        <w:pStyle w:val="B10"/>
        <w:rPr>
          <w:ins w:id="1353" w:author="Ming Li L" w:date="2022-09-29T18:13:00Z"/>
        </w:rPr>
      </w:pPr>
      <w:ins w:id="1354" w:author="Ming Li L" w:date="2022-09-29T18:13:00Z">
        <w:r w:rsidRPr="00691C10">
          <w:t>-</w:t>
        </w:r>
        <w:r w:rsidRPr="00691C10">
          <w:tab/>
          <w:t xml:space="preserve">at least 1 DL subframe per radio frame of </w:t>
        </w:r>
        <w:r w:rsidRPr="00691C10">
          <w:rPr>
            <w:rFonts w:hint="eastAsia"/>
            <w:lang w:eastAsia="zh-CN"/>
          </w:rPr>
          <w:t>PC</w:t>
        </w:r>
        <w:r w:rsidRPr="00691C10">
          <w:t>ell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05F8BD76" w14:textId="77777777" w:rsidR="00C77B88" w:rsidRPr="00691C10" w:rsidRDefault="00C77B88" w:rsidP="00C77B88">
      <w:pPr>
        <w:pStyle w:val="Heading3"/>
        <w:rPr>
          <w:ins w:id="1355" w:author="Ming Li L" w:date="2022-09-29T18:13:00Z"/>
          <w:lang w:eastAsia="zh-CN"/>
        </w:rPr>
      </w:pPr>
      <w:ins w:id="1356" w:author="Ming Li L" w:date="2022-09-29T18:13:00Z">
        <w:r>
          <w:t>7.19A.4</w:t>
        </w:r>
        <w:r w:rsidRPr="00691C10">
          <w:tab/>
          <w:t>Requirements</w:t>
        </w:r>
        <w:r w:rsidRPr="00691C10">
          <w:rPr>
            <w:rFonts w:hint="eastAsia"/>
            <w:lang w:eastAsia="zh-CN"/>
          </w:rPr>
          <w:t xml:space="preserve"> for HD-FDD</w:t>
        </w:r>
        <w:r w:rsidRPr="00691C10">
          <w:rPr>
            <w:lang w:eastAsia="zh-CN"/>
          </w:rPr>
          <w:t xml:space="preserve"> with CE mode B</w:t>
        </w:r>
      </w:ins>
    </w:p>
    <w:p w14:paraId="3288FE75" w14:textId="77777777" w:rsidR="00C77B88" w:rsidRDefault="00C77B88" w:rsidP="00C77B88">
      <w:pPr>
        <w:rPr>
          <w:ins w:id="1357" w:author="Ming Li L" w:date="2022-09-29T18:13:00Z"/>
        </w:rPr>
      </w:pPr>
      <w:ins w:id="1358" w:author="Ming Li L" w:date="2022-09-29T18:13:00Z">
        <w:r w:rsidRPr="00691C10">
          <w:t xml:space="preserve">The requirements defined in this subclause </w:t>
        </w:r>
        <w:r>
          <w:t>7.19A.4</w:t>
        </w:r>
        <w:r w:rsidRPr="00691C10">
          <w:t xml:space="preserve"> for performing radio link monitoring are applicable for UE category M1 defined in Section 3.6.</w:t>
        </w:r>
      </w:ins>
    </w:p>
    <w:p w14:paraId="4C9696E2" w14:textId="77777777" w:rsidR="00C77B88" w:rsidRPr="007F7411" w:rsidRDefault="00C77B88" w:rsidP="00C77B88">
      <w:pPr>
        <w:rPr>
          <w:ins w:id="1359" w:author="Ming Li L" w:date="2022-09-29T18:13:00Z"/>
          <w:rFonts w:eastAsia="?? ??"/>
          <w:i/>
          <w:iCs/>
          <w:rPrChange w:id="1360" w:author="Ming Li L" w:date="2022-10-18T11:15:00Z">
            <w:rPr>
              <w:ins w:id="1361" w:author="Ming Li L" w:date="2022-09-29T18:13:00Z"/>
              <w:rFonts w:eastAsia="?? ??"/>
            </w:rPr>
          </w:rPrChange>
        </w:rPr>
      </w:pPr>
      <w:ins w:id="1362" w:author="Ming Li L" w:date="2022-10-18T11:07:00Z">
        <w:r w:rsidRPr="007F7411">
          <w:rPr>
            <w:rFonts w:cs="v4.2.0"/>
            <w:i/>
            <w:iCs/>
            <w:rPrChange w:id="1363" w:author="Ming Li L" w:date="2022-10-18T11:15:00Z">
              <w:rPr>
                <w:rFonts w:cs="v4.2.0"/>
              </w:rPr>
            </w:rPrChange>
          </w:rPr>
          <w:t>FFS</w:t>
        </w:r>
      </w:ins>
      <w:ins w:id="1364" w:author="Ming Li L" w:date="2022-10-18T11:15:00Z">
        <w:r w:rsidRPr="007F7411">
          <w:rPr>
            <w:rFonts w:cs="v4.2.0"/>
            <w:i/>
            <w:iCs/>
            <w:rPrChange w:id="1365" w:author="Ming Li L" w:date="2022-10-18T11:15:00Z">
              <w:rPr>
                <w:rFonts w:cs="v4.2.0"/>
              </w:rPr>
            </w:rPrChange>
          </w:rPr>
          <w:t xml:space="preserve">: </w:t>
        </w:r>
      </w:ins>
      <w:ins w:id="1366" w:author="Ming Li L" w:date="2022-09-29T18:13:00Z">
        <w:r w:rsidRPr="007F7411">
          <w:rPr>
            <w:rFonts w:cs="v4.2.0"/>
            <w:i/>
            <w:iCs/>
            <w:rPrChange w:id="1367" w:author="Ming Li L" w:date="2022-10-18T11:15:00Z">
              <w:rPr>
                <w:rFonts w:cs="v4.2.0"/>
              </w:rPr>
            </w:rPrChange>
          </w:rPr>
          <w:t xml:space="preserve">If the UE is configured with </w:t>
        </w:r>
        <w:r w:rsidRPr="007F7411">
          <w:rPr>
            <w:i/>
            <w:iCs/>
            <w:lang w:val="en-US"/>
            <w:rPrChange w:id="1368" w:author="Ming Li L" w:date="2022-10-18T11:15:00Z">
              <w:rPr>
                <w:lang w:val="en-US"/>
              </w:rPr>
            </w:rPrChange>
          </w:rPr>
          <w:t>‘</w:t>
        </w:r>
        <w:r w:rsidRPr="007F7411">
          <w:rPr>
            <w:i/>
            <w:iCs/>
            <w:lang w:val="en-US"/>
          </w:rPr>
          <w:t>t-Service-</w:t>
        </w:r>
        <w:r w:rsidRPr="007F7411">
          <w:rPr>
            <w:rFonts w:hint="eastAsia"/>
            <w:i/>
            <w:iCs/>
            <w:lang w:val="en-US" w:eastAsia="zh-CN"/>
          </w:rPr>
          <w:t>r</w:t>
        </w:r>
        <w:r w:rsidRPr="007F7411">
          <w:rPr>
            <w:i/>
            <w:iCs/>
            <w:lang w:val="en-US"/>
          </w:rPr>
          <w:t>17</w:t>
        </w:r>
        <w:r w:rsidRPr="007F7411">
          <w:rPr>
            <w:i/>
            <w:iCs/>
            <w:lang w:val="en-US"/>
            <w:rPrChange w:id="1369" w:author="Ming Li L" w:date="2022-10-18T11:15:00Z">
              <w:rPr>
                <w:lang w:val="en-US"/>
              </w:rPr>
            </w:rPrChange>
          </w:rPr>
          <w:t xml:space="preserve">’ [2] then </w:t>
        </w:r>
        <w:r w:rsidRPr="007F7411">
          <w:rPr>
            <w:rFonts w:cs="v4.2.0"/>
            <w:i/>
            <w:iCs/>
            <w:snapToGrid w:val="0"/>
            <w:rPrChange w:id="1370" w:author="Ming Li L" w:date="2022-10-18T11:15:00Z">
              <w:rPr>
                <w:rFonts w:cs="v4.2.0"/>
                <w:snapToGrid w:val="0"/>
              </w:rPr>
            </w:rPrChange>
          </w:rPr>
          <w:t xml:space="preserve">after </w:t>
        </w:r>
        <w:r w:rsidRPr="007F7411">
          <w:rPr>
            <w:i/>
            <w:iCs/>
            <w:lang w:val="en-US"/>
          </w:rPr>
          <w:t>t-Service-r17</w:t>
        </w:r>
        <w:r w:rsidRPr="007F7411">
          <w:rPr>
            <w:rFonts w:cs="v4.2.0"/>
            <w:i/>
            <w:iCs/>
            <w:snapToGrid w:val="0"/>
            <w:rPrChange w:id="1371" w:author="Ming Li L" w:date="2022-10-18T11:15:00Z">
              <w:rPr>
                <w:rFonts w:cs="v4.2.0"/>
                <w:snapToGrid w:val="0"/>
              </w:rPr>
            </w:rPrChange>
          </w:rPr>
          <w:t>, radio link monitoring requirements defined in this clause shall not apply.</w:t>
        </w:r>
      </w:ins>
    </w:p>
    <w:p w14:paraId="482747C6" w14:textId="77777777" w:rsidR="00C77B88" w:rsidRPr="00691C10" w:rsidRDefault="00C77B88" w:rsidP="00C77B88">
      <w:pPr>
        <w:pStyle w:val="Heading4"/>
        <w:rPr>
          <w:ins w:id="1372" w:author="Ming Li L" w:date="2022-09-29T18:13:00Z"/>
          <w:rFonts w:eastAsia="?? ??"/>
          <w:lang w:eastAsia="zh-CN"/>
        </w:rPr>
      </w:pPr>
      <w:ins w:id="1373" w:author="Ming Li L" w:date="2022-09-29T18:13:00Z">
        <w:r>
          <w:rPr>
            <w:rFonts w:eastAsia="?? ??"/>
          </w:rPr>
          <w:t>7.19A.4</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25F95172" w14:textId="77777777" w:rsidR="00C77B88" w:rsidRPr="00691C10" w:rsidRDefault="00C77B88" w:rsidP="00C77B88">
      <w:pPr>
        <w:rPr>
          <w:ins w:id="1374" w:author="Ming Li L" w:date="2022-09-29T18:13:00Z"/>
          <w:rFonts w:cs="v4.2.0"/>
          <w:lang w:eastAsia="zh-CN"/>
        </w:rPr>
      </w:pPr>
      <w:ins w:id="1375" w:author="Ming Li L" w:date="2022-09-29T18:13:00Z">
        <w:r w:rsidRPr="00691C10">
          <w:rPr>
            <w:rFonts w:hint="eastAsia"/>
            <w:lang w:eastAsia="zh-CN"/>
          </w:rPr>
          <w:t xml:space="preserve">The HD-FDD category </w:t>
        </w:r>
        <w:r w:rsidRPr="00691C10">
          <w:rPr>
            <w:lang w:eastAsia="zh-CN"/>
          </w:rPr>
          <w:t>M1 with CE mode B</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w:t>
        </w:r>
        <w:r w:rsidRPr="00691C10">
          <w:rPr>
            <w:lang w:eastAsia="zh-CN"/>
          </w:rPr>
          <w:t>4</w:t>
        </w:r>
        <w:r w:rsidRPr="00691C10">
          <w:rPr>
            <w:rFonts w:hint="eastAsia"/>
            <w:lang w:eastAsia="zh-CN"/>
          </w:rPr>
          <w:t xml:space="preserve">.1 </w:t>
        </w:r>
        <w:r w:rsidRPr="00691C10">
          <w:rPr>
            <w:rFonts w:cs="v4.2.0"/>
          </w:rPr>
          <w:t>under the following conditions</w:t>
        </w:r>
      </w:ins>
    </w:p>
    <w:p w14:paraId="68B64612" w14:textId="77777777" w:rsidR="00C77B88" w:rsidRPr="00691C10" w:rsidRDefault="00C77B88" w:rsidP="00C77B88">
      <w:pPr>
        <w:pStyle w:val="B10"/>
        <w:rPr>
          <w:ins w:id="1376" w:author="Ming Li L" w:date="2022-09-29T18:13:00Z"/>
          <w:lang w:eastAsia="zh-CN"/>
        </w:rPr>
      </w:pPr>
      <w:ins w:id="1377" w:author="Ming Li L" w:date="2022-09-29T18:13:00Z">
        <w:r w:rsidRPr="00691C10">
          <w:t>-</w:t>
        </w:r>
        <w:r w:rsidRPr="00691C10">
          <w:tab/>
          <w:t xml:space="preserve">at least 1 DL subframe per radio frame of </w:t>
        </w:r>
        <w:r w:rsidRPr="00691C10">
          <w:rPr>
            <w:rFonts w:hint="eastAsia"/>
            <w:lang w:eastAsia="zh-CN"/>
          </w:rPr>
          <w:t>PC</w:t>
        </w:r>
        <w:r w:rsidRPr="00691C10">
          <w:t>ell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33AB2191" w14:textId="77777777" w:rsidR="00C77B88" w:rsidRPr="00691C10" w:rsidRDefault="00C77B88" w:rsidP="00C77B88">
      <w:pPr>
        <w:pStyle w:val="Heading4"/>
        <w:rPr>
          <w:ins w:id="1378" w:author="Ming Li L" w:date="2022-09-29T18:13:00Z"/>
          <w:rFonts w:eastAsia="?? ??"/>
          <w:lang w:eastAsia="zh-CN"/>
        </w:rPr>
      </w:pPr>
      <w:ins w:id="1379" w:author="Ming Li L" w:date="2022-09-29T18:13:00Z">
        <w:r>
          <w:rPr>
            <w:rFonts w:eastAsia="?? ??"/>
          </w:rPr>
          <w:t>7.19A.4</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47338946" w14:textId="77777777" w:rsidR="00C77B88" w:rsidRPr="00691C10" w:rsidRDefault="00C77B88" w:rsidP="00C77B88">
      <w:pPr>
        <w:rPr>
          <w:ins w:id="1380" w:author="Ming Li L" w:date="2022-09-29T18:13:00Z"/>
          <w:lang w:eastAsia="zh-CN"/>
        </w:rPr>
      </w:pPr>
      <w:ins w:id="1381" w:author="Ming Li L" w:date="2022-09-29T18:13:00Z">
        <w:r w:rsidRPr="00691C10">
          <w:t xml:space="preserve">The requirements in this section </w:t>
        </w:r>
        <w:r w:rsidRPr="00691C10">
          <w:rPr>
            <w:rFonts w:cs="v4.2.0"/>
          </w:rPr>
          <w:t>apply regardless of the MPDCCH search space and parameter G [3] configuration.</w:t>
        </w:r>
      </w:ins>
    </w:p>
    <w:p w14:paraId="1F2614DA" w14:textId="77777777" w:rsidR="00C77B88" w:rsidRPr="00691C10" w:rsidRDefault="00C77B88" w:rsidP="00C77B88">
      <w:pPr>
        <w:rPr>
          <w:ins w:id="1382" w:author="Ming Li L" w:date="2022-09-29T18:13:00Z"/>
          <w:rFonts w:eastAsia="?? ??"/>
        </w:rPr>
      </w:pPr>
      <w:ins w:id="1383"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rFonts w:hint="eastAsia"/>
            <w:lang w:eastAsia="zh-CN"/>
          </w:rPr>
          <w:t>1</w:t>
        </w:r>
        <w:r w:rsidRPr="00691C10">
          <w:rPr>
            <w:rFonts w:eastAsia="?? ??"/>
          </w:rPr>
          <w:t xml:space="preserve"> will be used.</w:t>
        </w:r>
      </w:ins>
    </w:p>
    <w:p w14:paraId="12FAC18B" w14:textId="77777777" w:rsidR="00C77B88" w:rsidRPr="00691C10" w:rsidRDefault="00C77B88" w:rsidP="00C77B88">
      <w:pPr>
        <w:rPr>
          <w:ins w:id="1384" w:author="Ming Li L" w:date="2022-09-29T18:13:00Z"/>
          <w:rFonts w:eastAsia="?? ??"/>
        </w:rPr>
      </w:pPr>
      <w:ins w:id="1385" w:author="Ming Li L" w:date="2022-09-29T18:13:00Z">
        <w:r w:rsidRPr="00691C10">
          <w:rPr>
            <w:rFonts w:hint="eastAsia"/>
            <w:lang w:eastAsia="zh-CN"/>
          </w:rPr>
          <w:t>When</w:t>
        </w:r>
        <w:r w:rsidRPr="00691C10">
          <w:rPr>
            <w:rFonts w:eastAsia="?? ??"/>
          </w:rPr>
          <w:t xml:space="preserve"> eDRX_CONN cycle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lang w:eastAsia="zh-CN"/>
          </w:rPr>
          <w:t>2</w:t>
        </w:r>
        <w:r w:rsidRPr="00691C10">
          <w:rPr>
            <w:rFonts w:eastAsia="?? ??"/>
          </w:rPr>
          <w:t xml:space="preserve"> will be used.</w:t>
        </w:r>
      </w:ins>
    </w:p>
    <w:p w14:paraId="38DFBCE0" w14:textId="77777777" w:rsidR="00C77B88" w:rsidRPr="00691C10" w:rsidRDefault="00C77B88" w:rsidP="00C77B88">
      <w:pPr>
        <w:rPr>
          <w:ins w:id="1386" w:author="Ming Li L" w:date="2022-09-29T18:13:00Z"/>
          <w:rFonts w:eastAsia="?? ??"/>
        </w:rPr>
      </w:pPr>
      <w:ins w:id="1387" w:author="Ming Li L" w:date="2022-09-29T18:13:00Z">
        <w:r w:rsidRPr="00691C10">
          <w:rPr>
            <w:rFonts w:eastAsia="?? ??"/>
          </w:rPr>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PCell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7A5DACDF" w14:textId="77777777" w:rsidR="00C77B88" w:rsidRPr="00691C10" w:rsidRDefault="00C77B88" w:rsidP="00C77B88">
      <w:pPr>
        <w:rPr>
          <w:ins w:id="1388" w:author="Ming Li L" w:date="2022-09-29T18:13:00Z"/>
          <w:rFonts w:eastAsia="?? ??"/>
        </w:rPr>
      </w:pPr>
      <w:ins w:id="1389" w:author="Ming Li L" w:date="2022-09-29T18:13:00Z">
        <w:r w:rsidRPr="00691C10">
          <w:rPr>
            <w:rFonts w:eastAsia="?? ??"/>
          </w:rPr>
          <w:t>When the downlink radio link quality</w:t>
        </w:r>
        <w:r w:rsidRPr="00691C10">
          <w:rPr>
            <w:lang w:eastAsia="zh-CN"/>
          </w:rPr>
          <w:t xml:space="preserve"> of the PCell</w:t>
        </w:r>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PCell</w:t>
        </w:r>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76BDDC7F" w14:textId="77777777" w:rsidR="00C77B88" w:rsidRPr="00691C10" w:rsidRDefault="00C77B88" w:rsidP="00C77B88">
      <w:pPr>
        <w:rPr>
          <w:ins w:id="1390" w:author="Ming Li L" w:date="2022-09-29T18:13:00Z"/>
          <w:rFonts w:eastAsia="?? ??"/>
        </w:rPr>
      </w:pPr>
      <w:ins w:id="1391" w:author="Ming Li L" w:date="2022-09-29T18:13:00Z">
        <w:r w:rsidRPr="00691C10">
          <w:rPr>
            <w:rFonts w:eastAsia="?? ??"/>
          </w:rPr>
          <w:t xml:space="preserve">The out-of-sync and in-sync evaluations </w:t>
        </w:r>
        <w:r w:rsidRPr="00691C10">
          <w:rPr>
            <w:lang w:eastAsia="zh-CN"/>
          </w:rPr>
          <w:t xml:space="preserve">of the PCell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DRX_cycle_length). When </w:t>
        </w:r>
        <w:r w:rsidRPr="00691C10">
          <w:rPr>
            <w:rFonts w:eastAsia="?? ??"/>
          </w:rPr>
          <w:lastRenderedPageBreak/>
          <w:t>eDRX_CONN is used, two successive indications from Layer 1 shall be separated by at least max(10 ms, eDRX_CONN cycle length).</w:t>
        </w:r>
      </w:ins>
    </w:p>
    <w:p w14:paraId="6CC0ED25" w14:textId="77777777" w:rsidR="00C77B88" w:rsidRPr="00691C10" w:rsidRDefault="00C77B88" w:rsidP="00C77B88">
      <w:pPr>
        <w:rPr>
          <w:ins w:id="1392" w:author="Ming Li L" w:date="2022-09-29T18:13:00Z"/>
          <w:rFonts w:eastAsia="?? ??"/>
        </w:rPr>
      </w:pPr>
      <w:ins w:id="1393"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新細明體"/>
            <w:lang w:eastAsia="zh-TW"/>
          </w:rPr>
          <w:t xml:space="preserve">or stop </w:t>
        </w:r>
        <w:r w:rsidRPr="00691C10">
          <w:rPr>
            <w:rFonts w:eastAsia="?? ??"/>
          </w:rPr>
          <w:t>of T310 timer.</w:t>
        </w:r>
      </w:ins>
    </w:p>
    <w:p w14:paraId="40568BC5" w14:textId="77777777" w:rsidR="00C77B88" w:rsidRDefault="00C77B88" w:rsidP="00C77B88">
      <w:pPr>
        <w:rPr>
          <w:ins w:id="1394" w:author="Ming Li L" w:date="2022-09-29T18:13:00Z"/>
        </w:rPr>
      </w:pPr>
      <w:ins w:id="1395"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ms after</w:t>
        </w:r>
        <w:r w:rsidRPr="00691C10">
          <w:t xml:space="preserve"> expiry of T310 </w:t>
        </w:r>
        <w:r w:rsidRPr="00691C10">
          <w:rPr>
            <w:rFonts w:eastAsia="新細明體"/>
            <w:lang w:eastAsia="zh-TW"/>
          </w:rPr>
          <w:t>timer</w:t>
        </w:r>
        <w:r w:rsidRPr="00691C10">
          <w:t xml:space="preserve"> as specified in </w:t>
        </w:r>
        <w:r w:rsidRPr="00691C10">
          <w:rPr>
            <w:rFonts w:eastAsia="?? ??"/>
          </w:rPr>
          <w:t>clause </w:t>
        </w:r>
        <w:r w:rsidRPr="00691C10">
          <w:t>5.3.11 in TS 36.331 [2].</w:t>
        </w:r>
      </w:ins>
    </w:p>
    <w:p w14:paraId="533CCAA0" w14:textId="77777777" w:rsidR="00C77B88" w:rsidRPr="007F7411" w:rsidRDefault="00C77B88" w:rsidP="00C77B88">
      <w:pPr>
        <w:rPr>
          <w:ins w:id="1396" w:author="Ming Li L" w:date="2022-09-29T18:13:00Z"/>
          <w:rFonts w:cs="v4.2.0"/>
          <w:i/>
          <w:iCs/>
          <w:rPrChange w:id="1397" w:author="Ming Li L" w:date="2022-10-18T11:15:00Z">
            <w:rPr>
              <w:ins w:id="1398" w:author="Ming Li L" w:date="2022-09-29T18:13:00Z"/>
              <w:rFonts w:cs="v4.2.0"/>
            </w:rPr>
          </w:rPrChange>
        </w:rPr>
      </w:pPr>
      <w:ins w:id="1399" w:author="Ming Li L" w:date="2022-10-18T11:07:00Z">
        <w:r w:rsidRPr="007F7411">
          <w:rPr>
            <w:rFonts w:cs="v4.2.0"/>
            <w:i/>
            <w:iCs/>
            <w:rPrChange w:id="1400" w:author="Ming Li L" w:date="2022-10-18T11:15:00Z">
              <w:rPr>
                <w:rFonts w:cs="v4.2.0"/>
              </w:rPr>
            </w:rPrChange>
          </w:rPr>
          <w:t>FFS</w:t>
        </w:r>
      </w:ins>
      <w:ins w:id="1401" w:author="Ming Li L" w:date="2022-10-18T11:15:00Z">
        <w:r w:rsidRPr="007F7411">
          <w:rPr>
            <w:rFonts w:cs="v4.2.0"/>
            <w:i/>
            <w:iCs/>
            <w:rPrChange w:id="1402" w:author="Ming Li L" w:date="2022-10-18T11:15:00Z">
              <w:rPr>
                <w:rFonts w:cs="v4.2.0"/>
              </w:rPr>
            </w:rPrChange>
          </w:rPr>
          <w:t xml:space="preserve">: </w:t>
        </w:r>
      </w:ins>
      <w:ins w:id="1403" w:author="Ming Li L" w:date="2022-09-29T18:13:00Z">
        <w:r w:rsidRPr="007F7411">
          <w:rPr>
            <w:rFonts w:cs="v4.2.0"/>
            <w:i/>
            <w:iCs/>
            <w:rPrChange w:id="1404" w:author="Ming Li L" w:date="2022-10-18T11:15:00Z">
              <w:rPr>
                <w:rFonts w:cs="v4.2.0"/>
              </w:rPr>
            </w:rPrChange>
          </w:rPr>
          <w:t xml:space="preserve">If the UE is configured with </w:t>
        </w:r>
        <w:r w:rsidRPr="007F7411">
          <w:rPr>
            <w:i/>
            <w:iCs/>
            <w:lang w:val="en-US"/>
            <w:rPrChange w:id="1405" w:author="Ming Li L" w:date="2022-10-18T11:15:00Z">
              <w:rPr>
                <w:lang w:val="en-US"/>
              </w:rPr>
            </w:rPrChange>
          </w:rPr>
          <w:t>‘</w:t>
        </w:r>
        <w:r w:rsidRPr="007F7411">
          <w:rPr>
            <w:i/>
            <w:iCs/>
            <w:lang w:val="en-US"/>
          </w:rPr>
          <w:t>t-Service-r17</w:t>
        </w:r>
        <w:r w:rsidRPr="007F7411">
          <w:rPr>
            <w:i/>
            <w:iCs/>
            <w:lang w:val="en-US"/>
            <w:rPrChange w:id="1406" w:author="Ming Li L" w:date="2022-10-18T11:15:00Z">
              <w:rPr>
                <w:lang w:val="en-US"/>
              </w:rPr>
            </w:rPrChange>
          </w:rPr>
          <w:t>’ [2] in the serving cell</w:t>
        </w:r>
        <w:r w:rsidRPr="007F7411">
          <w:rPr>
            <w:rFonts w:cs="v4.2.0"/>
            <w:i/>
            <w:iCs/>
            <w:rPrChange w:id="1407" w:author="Ming Li L" w:date="2022-10-18T11:15:00Z">
              <w:rPr>
                <w:rFonts w:cs="v4.2.0"/>
              </w:rPr>
            </w:rPrChange>
          </w:rPr>
          <w:t xml:space="preserve"> and DRX_cycle, then </w:t>
        </w:r>
        <w:r w:rsidRPr="007F7411">
          <w:rPr>
            <w:rFonts w:cs="v4.2.0"/>
            <w:i/>
            <w:iCs/>
            <w:snapToGrid w:val="0"/>
            <w:rPrChange w:id="1408" w:author="Ming Li L" w:date="2022-10-18T11:15:00Z">
              <w:rPr>
                <w:rFonts w:cs="v4.2.0"/>
                <w:snapToGrid w:val="0"/>
              </w:rPr>
            </w:rPrChange>
          </w:rPr>
          <w:t xml:space="preserve">at least during </w:t>
        </w:r>
        <w:r w:rsidRPr="007F7411">
          <w:rPr>
            <w:rFonts w:cs="v4.2.0"/>
            <w:i/>
            <w:iCs/>
            <w:rPrChange w:id="1409" w:author="Ming Li L" w:date="2022-10-18T11:15:00Z">
              <w:rPr>
                <w:rFonts w:cs="v4.2.0"/>
              </w:rPr>
            </w:rPrChange>
          </w:rPr>
          <w:t>[</w:t>
        </w:r>
        <w:r w:rsidRPr="007F7411">
          <w:rPr>
            <w:i/>
            <w:iCs/>
            <w:rPrChange w:id="1410" w:author="Ming Li L" w:date="2022-10-18T11:15:00Z">
              <w:rPr/>
            </w:rPrChange>
          </w:rPr>
          <w:t>5</w:t>
        </w:r>
        <w:r w:rsidRPr="007F7411">
          <w:rPr>
            <w:rFonts w:cs="v4.2.0"/>
            <w:i/>
            <w:iCs/>
            <w:rPrChange w:id="1411" w:author="Ming Li L" w:date="2022-10-18T11:15:00Z">
              <w:rPr>
                <w:rFonts w:cs="v4.2.0"/>
              </w:rPr>
            </w:rPrChange>
          </w:rPr>
          <w:t>]</w:t>
        </w:r>
        <w:r w:rsidRPr="007F7411">
          <w:rPr>
            <w:i/>
            <w:iCs/>
            <w:rPrChange w:id="1412" w:author="Ming Li L" w:date="2022-10-18T11:15:00Z">
              <w:rPr/>
            </w:rPrChange>
          </w:rPr>
          <w:t xml:space="preserve"> DRX cycles</w:t>
        </w:r>
        <w:r w:rsidRPr="007F7411">
          <w:rPr>
            <w:rFonts w:cs="v4.2.0"/>
            <w:i/>
            <w:iCs/>
            <w:rPrChange w:id="1413" w:author="Ming Li L" w:date="2022-10-18T11:15:00Z">
              <w:rPr>
                <w:rFonts w:cs="v4.2.0"/>
              </w:rPr>
            </w:rPrChange>
          </w:rPr>
          <w:t xml:space="preserve"> </w:t>
        </w:r>
        <w:r w:rsidRPr="007F7411">
          <w:rPr>
            <w:rFonts w:cs="v4.2.0"/>
            <w:i/>
            <w:iCs/>
            <w:snapToGrid w:val="0"/>
            <w:rPrChange w:id="1414" w:author="Ming Li L" w:date="2022-10-18T11:15:00Z">
              <w:rPr>
                <w:rFonts w:cs="v4.2.0"/>
                <w:snapToGrid w:val="0"/>
              </w:rPr>
            </w:rPrChange>
          </w:rPr>
          <w:t xml:space="preserve">before </w:t>
        </w:r>
        <w:r w:rsidRPr="007F7411">
          <w:rPr>
            <w:i/>
            <w:iCs/>
            <w:lang w:val="en-US"/>
          </w:rPr>
          <w:t>t-Service</w:t>
        </w:r>
        <w:r w:rsidRPr="007F7411">
          <w:rPr>
            <w:rFonts w:cs="v4.2.0"/>
            <w:i/>
            <w:iCs/>
            <w:snapToGrid w:val="0"/>
          </w:rPr>
          <w:t>-r17</w:t>
        </w:r>
        <w:r w:rsidRPr="007F7411">
          <w:rPr>
            <w:rFonts w:cs="v4.2.0"/>
            <w:i/>
            <w:iCs/>
            <w:snapToGrid w:val="0"/>
            <w:rPrChange w:id="1415" w:author="Ming Li L" w:date="2022-10-18T11:15:00Z">
              <w:rPr>
                <w:rFonts w:cs="v4.2.0"/>
                <w:snapToGrid w:val="0"/>
              </w:rPr>
            </w:rPrChange>
          </w:rPr>
          <w:t xml:space="preserve">, </w:t>
        </w:r>
        <w:r w:rsidRPr="007F7411">
          <w:rPr>
            <w:rFonts w:cs="v4.2.0"/>
            <w:i/>
            <w:iCs/>
            <w:rPrChange w:id="1416" w:author="Ming Li L" w:date="2022-10-18T11:15:00Z">
              <w:rPr>
                <w:rFonts w:cs="v4.2.0"/>
              </w:rPr>
            </w:rPrChange>
          </w:rPr>
          <w:t>the UE shall meet the requirements defined in Clause 7.19A.4.1.</w:t>
        </w:r>
      </w:ins>
    </w:p>
    <w:p w14:paraId="5E362F98" w14:textId="77777777" w:rsidR="00C77B88" w:rsidRPr="007F7411" w:rsidRDefault="00C77B88" w:rsidP="00C77B88">
      <w:pPr>
        <w:rPr>
          <w:ins w:id="1417" w:author="Ming Li L" w:date="2022-09-29T18:13:00Z"/>
          <w:rFonts w:eastAsia="?? ??"/>
          <w:i/>
          <w:iCs/>
          <w:rPrChange w:id="1418" w:author="Ming Li L" w:date="2022-10-18T11:15:00Z">
            <w:rPr>
              <w:ins w:id="1419" w:author="Ming Li L" w:date="2022-09-29T18:13:00Z"/>
              <w:rFonts w:eastAsia="?? ??"/>
            </w:rPr>
          </w:rPrChange>
        </w:rPr>
      </w:pPr>
      <w:ins w:id="1420" w:author="Ming Li L" w:date="2022-10-18T11:07:00Z">
        <w:r w:rsidRPr="007F7411">
          <w:rPr>
            <w:rFonts w:cs="v4.2.0"/>
            <w:i/>
            <w:iCs/>
            <w:rPrChange w:id="1421" w:author="Ming Li L" w:date="2022-10-18T11:15:00Z">
              <w:rPr>
                <w:rFonts w:cs="v4.2.0"/>
              </w:rPr>
            </w:rPrChange>
          </w:rPr>
          <w:t>FFS</w:t>
        </w:r>
      </w:ins>
      <w:ins w:id="1422" w:author="Ming Li L" w:date="2022-10-18T11:15:00Z">
        <w:r w:rsidRPr="007F7411">
          <w:rPr>
            <w:rFonts w:cs="v4.2.0"/>
            <w:i/>
            <w:iCs/>
            <w:rPrChange w:id="1423" w:author="Ming Li L" w:date="2022-10-18T11:15:00Z">
              <w:rPr>
                <w:rFonts w:cs="v4.2.0"/>
              </w:rPr>
            </w:rPrChange>
          </w:rPr>
          <w:t xml:space="preserve">: </w:t>
        </w:r>
      </w:ins>
      <w:ins w:id="1424" w:author="Ming Li L" w:date="2022-09-29T18:13:00Z">
        <w:r w:rsidRPr="007F7411">
          <w:rPr>
            <w:rFonts w:cs="v4.2.0"/>
            <w:i/>
            <w:iCs/>
            <w:rPrChange w:id="1425" w:author="Ming Li L" w:date="2022-10-18T11:15:00Z">
              <w:rPr>
                <w:rFonts w:cs="v4.2.0"/>
              </w:rPr>
            </w:rPrChange>
          </w:rPr>
          <w:t xml:space="preserve">If the UE is configured with </w:t>
        </w:r>
        <w:r w:rsidRPr="007F7411">
          <w:rPr>
            <w:i/>
            <w:iCs/>
            <w:lang w:val="en-US"/>
            <w:rPrChange w:id="1426" w:author="Ming Li L" w:date="2022-10-18T11:15:00Z">
              <w:rPr>
                <w:lang w:val="en-US"/>
              </w:rPr>
            </w:rPrChange>
          </w:rPr>
          <w:t>‘</w:t>
        </w:r>
        <w:r w:rsidRPr="007F7411">
          <w:rPr>
            <w:i/>
            <w:iCs/>
            <w:lang w:val="en-US"/>
          </w:rPr>
          <w:t>t-Service-r17</w:t>
        </w:r>
        <w:r w:rsidRPr="007F7411">
          <w:rPr>
            <w:i/>
            <w:iCs/>
            <w:lang w:val="en-US"/>
            <w:rPrChange w:id="1427" w:author="Ming Li L" w:date="2022-10-18T11:15:00Z">
              <w:rPr>
                <w:lang w:val="en-US"/>
              </w:rPr>
            </w:rPrChange>
          </w:rPr>
          <w:t>’ [2] in the serving cell</w:t>
        </w:r>
        <w:r w:rsidRPr="007F7411">
          <w:rPr>
            <w:rFonts w:cs="v4.2.0"/>
            <w:i/>
            <w:iCs/>
            <w:rPrChange w:id="1428" w:author="Ming Li L" w:date="2022-10-18T11:15:00Z">
              <w:rPr>
                <w:rFonts w:cs="v4.2.0"/>
              </w:rPr>
            </w:rPrChange>
          </w:rPr>
          <w:t xml:space="preserve"> and eDRX_cycle, then </w:t>
        </w:r>
        <w:r w:rsidRPr="007F7411">
          <w:rPr>
            <w:rFonts w:cs="v4.2.0"/>
            <w:i/>
            <w:iCs/>
            <w:snapToGrid w:val="0"/>
            <w:rPrChange w:id="1429" w:author="Ming Li L" w:date="2022-10-18T11:15:00Z">
              <w:rPr>
                <w:rFonts w:cs="v4.2.0"/>
                <w:snapToGrid w:val="0"/>
              </w:rPr>
            </w:rPrChange>
          </w:rPr>
          <w:t xml:space="preserve">at least during </w:t>
        </w:r>
        <w:r w:rsidRPr="007F7411">
          <w:rPr>
            <w:rFonts w:cs="v4.2.0"/>
            <w:i/>
            <w:iCs/>
            <w:rPrChange w:id="1430" w:author="Ming Li L" w:date="2022-10-18T11:15:00Z">
              <w:rPr>
                <w:rFonts w:cs="v4.2.0"/>
              </w:rPr>
            </w:rPrChange>
          </w:rPr>
          <w:t>[</w:t>
        </w:r>
        <w:r w:rsidRPr="007F7411">
          <w:rPr>
            <w:i/>
            <w:iCs/>
            <w:rPrChange w:id="1431" w:author="Ming Li L" w:date="2022-10-18T11:15:00Z">
              <w:rPr/>
            </w:rPrChange>
          </w:rPr>
          <w:t>1</w:t>
        </w:r>
        <w:r w:rsidRPr="007F7411">
          <w:rPr>
            <w:rFonts w:cs="v4.2.0"/>
            <w:i/>
            <w:iCs/>
            <w:rPrChange w:id="1432" w:author="Ming Li L" w:date="2022-10-18T11:15:00Z">
              <w:rPr>
                <w:rFonts w:cs="v4.2.0"/>
              </w:rPr>
            </w:rPrChange>
          </w:rPr>
          <w:t>]</w:t>
        </w:r>
        <w:r w:rsidRPr="007F7411">
          <w:rPr>
            <w:i/>
            <w:iCs/>
            <w:rPrChange w:id="1433" w:author="Ming Li L" w:date="2022-10-18T11:15:00Z">
              <w:rPr/>
            </w:rPrChange>
          </w:rPr>
          <w:t xml:space="preserve"> eDRX cycle</w:t>
        </w:r>
        <w:r w:rsidRPr="007F7411">
          <w:rPr>
            <w:rFonts w:cs="v4.2.0"/>
            <w:i/>
            <w:iCs/>
            <w:rPrChange w:id="1434" w:author="Ming Li L" w:date="2022-10-18T11:15:00Z">
              <w:rPr>
                <w:rFonts w:cs="v4.2.0"/>
              </w:rPr>
            </w:rPrChange>
          </w:rPr>
          <w:t xml:space="preserve"> </w:t>
        </w:r>
        <w:r w:rsidRPr="007F7411">
          <w:rPr>
            <w:rFonts w:cs="v4.2.0"/>
            <w:i/>
            <w:iCs/>
            <w:snapToGrid w:val="0"/>
            <w:rPrChange w:id="1435" w:author="Ming Li L" w:date="2022-10-18T11:15:00Z">
              <w:rPr>
                <w:rFonts w:cs="v4.2.0"/>
                <w:snapToGrid w:val="0"/>
              </w:rPr>
            </w:rPrChange>
          </w:rPr>
          <w:t xml:space="preserve">before </w:t>
        </w:r>
        <w:r w:rsidRPr="007F7411">
          <w:rPr>
            <w:i/>
            <w:iCs/>
            <w:lang w:val="en-US"/>
          </w:rPr>
          <w:t>t-Service-r17</w:t>
        </w:r>
        <w:r w:rsidRPr="007F7411">
          <w:rPr>
            <w:rFonts w:cs="v4.2.0"/>
            <w:i/>
            <w:iCs/>
            <w:snapToGrid w:val="0"/>
            <w:rPrChange w:id="1436" w:author="Ming Li L" w:date="2022-10-18T11:15:00Z">
              <w:rPr>
                <w:rFonts w:cs="v4.2.0"/>
                <w:snapToGrid w:val="0"/>
              </w:rPr>
            </w:rPrChange>
          </w:rPr>
          <w:t xml:space="preserve">, </w:t>
        </w:r>
        <w:r w:rsidRPr="007F7411">
          <w:rPr>
            <w:rFonts w:cs="v4.2.0"/>
            <w:i/>
            <w:iCs/>
            <w:rPrChange w:id="1437" w:author="Ming Li L" w:date="2022-10-18T11:15:00Z">
              <w:rPr>
                <w:rFonts w:cs="v4.2.0"/>
              </w:rPr>
            </w:rPrChange>
          </w:rPr>
          <w:t>the UE shall meet the requirements defined in Clause 7.19A.4.1.</w:t>
        </w:r>
      </w:ins>
    </w:p>
    <w:p w14:paraId="5FCCC165" w14:textId="77777777" w:rsidR="00C77B88" w:rsidRPr="00691C10" w:rsidRDefault="00C77B88" w:rsidP="00C77B88">
      <w:pPr>
        <w:pStyle w:val="TH"/>
        <w:rPr>
          <w:ins w:id="1438" w:author="Ming Li L" w:date="2022-09-29T18:13:00Z"/>
          <w:lang w:eastAsia="zh-CN"/>
        </w:rPr>
      </w:pPr>
      <w:ins w:id="1439" w:author="Ming Li L" w:date="2022-09-29T18:13:00Z">
        <w:r w:rsidRPr="00691C10">
          <w:rPr>
            <w:snapToGrid w:val="0"/>
          </w:rPr>
          <w:t xml:space="preserve">Table </w:t>
        </w:r>
        <w:r>
          <w:rPr>
            <w:snapToGrid w:val="0"/>
          </w:rPr>
          <w:t>7.19A.4</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B</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4761"/>
      </w:tblGrid>
      <w:tr w:rsidR="00C77B88" w:rsidRPr="00691C10" w14:paraId="09453BFD" w14:textId="77777777" w:rsidTr="00653C5C">
        <w:trPr>
          <w:cantSplit/>
          <w:jc w:val="center"/>
          <w:ins w:id="1440" w:author="Ming Li L" w:date="2022-09-29T18:13:00Z"/>
        </w:trPr>
        <w:tc>
          <w:tcPr>
            <w:tcW w:w="1768" w:type="pct"/>
          </w:tcPr>
          <w:p w14:paraId="4D241E1A" w14:textId="77777777" w:rsidR="00C77B88" w:rsidRPr="00691C10" w:rsidRDefault="00C77B88" w:rsidP="00653C5C">
            <w:pPr>
              <w:pStyle w:val="TAH"/>
              <w:rPr>
                <w:ins w:id="1441" w:author="Ming Li L" w:date="2022-09-29T18:13:00Z"/>
                <w:rFonts w:cs="Arial"/>
              </w:rPr>
            </w:pPr>
            <w:ins w:id="1442" w:author="Ming Li L" w:date="2022-09-29T18:13:00Z">
              <w:r w:rsidRPr="00691C10">
                <w:rPr>
                  <w:rFonts w:cs="Arial"/>
                </w:rPr>
                <w:t>DRX cycle length (s)</w:t>
              </w:r>
            </w:ins>
          </w:p>
        </w:tc>
        <w:tc>
          <w:tcPr>
            <w:tcW w:w="3232" w:type="pct"/>
          </w:tcPr>
          <w:p w14:paraId="7DA3A030" w14:textId="77777777" w:rsidR="00C77B88" w:rsidRPr="00691C10" w:rsidRDefault="00C77B88" w:rsidP="00653C5C">
            <w:pPr>
              <w:pStyle w:val="TAH"/>
              <w:rPr>
                <w:ins w:id="1443" w:author="Ming Li L" w:date="2022-09-29T18:13:00Z"/>
                <w:rFonts w:cs="Arial"/>
              </w:rPr>
            </w:pPr>
            <w:ins w:id="1444"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C77B88" w:rsidRPr="00691C10" w14:paraId="49E23CFC" w14:textId="77777777" w:rsidTr="00653C5C">
        <w:trPr>
          <w:cantSplit/>
          <w:jc w:val="center"/>
          <w:ins w:id="1445" w:author="Ming Li L" w:date="2022-09-29T18:13:00Z"/>
        </w:trPr>
        <w:tc>
          <w:tcPr>
            <w:tcW w:w="1768" w:type="pct"/>
          </w:tcPr>
          <w:p w14:paraId="401B17C6" w14:textId="77777777" w:rsidR="00C77B88" w:rsidRPr="00691C10" w:rsidRDefault="00C77B88" w:rsidP="00653C5C">
            <w:pPr>
              <w:pStyle w:val="TAC"/>
              <w:rPr>
                <w:ins w:id="1446" w:author="Ming Li L" w:date="2022-09-29T18:13:00Z"/>
                <w:rFonts w:cs="Arial"/>
              </w:rPr>
            </w:pPr>
            <w:ins w:id="1447" w:author="Ming Li L" w:date="2022-09-29T18:13:00Z">
              <w:r w:rsidRPr="00691C10">
                <w:rPr>
                  <w:rFonts w:cs="Arial"/>
                </w:rPr>
                <w:t xml:space="preserve">≤ </w:t>
              </w:r>
              <w:r w:rsidRPr="00691C10">
                <w:rPr>
                  <w:rFonts w:cs="Arial"/>
                  <w:lang w:val="en-US" w:eastAsia="zh-CN"/>
                </w:rPr>
                <w:t>0.08</w:t>
              </w:r>
            </w:ins>
          </w:p>
        </w:tc>
        <w:tc>
          <w:tcPr>
            <w:tcW w:w="3232" w:type="pct"/>
          </w:tcPr>
          <w:p w14:paraId="6A6BEFFA" w14:textId="77777777" w:rsidR="00C77B88" w:rsidRPr="00691C10" w:rsidRDefault="00C77B88" w:rsidP="00653C5C">
            <w:pPr>
              <w:pStyle w:val="TAC"/>
              <w:rPr>
                <w:ins w:id="1448" w:author="Ming Li L" w:date="2022-09-29T18:13:00Z"/>
                <w:rFonts w:cs="Arial"/>
              </w:rPr>
            </w:pPr>
            <w:ins w:id="1449" w:author="Ming Li L" w:date="2022-09-29T18:13:00Z">
              <w:r w:rsidRPr="00691C10">
                <w:rPr>
                  <w:rFonts w:cs="Arial"/>
                </w:rPr>
                <w:t xml:space="preserve">Non-DRX requirements in </w:t>
              </w:r>
              <w:r w:rsidRPr="00691C10">
                <w:rPr>
                  <w:rFonts w:eastAsia="?? ??" w:cs="Arial"/>
                </w:rPr>
                <w:t>clause </w:t>
              </w:r>
              <w:r>
                <w:rPr>
                  <w:rFonts w:cs="Arial"/>
                </w:rPr>
                <w:t>7.19A.4</w:t>
              </w:r>
              <w:r w:rsidRPr="00691C10">
                <w:rPr>
                  <w:rFonts w:cs="Arial"/>
                </w:rPr>
                <w:t>.1 are applicable.</w:t>
              </w:r>
            </w:ins>
          </w:p>
        </w:tc>
      </w:tr>
      <w:tr w:rsidR="00C77B88" w:rsidRPr="00691C10" w14:paraId="1E80DA70" w14:textId="77777777" w:rsidTr="00653C5C">
        <w:trPr>
          <w:cantSplit/>
          <w:jc w:val="center"/>
          <w:ins w:id="1450" w:author="Ming Li L" w:date="2022-09-29T18:13:00Z"/>
        </w:trPr>
        <w:tc>
          <w:tcPr>
            <w:tcW w:w="1768" w:type="pct"/>
          </w:tcPr>
          <w:p w14:paraId="074A705C" w14:textId="77777777" w:rsidR="00C77B88" w:rsidRPr="00691C10" w:rsidRDefault="00C77B88" w:rsidP="00653C5C">
            <w:pPr>
              <w:pStyle w:val="TAC"/>
              <w:rPr>
                <w:ins w:id="1451" w:author="Ming Li L" w:date="2022-09-29T18:13:00Z"/>
                <w:rFonts w:cs="Arial"/>
              </w:rPr>
            </w:pPr>
            <w:ins w:id="1452" w:author="Ming Li L" w:date="2022-09-29T18:13:00Z">
              <w:r w:rsidRPr="00691C10">
                <w:rPr>
                  <w:rFonts w:cs="Arial"/>
                  <w:lang w:val="en-US" w:eastAsia="zh-CN"/>
                </w:rPr>
                <w:t>0.08</w:t>
              </w:r>
              <w:r w:rsidRPr="00691C10">
                <w:rPr>
                  <w:rFonts w:cs="Arial"/>
                </w:rPr>
                <w:t>&lt; DRX cycle ≤</w:t>
              </w:r>
              <w:r w:rsidRPr="00691C10">
                <w:rPr>
                  <w:rFonts w:cs="Arial"/>
                  <w:lang w:val="en-US" w:eastAsia="zh-CN"/>
                </w:rPr>
                <w:t>0.160</w:t>
              </w:r>
            </w:ins>
          </w:p>
        </w:tc>
        <w:tc>
          <w:tcPr>
            <w:tcW w:w="3232" w:type="pct"/>
          </w:tcPr>
          <w:p w14:paraId="4DC5209C" w14:textId="77777777" w:rsidR="00C77B88" w:rsidRPr="00691C10" w:rsidRDefault="00C77B88" w:rsidP="00653C5C">
            <w:pPr>
              <w:pStyle w:val="TAC"/>
              <w:rPr>
                <w:ins w:id="1453" w:author="Ming Li L" w:date="2022-09-29T18:13:00Z"/>
                <w:rFonts w:cs="Arial"/>
              </w:rPr>
            </w:pPr>
            <w:ins w:id="1454" w:author="Ming Li L" w:date="2022-09-29T18:13:00Z">
              <w:r w:rsidRPr="00691C10">
                <w:rPr>
                  <w:rFonts w:cs="Arial"/>
                </w:rPr>
                <w:t>Note (</w:t>
              </w:r>
              <w:r w:rsidRPr="00691C10">
                <w:rPr>
                  <w:rFonts w:cs="Arial"/>
                  <w:lang w:eastAsia="zh-CN"/>
                </w:rPr>
                <w:t>40</w:t>
              </w:r>
              <w:r w:rsidRPr="00691C10">
                <w:rPr>
                  <w:rFonts w:cs="Arial"/>
                </w:rPr>
                <w:t>)</w:t>
              </w:r>
            </w:ins>
          </w:p>
        </w:tc>
      </w:tr>
      <w:tr w:rsidR="00C77B88" w:rsidRPr="00691C10" w14:paraId="541487F4" w14:textId="77777777" w:rsidTr="00653C5C">
        <w:trPr>
          <w:cantSplit/>
          <w:jc w:val="center"/>
          <w:ins w:id="1455" w:author="Ming Li L" w:date="2022-09-29T18:13:00Z"/>
        </w:trPr>
        <w:tc>
          <w:tcPr>
            <w:tcW w:w="1768" w:type="pct"/>
          </w:tcPr>
          <w:p w14:paraId="5048C564" w14:textId="77777777" w:rsidR="00C77B88" w:rsidRPr="00691C10" w:rsidRDefault="00C77B88" w:rsidP="00653C5C">
            <w:pPr>
              <w:pStyle w:val="TAC"/>
              <w:rPr>
                <w:ins w:id="1456" w:author="Ming Li L" w:date="2022-09-29T18:13:00Z"/>
                <w:rFonts w:cs="Arial"/>
                <w:snapToGrid w:val="0"/>
              </w:rPr>
            </w:pPr>
            <w:ins w:id="1457" w:author="Ming Li L" w:date="2022-09-29T18:13:00Z">
              <w:r w:rsidRPr="00691C10">
                <w:rPr>
                  <w:rFonts w:cs="Arial"/>
                  <w:lang w:val="en-US" w:eastAsia="zh-CN"/>
                </w:rPr>
                <w:t>0.160</w:t>
              </w:r>
              <w:r w:rsidRPr="00691C10">
                <w:rPr>
                  <w:rFonts w:cs="Arial"/>
                </w:rPr>
                <w:t xml:space="preserve"> &lt; DRX cycle ≤ </w:t>
              </w:r>
              <w:r w:rsidRPr="00691C10">
                <w:rPr>
                  <w:rFonts w:cs="Arial"/>
                  <w:lang w:val="en-US" w:eastAsia="zh-CN"/>
                </w:rPr>
                <w:t>0.320</w:t>
              </w:r>
            </w:ins>
          </w:p>
        </w:tc>
        <w:tc>
          <w:tcPr>
            <w:tcW w:w="3232" w:type="pct"/>
          </w:tcPr>
          <w:p w14:paraId="12C96AD7" w14:textId="77777777" w:rsidR="00C77B88" w:rsidRPr="00691C10" w:rsidRDefault="00C77B88" w:rsidP="00653C5C">
            <w:pPr>
              <w:pStyle w:val="TAC"/>
              <w:rPr>
                <w:ins w:id="1458" w:author="Ming Li L" w:date="2022-09-29T18:13:00Z"/>
                <w:rFonts w:cs="Arial"/>
                <w:snapToGrid w:val="0"/>
              </w:rPr>
            </w:pPr>
            <w:ins w:id="1459" w:author="Ming Li L" w:date="2022-09-29T18:13:00Z">
              <w:r w:rsidRPr="00691C10">
                <w:rPr>
                  <w:rFonts w:cs="Arial"/>
                </w:rPr>
                <w:t>Note  (</w:t>
              </w:r>
              <w:r w:rsidRPr="00691C10">
                <w:rPr>
                  <w:rFonts w:cs="Arial"/>
                  <w:lang w:eastAsia="zh-CN"/>
                </w:rPr>
                <w:t>20</w:t>
              </w:r>
              <w:r w:rsidRPr="00691C10">
                <w:rPr>
                  <w:rFonts w:cs="Arial"/>
                </w:rPr>
                <w:t>)</w:t>
              </w:r>
            </w:ins>
          </w:p>
        </w:tc>
      </w:tr>
      <w:tr w:rsidR="00C77B88" w:rsidRPr="00691C10" w14:paraId="46ED0EE2" w14:textId="77777777" w:rsidTr="00653C5C">
        <w:trPr>
          <w:cantSplit/>
          <w:jc w:val="center"/>
          <w:ins w:id="1460" w:author="Ming Li L" w:date="2022-09-29T18:13:00Z"/>
        </w:trPr>
        <w:tc>
          <w:tcPr>
            <w:tcW w:w="1768" w:type="pct"/>
          </w:tcPr>
          <w:p w14:paraId="32B09147" w14:textId="77777777" w:rsidR="00C77B88" w:rsidRPr="00691C10" w:rsidRDefault="00C77B88" w:rsidP="00653C5C">
            <w:pPr>
              <w:pStyle w:val="TAC"/>
              <w:rPr>
                <w:ins w:id="1461" w:author="Ming Li L" w:date="2022-09-29T18:13:00Z"/>
                <w:rFonts w:cs="Arial"/>
              </w:rPr>
            </w:pPr>
            <w:ins w:id="1462" w:author="Ming Li L" w:date="2022-09-29T18:13:00Z">
              <w:r w:rsidRPr="00691C10">
                <w:rPr>
                  <w:rFonts w:cs="Arial"/>
                  <w:lang w:val="en-US" w:eastAsia="zh-CN"/>
                </w:rPr>
                <w:t>0.320</w:t>
              </w:r>
              <w:r w:rsidRPr="00691C10">
                <w:rPr>
                  <w:rFonts w:cs="Arial"/>
                </w:rPr>
                <w:t xml:space="preserve"> &lt; DRX cycle ≤ </w:t>
              </w:r>
              <w:r w:rsidRPr="00691C10">
                <w:rPr>
                  <w:rFonts w:cs="Arial" w:hint="eastAsia"/>
                  <w:lang w:eastAsia="zh-CN"/>
                </w:rPr>
                <w:t>0.64</w:t>
              </w:r>
            </w:ins>
          </w:p>
        </w:tc>
        <w:tc>
          <w:tcPr>
            <w:tcW w:w="3232" w:type="pct"/>
          </w:tcPr>
          <w:p w14:paraId="3AC23160" w14:textId="77777777" w:rsidR="00C77B88" w:rsidRPr="00691C10" w:rsidRDefault="00C77B88" w:rsidP="00653C5C">
            <w:pPr>
              <w:pStyle w:val="TAC"/>
              <w:rPr>
                <w:ins w:id="1463" w:author="Ming Li L" w:date="2022-09-29T18:13:00Z"/>
                <w:rFonts w:cs="Arial"/>
              </w:rPr>
            </w:pPr>
            <w:ins w:id="1464" w:author="Ming Li L" w:date="2022-09-29T18:13:00Z">
              <w:r w:rsidRPr="00691C10">
                <w:rPr>
                  <w:rFonts w:cs="Arial"/>
                </w:rPr>
                <w:t>Note  (10)</w:t>
              </w:r>
            </w:ins>
          </w:p>
        </w:tc>
      </w:tr>
      <w:tr w:rsidR="00C77B88" w:rsidRPr="00691C10" w14:paraId="61CC022A" w14:textId="77777777" w:rsidTr="00653C5C">
        <w:trPr>
          <w:cantSplit/>
          <w:jc w:val="center"/>
          <w:ins w:id="1465" w:author="Ming Li L" w:date="2022-09-29T18:13:00Z"/>
        </w:trPr>
        <w:tc>
          <w:tcPr>
            <w:tcW w:w="1768" w:type="pct"/>
          </w:tcPr>
          <w:p w14:paraId="0F60DA3B" w14:textId="77777777" w:rsidR="00C77B88" w:rsidRPr="00691C10" w:rsidRDefault="00C77B88" w:rsidP="00653C5C">
            <w:pPr>
              <w:pStyle w:val="TAC"/>
              <w:rPr>
                <w:ins w:id="1466" w:author="Ming Li L" w:date="2022-09-29T18:13:00Z"/>
                <w:rFonts w:cs="Arial"/>
                <w:snapToGrid w:val="0"/>
              </w:rPr>
            </w:pPr>
            <w:ins w:id="1467" w:author="Ming Li L" w:date="2022-09-29T18:13:00Z">
              <w:r w:rsidRPr="00691C10">
                <w:rPr>
                  <w:rFonts w:cs="Arial"/>
                </w:rPr>
                <w:t>0.64 &lt; DRX cycle ≤ 2.56</w:t>
              </w:r>
            </w:ins>
          </w:p>
        </w:tc>
        <w:tc>
          <w:tcPr>
            <w:tcW w:w="3232" w:type="pct"/>
          </w:tcPr>
          <w:p w14:paraId="11A0D304" w14:textId="77777777" w:rsidR="00C77B88" w:rsidRPr="00691C10" w:rsidRDefault="00C77B88" w:rsidP="00653C5C">
            <w:pPr>
              <w:pStyle w:val="TAC"/>
              <w:rPr>
                <w:ins w:id="1468" w:author="Ming Li L" w:date="2022-09-29T18:13:00Z"/>
                <w:rFonts w:cs="Arial"/>
              </w:rPr>
            </w:pPr>
            <w:ins w:id="1469" w:author="Ming Li L" w:date="2022-09-29T18:13:00Z">
              <w:r w:rsidRPr="00691C10">
                <w:rPr>
                  <w:rFonts w:cs="Arial"/>
                </w:rPr>
                <w:t>Note  (5)</w:t>
              </w:r>
            </w:ins>
          </w:p>
        </w:tc>
      </w:tr>
      <w:tr w:rsidR="00C77B88" w:rsidRPr="00691C10" w14:paraId="2EE25FF8" w14:textId="77777777" w:rsidTr="00653C5C">
        <w:trPr>
          <w:cantSplit/>
          <w:jc w:val="center"/>
          <w:ins w:id="1470" w:author="Ming Li L" w:date="2022-09-29T18:13:00Z"/>
        </w:trPr>
        <w:tc>
          <w:tcPr>
            <w:tcW w:w="5000" w:type="pct"/>
            <w:gridSpan w:val="2"/>
          </w:tcPr>
          <w:p w14:paraId="6A7BEA8F" w14:textId="77777777" w:rsidR="00C77B88" w:rsidRPr="00691C10" w:rsidRDefault="00C77B88" w:rsidP="00653C5C">
            <w:pPr>
              <w:pStyle w:val="TAN"/>
              <w:rPr>
                <w:ins w:id="1471" w:author="Ming Li L" w:date="2022-09-29T18:13:00Z"/>
                <w:rFonts w:cs="Arial"/>
              </w:rPr>
            </w:pPr>
            <w:ins w:id="1472" w:author="Ming Li L" w:date="2022-09-29T18:13:00Z">
              <w:r w:rsidRPr="00691C10">
                <w:rPr>
                  <w:rFonts w:cs="Arial"/>
                </w:rPr>
                <w:t>NOTE:</w:t>
              </w:r>
              <w:r w:rsidRPr="00691C10">
                <w:rPr>
                  <w:rFonts w:cs="Arial"/>
                </w:rPr>
                <w:tab/>
                <w:t>Evaluation period length in time depends on the length of the DRX cycle in use</w:t>
              </w:r>
            </w:ins>
          </w:p>
        </w:tc>
      </w:tr>
    </w:tbl>
    <w:p w14:paraId="3D8875C6" w14:textId="77777777" w:rsidR="00C77B88" w:rsidRPr="00691C10" w:rsidRDefault="00C77B88" w:rsidP="00C77B88">
      <w:pPr>
        <w:rPr>
          <w:ins w:id="1473" w:author="Ming Li L" w:date="2022-09-29T18:13:00Z"/>
          <w:rFonts w:eastAsia="?? ??"/>
        </w:rPr>
      </w:pPr>
    </w:p>
    <w:p w14:paraId="371B0E1D" w14:textId="77777777" w:rsidR="00C77B88" w:rsidRPr="00691C10" w:rsidRDefault="00C77B88" w:rsidP="00C77B88">
      <w:pPr>
        <w:pStyle w:val="TH"/>
        <w:rPr>
          <w:ins w:id="1474" w:author="Ming Li L" w:date="2022-09-29T18:13:00Z"/>
          <w:lang w:eastAsia="zh-CN"/>
        </w:rPr>
      </w:pPr>
      <w:ins w:id="1475" w:author="Ming Li L" w:date="2022-09-29T18:13:00Z">
        <w:r w:rsidRPr="00691C10">
          <w:rPr>
            <w:snapToGrid w:val="0"/>
          </w:rPr>
          <w:t xml:space="preserve">Table </w:t>
        </w:r>
        <w:r>
          <w:rPr>
            <w:snapToGrid w:val="0"/>
          </w:rPr>
          <w:t>7.19A.4</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eDRX_CONN cycle</w:t>
        </w:r>
        <w:r w:rsidRPr="00691C10">
          <w:t xml:space="preserve"> is configured</w:t>
        </w:r>
        <w:r w:rsidRPr="00691C10">
          <w:rPr>
            <w:rFonts w:hint="eastAsia"/>
            <w:lang w:eastAsia="zh-CN"/>
          </w:rPr>
          <w:t xml:space="preserve"> for HD-FDD UE category </w:t>
        </w:r>
        <w:r w:rsidRPr="00691C10">
          <w:rPr>
            <w:lang w:eastAsia="zh-CN"/>
          </w:rPr>
          <w:t>M1 with CE mode B</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4338"/>
      </w:tblGrid>
      <w:tr w:rsidR="00C77B88" w:rsidRPr="00691C10" w14:paraId="1A93F952" w14:textId="77777777" w:rsidTr="00653C5C">
        <w:trPr>
          <w:cantSplit/>
          <w:jc w:val="center"/>
          <w:ins w:id="1476" w:author="Ming Li L" w:date="2022-09-29T18:13:00Z"/>
        </w:trPr>
        <w:tc>
          <w:tcPr>
            <w:tcW w:w="1875" w:type="pct"/>
          </w:tcPr>
          <w:p w14:paraId="23F93891" w14:textId="77777777" w:rsidR="00C77B88" w:rsidRPr="00691C10" w:rsidRDefault="00C77B88" w:rsidP="00653C5C">
            <w:pPr>
              <w:pStyle w:val="TAH"/>
              <w:rPr>
                <w:ins w:id="1477" w:author="Ming Li L" w:date="2022-09-29T18:13:00Z"/>
                <w:rFonts w:cs="Arial"/>
              </w:rPr>
            </w:pPr>
            <w:ins w:id="1478" w:author="Ming Li L" w:date="2022-09-29T18:13:00Z">
              <w:r w:rsidRPr="00691C10">
                <w:rPr>
                  <w:rFonts w:cs="Arial"/>
                </w:rPr>
                <w:t>eDRX_CONN cycle length (s)</w:t>
              </w:r>
            </w:ins>
          </w:p>
        </w:tc>
        <w:tc>
          <w:tcPr>
            <w:tcW w:w="3125" w:type="pct"/>
          </w:tcPr>
          <w:p w14:paraId="2AFBD7D6" w14:textId="77777777" w:rsidR="00C77B88" w:rsidRPr="00691C10" w:rsidRDefault="00C77B88" w:rsidP="00653C5C">
            <w:pPr>
              <w:pStyle w:val="TAH"/>
              <w:rPr>
                <w:ins w:id="1479" w:author="Ming Li L" w:date="2022-09-29T18:13:00Z"/>
                <w:rFonts w:cs="Arial"/>
              </w:rPr>
            </w:pPr>
            <w:ins w:id="1480"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(eDRX_CONN cycles)</w:t>
              </w:r>
            </w:ins>
          </w:p>
        </w:tc>
      </w:tr>
      <w:tr w:rsidR="00C77B88" w:rsidRPr="00691C10" w14:paraId="2141509F" w14:textId="77777777" w:rsidTr="00653C5C">
        <w:trPr>
          <w:cantSplit/>
          <w:jc w:val="center"/>
          <w:ins w:id="1481" w:author="Ming Li L" w:date="2022-09-29T18:13:00Z"/>
        </w:trPr>
        <w:tc>
          <w:tcPr>
            <w:tcW w:w="1875" w:type="pct"/>
          </w:tcPr>
          <w:p w14:paraId="39D08AB1" w14:textId="77777777" w:rsidR="00C77B88" w:rsidRPr="00691C10" w:rsidRDefault="00C77B88" w:rsidP="00653C5C">
            <w:pPr>
              <w:pStyle w:val="TAC"/>
              <w:rPr>
                <w:ins w:id="1482" w:author="Ming Li L" w:date="2022-09-29T18:13:00Z"/>
                <w:rFonts w:cs="Arial"/>
                <w:snapToGrid w:val="0"/>
              </w:rPr>
            </w:pPr>
            <w:ins w:id="1483" w:author="Ming Li L" w:date="2022-09-29T18:13:00Z">
              <w:r w:rsidRPr="00691C10">
                <w:rPr>
                  <w:rFonts w:cs="Arial"/>
                </w:rPr>
                <w:t>2.56 &lt; DRX cycle ≤ 10.24</w:t>
              </w:r>
            </w:ins>
          </w:p>
        </w:tc>
        <w:tc>
          <w:tcPr>
            <w:tcW w:w="3125" w:type="pct"/>
          </w:tcPr>
          <w:p w14:paraId="10658238" w14:textId="77777777" w:rsidR="00C77B88" w:rsidRPr="00691C10" w:rsidRDefault="00C77B88" w:rsidP="00653C5C">
            <w:pPr>
              <w:pStyle w:val="TAC"/>
              <w:rPr>
                <w:ins w:id="1484" w:author="Ming Li L" w:date="2022-09-29T18:13:00Z"/>
                <w:rFonts w:cs="Arial"/>
              </w:rPr>
            </w:pPr>
            <w:ins w:id="1485" w:author="Ming Li L" w:date="2022-09-29T18:13:00Z">
              <w:r w:rsidRPr="00691C10">
                <w:rPr>
                  <w:rFonts w:cs="Arial"/>
                </w:rPr>
                <w:t>Note  (5)</w:t>
              </w:r>
            </w:ins>
          </w:p>
        </w:tc>
      </w:tr>
      <w:tr w:rsidR="00C77B88" w:rsidRPr="00691C10" w14:paraId="6CCD3681" w14:textId="77777777" w:rsidTr="00653C5C">
        <w:trPr>
          <w:cantSplit/>
          <w:jc w:val="center"/>
          <w:ins w:id="1486" w:author="Ming Li L" w:date="2022-09-29T18:13:00Z"/>
        </w:trPr>
        <w:tc>
          <w:tcPr>
            <w:tcW w:w="5000" w:type="pct"/>
            <w:gridSpan w:val="2"/>
          </w:tcPr>
          <w:p w14:paraId="61BEB907" w14:textId="77777777" w:rsidR="00C77B88" w:rsidRPr="00691C10" w:rsidRDefault="00C77B88" w:rsidP="00653C5C">
            <w:pPr>
              <w:pStyle w:val="TAN"/>
              <w:rPr>
                <w:ins w:id="1487" w:author="Ming Li L" w:date="2022-09-29T18:13:00Z"/>
                <w:rFonts w:cs="Arial"/>
              </w:rPr>
            </w:pPr>
            <w:ins w:id="1488" w:author="Ming Li L" w:date="2022-09-29T18:13:00Z">
              <w:r w:rsidRPr="00691C10">
                <w:rPr>
                  <w:rFonts w:cs="Arial"/>
                </w:rPr>
                <w:t>NOTE:</w:t>
              </w:r>
              <w:r w:rsidRPr="00691C10">
                <w:rPr>
                  <w:rFonts w:cs="Arial"/>
                </w:rPr>
                <w:tab/>
                <w:t>Evaluation period length in time depends on the length of the eDRX_CONN cycle in use</w:t>
              </w:r>
            </w:ins>
          </w:p>
        </w:tc>
      </w:tr>
    </w:tbl>
    <w:p w14:paraId="17B0E176" w14:textId="77777777" w:rsidR="00C77B88" w:rsidRPr="00691C10" w:rsidRDefault="00C77B88" w:rsidP="00C77B88">
      <w:pPr>
        <w:rPr>
          <w:ins w:id="1489" w:author="Ming Li L" w:date="2022-09-29T18:13:00Z"/>
          <w:rFonts w:eastAsia="?? ??"/>
        </w:rPr>
      </w:pPr>
    </w:p>
    <w:p w14:paraId="77C6233C" w14:textId="77777777" w:rsidR="00C77B88" w:rsidRPr="00691C10" w:rsidRDefault="00C77B88" w:rsidP="00C77B88">
      <w:pPr>
        <w:rPr>
          <w:ins w:id="1490" w:author="Ming Li L" w:date="2022-09-29T18:13:00Z"/>
          <w:rFonts w:eastAsia="Malgun Gothic"/>
        </w:rPr>
      </w:pPr>
      <w:ins w:id="1491" w:author="Ming Li L" w:date="2022-09-29T18:13:00Z">
        <w:r w:rsidRPr="00691C10">
          <w:rPr>
            <w:rFonts w:eastAsia="Malgun Gothic"/>
            <w:noProof/>
          </w:rPr>
          <w:t xml:space="preserve">The requirements defined in clause </w:t>
        </w:r>
        <w:r>
          <w:rPr>
            <w:rFonts w:eastAsia="Malgun Gothic"/>
            <w:noProof/>
          </w:rPr>
          <w:t>7.19A.4</w:t>
        </w:r>
        <w:r w:rsidRPr="00691C10">
          <w:rPr>
            <w:rFonts w:eastAsia="Malgun Gothic"/>
            <w:noProof/>
          </w:rPr>
          <w:t>.2</w:t>
        </w:r>
        <w:r w:rsidRPr="00691C10">
          <w:rPr>
            <w:rFonts w:eastAsia="Malgun Gothic"/>
          </w:rPr>
          <w:t xml:space="preserve"> also apply for this section.</w:t>
        </w:r>
      </w:ins>
    </w:p>
    <w:p w14:paraId="0742BDEB" w14:textId="77777777" w:rsidR="00C77B88" w:rsidRPr="00691C10" w:rsidRDefault="00C77B88" w:rsidP="00C77B88">
      <w:pPr>
        <w:rPr>
          <w:ins w:id="1492" w:author="Ming Li L" w:date="2022-09-29T18:13:00Z"/>
          <w:rFonts w:eastAsia="Malgun Gothic"/>
        </w:rPr>
      </w:pPr>
      <w:ins w:id="1493" w:author="Ming Li L" w:date="2022-09-29T18:13:00Z">
        <w:r w:rsidRPr="00691C10">
          <w:rPr>
            <w:rFonts w:eastAsia="Malgun Gothic"/>
            <w:noProof/>
          </w:rPr>
          <w:t xml:space="preserve">A UE configured with </w:t>
        </w:r>
        <w:r w:rsidRPr="00691C10">
          <w:rPr>
            <w:i/>
          </w:rPr>
          <w:t xml:space="preserve">rlm-ReportConfig </w:t>
        </w:r>
        <w:r w:rsidRPr="00691C10">
          <w:t>has to additionally meet the following requirements</w:t>
        </w:r>
      </w:ins>
    </w:p>
    <w:p w14:paraId="267CA36F" w14:textId="77777777" w:rsidR="00C77B88" w:rsidRPr="00691C10" w:rsidRDefault="00C77B88" w:rsidP="00C77B88">
      <w:pPr>
        <w:pStyle w:val="B10"/>
        <w:rPr>
          <w:ins w:id="1494" w:author="Ming Li L" w:date="2022-09-29T18:13:00Z"/>
          <w:rFonts w:eastAsia="?? ??"/>
        </w:rPr>
      </w:pPr>
      <w:ins w:id="1495"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696A29B" w14:textId="77777777" w:rsidR="00C77B88" w:rsidRPr="00691C10" w:rsidRDefault="00C77B88" w:rsidP="00C77B88">
      <w:pPr>
        <w:pStyle w:val="B10"/>
        <w:rPr>
          <w:ins w:id="1496" w:author="Ming Li L" w:date="2022-09-29T18:13:00Z"/>
          <w:rFonts w:eastAsia="?? ??"/>
        </w:rPr>
      </w:pPr>
      <w:ins w:id="1497" w:author="Ming Li L" w:date="2022-09-29T18:13:00Z">
        <w:r w:rsidRPr="00691C10">
          <w:rPr>
            <w:rFonts w:eastAsia="?? ??"/>
          </w:rPr>
          <w:t>-</w:t>
        </w:r>
        <w:r w:rsidRPr="00691C10">
          <w:rPr>
            <w:rFonts w:eastAsia="?? ??"/>
          </w:rPr>
          <w:tab/>
          <w:t>When the downlink radio link quality</w:t>
        </w:r>
        <w:r w:rsidRPr="00691C10">
          <w:rPr>
            <w:lang w:eastAsia="zh-CN"/>
          </w:rPr>
          <w:t xml:space="preserve"> of the PCell</w:t>
        </w:r>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r w:rsidRPr="00691C10">
          <w:rPr>
            <w:rFonts w:eastAsia="?? ??"/>
            <w:i/>
          </w:rPr>
          <w:t>excessRep-MPDCCH</w:t>
        </w:r>
        <w:r w:rsidRPr="00691C10">
          <w:rPr>
            <w:rFonts w:eastAsia="?? ??"/>
          </w:rPr>
          <w:t xml:space="preserve"> as defined in </w:t>
        </w:r>
        <w:r w:rsidRPr="00691C10">
          <w:t>TS 36.331</w:t>
        </w:r>
        <w:r w:rsidRPr="00691C10">
          <w:rPr>
            <w:rFonts w:eastAsia="?? ??"/>
          </w:rPr>
          <w:t xml:space="preserve"> [2]. The reportable values of </w:t>
        </w:r>
        <w:r w:rsidRPr="00691C10">
          <w:rPr>
            <w:rFonts w:eastAsia="?? ??"/>
            <w:i/>
          </w:rPr>
          <w:t xml:space="preserve">excessRep-MPDCCH </w:t>
        </w:r>
        <w:r w:rsidRPr="00691C10">
          <w:rPr>
            <w:rFonts w:eastAsia="?? ??"/>
          </w:rPr>
          <w:t xml:space="preserve">are defined in Table </w:t>
        </w:r>
        <w:r>
          <w:rPr>
            <w:rFonts w:eastAsia="?? ??"/>
          </w:rPr>
          <w:t>7.19A</w:t>
        </w:r>
        <w:r w:rsidRPr="00691C10">
          <w:rPr>
            <w:rFonts w:eastAsia="?? ??"/>
          </w:rPr>
          <w:t>.4.1-1.</w:t>
        </w:r>
      </w:ins>
    </w:p>
    <w:p w14:paraId="2BE8E083" w14:textId="77777777" w:rsidR="00C77B88" w:rsidRPr="00691C10" w:rsidRDefault="00C77B88" w:rsidP="00C77B88">
      <w:pPr>
        <w:pStyle w:val="Heading4"/>
        <w:rPr>
          <w:ins w:id="1498" w:author="Ming Li L" w:date="2022-09-29T18:13:00Z"/>
          <w:sz w:val="22"/>
          <w:lang w:eastAsia="zh-CN"/>
        </w:rPr>
      </w:pPr>
      <w:ins w:id="1499" w:author="Ming Li L" w:date="2022-09-29T18:13:00Z">
        <w:r>
          <w:rPr>
            <w:rFonts w:eastAsia="?? ??"/>
          </w:rPr>
          <w:t>7.19A.4</w:t>
        </w:r>
        <w:r w:rsidRPr="00691C10">
          <w:rPr>
            <w:rFonts w:eastAsia="?? ??"/>
          </w:rPr>
          <w:t>.</w:t>
        </w:r>
        <w:r w:rsidRPr="00691C10">
          <w:rPr>
            <w:rFonts w:hint="eastAsia"/>
            <w:lang w:eastAsia="zh-CN"/>
          </w:rPr>
          <w:t>3</w:t>
        </w:r>
        <w:r w:rsidRPr="00691C10">
          <w:rPr>
            <w:rFonts w:eastAsia="?? ??"/>
          </w:rPr>
          <w:tab/>
        </w:r>
        <w:r w:rsidRPr="00691C10">
          <w:rPr>
            <w:sz w:val="22"/>
            <w:lang w:eastAsia="zh-CN"/>
          </w:rPr>
          <w:t>Minimum requirement at transitions</w:t>
        </w:r>
      </w:ins>
    </w:p>
    <w:p w14:paraId="1FF9D104" w14:textId="77777777" w:rsidR="00C77B88" w:rsidRPr="00691C10" w:rsidRDefault="00C77B88" w:rsidP="00C77B88">
      <w:pPr>
        <w:rPr>
          <w:ins w:id="1500" w:author="Ming Li L" w:date="2022-09-29T18:13:00Z"/>
          <w:noProof/>
        </w:rPr>
      </w:pPr>
      <w:ins w:id="1501"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.4.3 also apply for this section </w:t>
        </w:r>
        <w:r w:rsidRPr="00691C10">
          <w:rPr>
            <w:rFonts w:cs="v4.2.0"/>
          </w:rPr>
          <w:t>under the following conditions</w:t>
        </w:r>
        <w:r w:rsidRPr="00691C10">
          <w:rPr>
            <w:noProof/>
          </w:rPr>
          <w:t>:</w:t>
        </w:r>
      </w:ins>
    </w:p>
    <w:p w14:paraId="4DD44E9C" w14:textId="77777777" w:rsidR="00C77B88" w:rsidRDefault="00C77B88" w:rsidP="00C77B88">
      <w:pPr>
        <w:rPr>
          <w:ins w:id="1502" w:author="Ming Li L" w:date="2022-09-29T18:13:00Z"/>
          <w:noProof/>
        </w:rPr>
      </w:pPr>
      <w:ins w:id="1503" w:author="Ming Li L" w:date="2022-09-29T18:13:00Z">
        <w:r w:rsidRPr="00691C10">
          <w:t>-</w:t>
        </w:r>
        <w:r w:rsidRPr="00691C10">
          <w:tab/>
          <w:t xml:space="preserve">at least 1 DL subframe per radio frame of </w:t>
        </w:r>
        <w:r w:rsidRPr="00691C10">
          <w:rPr>
            <w:rFonts w:hint="eastAsia"/>
            <w:lang w:eastAsia="zh-CN"/>
          </w:rPr>
          <w:t>PC</w:t>
        </w:r>
        <w:r w:rsidRPr="00691C10">
          <w:t>ell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w:t>
        </w:r>
      </w:ins>
    </w:p>
    <w:p w14:paraId="2A0FF4A6" w14:textId="77777777" w:rsidR="00C77B88" w:rsidRDefault="00C77B88" w:rsidP="009B2B3F">
      <w:pPr>
        <w:spacing w:after="120"/>
        <w:rPr>
          <w:lang w:eastAsia="zh-CN"/>
        </w:rPr>
      </w:pPr>
    </w:p>
    <w:p w14:paraId="5AD3D114" w14:textId="59FEA87C" w:rsidR="009B2B3F" w:rsidRDefault="009B2B3F" w:rsidP="009B2B3F">
      <w:pPr>
        <w:jc w:val="center"/>
        <w:rPr>
          <w:rFonts w:eastAsia="SimSun"/>
          <w:noProof/>
          <w:color w:val="FF0000"/>
          <w:sz w:val="36"/>
          <w:szCs w:val="36"/>
          <w:lang w:eastAsia="zh-CN"/>
        </w:rPr>
      </w:pPr>
      <w:r w:rsidRPr="007E6FFF">
        <w:rPr>
          <w:rFonts w:eastAsia="SimSun" w:hint="eastAsia"/>
          <w:noProof/>
          <w:color w:val="FF0000"/>
          <w:sz w:val="36"/>
          <w:szCs w:val="36"/>
          <w:lang w:eastAsia="zh-CN"/>
        </w:rPr>
        <w:lastRenderedPageBreak/>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7B967F63" w14:textId="77777777" w:rsidR="00C27DDC" w:rsidRDefault="00C27DDC" w:rsidP="00C27DDC">
      <w:pPr>
        <w:pStyle w:val="Heading2"/>
        <w:rPr>
          <w:ins w:id="1504" w:author="Qualcomm-CH" w:date="2022-10-17T10:17:00Z"/>
          <w:lang w:eastAsia="en-GB"/>
        </w:rPr>
      </w:pPr>
      <w:ins w:id="1505" w:author="Qualcomm-CH" w:date="2022-10-17T10:17:00Z">
        <w:r>
          <w:t>7.20A</w:t>
        </w:r>
        <w:r>
          <w:tab/>
          <w:t xml:space="preserve">UE transmit timing for NB-IoT </w:t>
        </w:r>
        <w:r w:rsidRPr="00A43CC4">
          <w:t>for Satellite Access</w:t>
        </w:r>
      </w:ins>
    </w:p>
    <w:p w14:paraId="57A1E217" w14:textId="77777777" w:rsidR="00C27DDC" w:rsidRDefault="00C27DDC" w:rsidP="00C27DDC">
      <w:pPr>
        <w:pStyle w:val="Heading3"/>
        <w:rPr>
          <w:ins w:id="1506" w:author="Qualcomm-CH" w:date="2022-10-17T10:17:00Z"/>
        </w:rPr>
      </w:pPr>
      <w:ins w:id="1507" w:author="Qualcomm-CH" w:date="2022-10-17T10:17:00Z">
        <w:r>
          <w:t>7.20A.1</w:t>
        </w:r>
        <w:r>
          <w:tab/>
          <w:t>Introduction</w:t>
        </w:r>
      </w:ins>
    </w:p>
    <w:p w14:paraId="786B6032" w14:textId="77777777" w:rsidR="00C27DDC" w:rsidRPr="00F64387" w:rsidRDefault="00C27DDC" w:rsidP="00C27DDC">
      <w:pPr>
        <w:rPr>
          <w:ins w:id="1508" w:author="Qualcomm-CH" w:date="2022-10-17T10:17:00Z"/>
        </w:rPr>
      </w:pPr>
      <w:ins w:id="1509" w:author="Qualcomm-CH" w:date="2022-10-17T10:17:00Z">
        <w:r>
          <w:t xml:space="preserve">The Category NB1 UE shall have capability to follow the frame timing change of the connected eNode B. The uplink frame transmission takes </w:t>
        </w:r>
        <w:r w:rsidRPr="00F64387">
          <w:t xml:space="preserve">place </w:t>
        </w:r>
      </w:ins>
      <m:oMath>
        <m:d>
          <m:dPr>
            <m:ctrlPr>
              <w:ins w:id="1510" w:author="Qualcomm-CH" w:date="2022-10-17T10:17:00Z">
                <w:rPr>
                  <w:rFonts w:ascii="Cambria Math" w:hAnsi="Cambria Math"/>
                  <w:i/>
                </w:rPr>
              </w:ins>
            </m:ctrlPr>
          </m:dPr>
          <m:e>
            <m:sSub>
              <m:sSubPr>
                <m:ctrlPr>
                  <w:ins w:id="1511" w:author="Qualcomm-CH" w:date="2022-10-17T10:17:00Z">
                    <w:rPr>
                      <w:rFonts w:ascii="Cambria Math" w:hAnsi="Cambria Math"/>
                      <w:i/>
                    </w:rPr>
                  </w:ins>
                </m:ctrlPr>
              </m:sSubPr>
              <m:e>
                <m:r>
                  <w:ins w:id="1512" w:author="Qualcomm-CH" w:date="2022-10-17T10:17:00Z">
                    <w:rPr>
                      <w:rFonts w:ascii="Cambria Math" w:hAnsi="Cambria Math"/>
                    </w:rPr>
                    <m:t>N</m:t>
                  </w:ins>
                </m:r>
              </m:e>
              <m:sub>
                <m:r>
                  <w:ins w:id="1513" w:author="Qualcomm-CH" w:date="2022-10-17T10:17:00Z">
                    <w:rPr>
                      <w:rFonts w:ascii="Cambria Math" w:hAnsi="Cambria Math"/>
                    </w:rPr>
                    <m:t>TA_Ref</m:t>
                  </w:ins>
                </m:r>
              </m:sub>
            </m:sSub>
            <m:r>
              <w:ins w:id="1514" w:author="Qualcomm-CH" w:date="2022-10-17T10:17:00Z">
                <w:rPr>
                  <w:rFonts w:ascii="Cambria Math" w:hAnsi="Cambria Math"/>
                </w:rPr>
                <m:t>+</m:t>
              </w:ins>
            </m:r>
            <m:sSub>
              <m:sSubPr>
                <m:ctrlPr>
                  <w:ins w:id="1515" w:author="Qualcomm-CH" w:date="2022-10-17T10:17:00Z">
                    <w:rPr>
                      <w:rFonts w:ascii="Cambria Math" w:hAnsi="Cambria Math"/>
                      <w:i/>
                    </w:rPr>
                  </w:ins>
                </m:ctrlPr>
              </m:sSubPr>
              <m:e>
                <m:r>
                  <w:ins w:id="1516" w:author="Qualcomm-CH" w:date="2022-10-17T10:17:00Z">
                    <w:rPr>
                      <w:rFonts w:ascii="Cambria Math" w:hAnsi="Cambria Math"/>
                    </w:rPr>
                    <m:t>N</m:t>
                  </w:ins>
                </m:r>
              </m:e>
              <m:sub>
                <m:r>
                  <w:ins w:id="1517" w:author="Qualcomm-CH" w:date="2022-10-17T10:17:00Z">
                    <w:rPr>
                      <w:rFonts w:ascii="Cambria Math" w:hAnsi="Cambria Math"/>
                    </w:rPr>
                    <m:t>TAoffset</m:t>
                  </w:ins>
                </m:r>
              </m:sub>
            </m:sSub>
            <m:r>
              <w:ins w:id="1518" w:author="Qualcomm-CH" w:date="2022-10-17T10:17:00Z">
                <w:rPr>
                  <w:rFonts w:ascii="Cambria Math" w:hAnsi="Cambria Math"/>
                </w:rPr>
                <m:t>+</m:t>
              </w:ins>
            </m:r>
            <m:sSub>
              <m:sSubPr>
                <m:ctrlPr>
                  <w:ins w:id="1519" w:author="Qualcomm-CH" w:date="2022-10-17T10:17:00Z">
                    <w:rPr>
                      <w:rFonts w:ascii="Cambria Math" w:hAnsi="Cambria Math"/>
                      <w:i/>
                    </w:rPr>
                  </w:ins>
                </m:ctrlPr>
              </m:sSubPr>
              <m:e>
                <m:r>
                  <w:ins w:id="1520" w:author="Qualcomm-CH" w:date="2022-10-17T10:17:00Z">
                    <w:rPr>
                      <w:rFonts w:ascii="Cambria Math" w:hAnsi="Cambria Math"/>
                    </w:rPr>
                    <m:t>N</m:t>
                  </w:ins>
                </m:r>
              </m:e>
              <m:sub>
                <m:r>
                  <w:ins w:id="1521" w:author="Qualcomm-CH" w:date="2022-10-17T10:17:00Z">
                    <w:rPr>
                      <w:rFonts w:ascii="Cambria Math" w:hAnsi="Cambria Math"/>
                    </w:rPr>
                    <m:t>TA,common</m:t>
                  </w:ins>
                </m:r>
              </m:sub>
            </m:sSub>
            <m:r>
              <w:ins w:id="1522" w:author="Qualcomm-CH" w:date="2022-10-17T10:17:00Z">
                <w:rPr>
                  <w:rFonts w:ascii="Cambria Math" w:hAnsi="Cambria Math"/>
                </w:rPr>
                <m:t>+</m:t>
              </w:ins>
            </m:r>
            <m:sSub>
              <m:sSubPr>
                <m:ctrlPr>
                  <w:ins w:id="1523" w:author="Qualcomm-CH" w:date="2022-10-17T10:17:00Z">
                    <w:rPr>
                      <w:rFonts w:ascii="Cambria Math" w:hAnsi="Cambria Math"/>
                      <w:i/>
                    </w:rPr>
                  </w:ins>
                </m:ctrlPr>
              </m:sSubPr>
              <m:e>
                <m:r>
                  <w:ins w:id="1524" w:author="Qualcomm-CH" w:date="2022-10-17T10:17:00Z">
                    <w:rPr>
                      <w:rFonts w:ascii="Cambria Math" w:hAnsi="Cambria Math"/>
                    </w:rPr>
                    <m:t>N</m:t>
                  </w:ins>
                </m:r>
              </m:e>
              <m:sub>
                <m:r>
                  <w:ins w:id="1525" w:author="Qualcomm-CH" w:date="2022-10-17T10:17:00Z">
                    <w:rPr>
                      <w:rFonts w:ascii="Cambria Math" w:hAnsi="Cambria Math"/>
                    </w:rPr>
                    <m:t>TA, UE-specific</m:t>
                  </w:ins>
                </m:r>
              </m:sub>
            </m:sSub>
          </m:e>
        </m:d>
        <m:r>
          <w:ins w:id="1526" w:author="Qualcomm-CH" w:date="2022-10-17T10:17:00Z">
            <w:rPr>
              <w:rFonts w:ascii="Cambria Math" w:hAnsi="Cambria Math"/>
            </w:rPr>
            <m:t>×</m:t>
          </w:ins>
        </m:r>
        <m:sSub>
          <m:sSubPr>
            <m:ctrlPr>
              <w:ins w:id="1527" w:author="Qualcomm-CH" w:date="2022-10-17T10:17:00Z">
                <w:rPr>
                  <w:rFonts w:ascii="Cambria Math" w:hAnsi="Cambria Math"/>
                  <w:i/>
                </w:rPr>
              </w:ins>
            </m:ctrlPr>
          </m:sSubPr>
          <m:e>
            <m:r>
              <w:ins w:id="1528" w:author="Qualcomm-CH" w:date="2022-10-17T10:17:00Z">
                <w:rPr>
                  <w:rFonts w:ascii="Cambria Math" w:hAnsi="Cambria Math"/>
                </w:rPr>
                <m:t>T</m:t>
              </w:ins>
            </m:r>
          </m:e>
          <m:sub>
            <m:r>
              <w:ins w:id="1529" w:author="Qualcomm-CH" w:date="2022-10-17T10:17:00Z">
                <w:rPr>
                  <w:rFonts w:ascii="Cambria Math" w:hAnsi="Cambria Math"/>
                </w:rPr>
                <m:t>s</m:t>
              </w:ins>
            </m:r>
          </m:sub>
        </m:sSub>
      </m:oMath>
      <w:ins w:id="1530" w:author="Qualcomm-CH" w:date="2022-10-17T10:17:00Z">
        <w:r w:rsidRPr="00F64387">
          <w:t xml:space="preserve"> before the reception of the first detected path (in time) of the corresponding downlink frame from the reference NB-IoT cell.</w:t>
        </w:r>
      </w:ins>
    </w:p>
    <w:p w14:paraId="4A56682F" w14:textId="77777777" w:rsidR="00C27DDC" w:rsidRPr="00F64387" w:rsidRDefault="00C27DDC" w:rsidP="00C27DDC">
      <w:pPr>
        <w:rPr>
          <w:ins w:id="1531" w:author="Qualcomm-CH" w:date="2022-10-17T10:17:00Z"/>
        </w:rPr>
      </w:pPr>
      <w:ins w:id="1532" w:author="Qualcomm-CH" w:date="2022-10-17T10:17:00Z">
        <w:r w:rsidRPr="00F64387">
          <w:t>UE shall use the serving NB-IoT cell as the reference cell for deriving the UE transmit timing. UE initial transmit timing accuracy, maximum amount of timing change in one adjustment, minimum and maximum adjustment rate are defined in the following requirements.</w:t>
        </w:r>
      </w:ins>
    </w:p>
    <w:p w14:paraId="6FE79D07" w14:textId="77777777" w:rsidR="00C27DDC" w:rsidRPr="00F64387" w:rsidRDefault="00C27DDC" w:rsidP="00C27DDC">
      <w:pPr>
        <w:ind w:firstLine="284"/>
        <w:rPr>
          <w:ins w:id="1533" w:author="Qualcomm-CH" w:date="2022-10-17T10:17:00Z"/>
          <w:i/>
          <w:iCs/>
        </w:rPr>
      </w:pPr>
      <w:ins w:id="1534" w:author="Qualcomm-CH" w:date="2022-10-17T10:17:00Z">
        <w:r w:rsidRPr="00F64387">
          <w:rPr>
            <w:i/>
            <w:iCs/>
          </w:rPr>
          <w:t xml:space="preserve">Editor Notes: FFS the clarification on </w:t>
        </w:r>
      </w:ins>
      <m:oMath>
        <m:sSub>
          <m:sSubPr>
            <m:ctrlPr>
              <w:ins w:id="1535" w:author="Qualcomm-CH" w:date="2022-10-17T10:17:00Z">
                <w:rPr>
                  <w:rFonts w:ascii="Cambria Math" w:hAnsi="Cambria Math"/>
                  <w:i/>
                </w:rPr>
              </w:ins>
            </m:ctrlPr>
          </m:sSubPr>
          <m:e>
            <m:r>
              <w:ins w:id="1536" w:author="Qualcomm-CH" w:date="2022-10-17T10:17:00Z">
                <w:rPr>
                  <w:rFonts w:ascii="Cambria Math" w:hAnsi="Cambria Math"/>
                </w:rPr>
                <m:t>N</m:t>
              </w:ins>
            </m:r>
          </m:e>
          <m:sub>
            <m:r>
              <w:ins w:id="1537" w:author="Qualcomm-CH" w:date="2022-10-17T10:17:00Z">
                <w:rPr>
                  <w:rFonts w:ascii="Cambria Math" w:hAnsi="Cambria Math"/>
                </w:rPr>
                <m:t>TA,common</m:t>
              </w:ins>
            </m:r>
          </m:sub>
        </m:sSub>
      </m:oMath>
      <w:ins w:id="1538" w:author="Qualcomm-CH" w:date="2022-10-17T10:17:00Z">
        <w:r w:rsidRPr="00F64387">
          <w:rPr>
            <w:i/>
          </w:rPr>
          <w:t xml:space="preserve"> </w:t>
        </w:r>
        <w:r w:rsidRPr="00F64387">
          <w:rPr>
            <w:i/>
            <w:iCs/>
          </w:rPr>
          <w:t xml:space="preserve">and </w:t>
        </w:r>
      </w:ins>
      <m:oMath>
        <m:sSub>
          <m:sSubPr>
            <m:ctrlPr>
              <w:ins w:id="1539" w:author="Qualcomm-CH" w:date="2022-10-17T10:17:00Z">
                <w:rPr>
                  <w:rFonts w:ascii="Cambria Math" w:hAnsi="Cambria Math"/>
                  <w:i/>
                </w:rPr>
              </w:ins>
            </m:ctrlPr>
          </m:sSubPr>
          <m:e>
            <m:r>
              <w:ins w:id="1540" w:author="Qualcomm-CH" w:date="2022-10-17T10:17:00Z">
                <w:rPr>
                  <w:rFonts w:ascii="Cambria Math" w:hAnsi="Cambria Math"/>
                </w:rPr>
                <m:t>N</m:t>
              </w:ins>
            </m:r>
          </m:e>
          <m:sub>
            <m:r>
              <w:ins w:id="1541" w:author="Qualcomm-CH" w:date="2022-10-17T10:17:00Z">
                <w:rPr>
                  <w:rFonts w:ascii="Cambria Math" w:hAnsi="Cambria Math"/>
                </w:rPr>
                <m:t>TA, UE-specific</m:t>
              </w:ins>
            </m:r>
          </m:sub>
        </m:sSub>
      </m:oMath>
      <w:ins w:id="1542" w:author="Qualcomm-CH" w:date="2022-10-17T10:17:00Z">
        <w:r w:rsidRPr="00F64387">
          <w:rPr>
            <w:i/>
            <w:iCs/>
          </w:rPr>
          <w:t>.</w:t>
        </w:r>
      </w:ins>
    </w:p>
    <w:p w14:paraId="237FFA19" w14:textId="77777777" w:rsidR="00C27DDC" w:rsidRPr="00F64387" w:rsidRDefault="00C27DDC" w:rsidP="00C27DDC">
      <w:pPr>
        <w:pStyle w:val="Heading3"/>
        <w:rPr>
          <w:ins w:id="1543" w:author="Qualcomm-CH" w:date="2022-10-17T10:17:00Z"/>
        </w:rPr>
      </w:pPr>
      <w:ins w:id="1544" w:author="Qualcomm-CH" w:date="2022-10-17T10:17:00Z">
        <w:r w:rsidRPr="00F64387">
          <w:t>7.20A.2</w:t>
        </w:r>
        <w:r w:rsidRPr="00F64387">
          <w:tab/>
          <w:t>Requirements</w:t>
        </w:r>
      </w:ins>
    </w:p>
    <w:p w14:paraId="7FAA61ED" w14:textId="77777777" w:rsidR="00C27DDC" w:rsidRPr="00F64387" w:rsidRDefault="00C27DDC" w:rsidP="00C27DDC">
      <w:pPr>
        <w:rPr>
          <w:ins w:id="1545" w:author="Qualcomm-CH" w:date="2022-10-17T10:17:00Z"/>
        </w:rPr>
      </w:pPr>
      <w:ins w:id="1546" w:author="Qualcomm-CH" w:date="2022-10-17T10:17:00Z">
        <w:r w:rsidRPr="00F64387">
          <w:t xml:space="preserve">The UE initial transmission timing error shall be less than or equal to </w:t>
        </w:r>
        <w:r w:rsidRPr="00F64387">
          <w:sym w:font="Symbol" w:char="F0B1"/>
        </w:r>
        <w:r w:rsidRPr="00F64387">
          <w:t>T</w:t>
        </w:r>
        <w:r w:rsidRPr="00F64387">
          <w:rPr>
            <w:vertAlign w:val="subscript"/>
          </w:rPr>
          <w:t>e</w:t>
        </w:r>
        <w:r w:rsidRPr="00F64387">
          <w:t xml:space="preserve"> where the timing error limit value T</w:t>
        </w:r>
        <w:r w:rsidRPr="00F64387">
          <w:rPr>
            <w:vertAlign w:val="subscript"/>
          </w:rPr>
          <w:t>e</w:t>
        </w:r>
        <w:r w:rsidRPr="00F64387">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1547" w:author="Qualcomm-CH" w:date="2022-10-17T10:17:00Z">
                <w:rPr>
                  <w:rFonts w:ascii="Cambria Math" w:hAnsi="Cambria Math"/>
                  <w:i/>
                </w:rPr>
              </w:ins>
            </m:ctrlPr>
          </m:dPr>
          <m:e>
            <m:sSub>
              <m:sSubPr>
                <m:ctrlPr>
                  <w:ins w:id="1548" w:author="Qualcomm-CH" w:date="2022-10-17T10:17:00Z">
                    <w:rPr>
                      <w:rFonts w:ascii="Cambria Math" w:hAnsi="Cambria Math"/>
                      <w:i/>
                    </w:rPr>
                  </w:ins>
                </m:ctrlPr>
              </m:sSubPr>
              <m:e>
                <m:r>
                  <w:ins w:id="1549" w:author="Qualcomm-CH" w:date="2022-10-17T10:17:00Z">
                    <w:rPr>
                      <w:rFonts w:ascii="Cambria Math" w:hAnsi="Cambria Math"/>
                    </w:rPr>
                    <m:t>N</m:t>
                  </w:ins>
                </m:r>
              </m:e>
              <m:sub>
                <m:r>
                  <w:ins w:id="1550" w:author="Qualcomm-CH" w:date="2022-10-17T10:17:00Z">
                    <w:rPr>
                      <w:rFonts w:ascii="Cambria Math" w:hAnsi="Cambria Math"/>
                    </w:rPr>
                    <m:t>TA_Ref</m:t>
                  </w:ins>
                </m:r>
              </m:sub>
            </m:sSub>
            <m:r>
              <w:ins w:id="1551" w:author="Qualcomm-CH" w:date="2022-10-17T10:17:00Z">
                <w:rPr>
                  <w:rFonts w:ascii="Cambria Math" w:hAnsi="Cambria Math"/>
                </w:rPr>
                <m:t>+</m:t>
              </w:ins>
            </m:r>
            <m:sSub>
              <m:sSubPr>
                <m:ctrlPr>
                  <w:ins w:id="1552" w:author="Qualcomm-CH" w:date="2022-10-17T10:17:00Z">
                    <w:rPr>
                      <w:rFonts w:ascii="Cambria Math" w:hAnsi="Cambria Math"/>
                      <w:i/>
                    </w:rPr>
                  </w:ins>
                </m:ctrlPr>
              </m:sSubPr>
              <m:e>
                <m:r>
                  <w:ins w:id="1553" w:author="Qualcomm-CH" w:date="2022-10-17T10:17:00Z">
                    <w:rPr>
                      <w:rFonts w:ascii="Cambria Math" w:hAnsi="Cambria Math"/>
                    </w:rPr>
                    <m:t>N</m:t>
                  </w:ins>
                </m:r>
              </m:e>
              <m:sub>
                <m:r>
                  <w:ins w:id="1554" w:author="Qualcomm-CH" w:date="2022-10-17T10:17:00Z">
                    <w:rPr>
                      <w:rFonts w:ascii="Cambria Math" w:hAnsi="Cambria Math"/>
                    </w:rPr>
                    <m:t>TAoffset</m:t>
                  </w:ins>
                </m:r>
              </m:sub>
            </m:sSub>
            <m:r>
              <w:ins w:id="1555" w:author="Qualcomm-CH" w:date="2022-10-17T10:17:00Z">
                <w:rPr>
                  <w:rFonts w:ascii="Cambria Math" w:hAnsi="Cambria Math"/>
                </w:rPr>
                <m:t>+</m:t>
              </w:ins>
            </m:r>
            <m:sSub>
              <m:sSubPr>
                <m:ctrlPr>
                  <w:ins w:id="1556" w:author="Qualcomm-CH" w:date="2022-10-17T10:17:00Z">
                    <w:rPr>
                      <w:rFonts w:ascii="Cambria Math" w:hAnsi="Cambria Math"/>
                      <w:i/>
                    </w:rPr>
                  </w:ins>
                </m:ctrlPr>
              </m:sSubPr>
              <m:e>
                <m:r>
                  <w:ins w:id="1557" w:author="Qualcomm-CH" w:date="2022-10-17T10:17:00Z">
                    <w:rPr>
                      <w:rFonts w:ascii="Cambria Math" w:hAnsi="Cambria Math"/>
                    </w:rPr>
                    <m:t>N</m:t>
                  </w:ins>
                </m:r>
              </m:e>
              <m:sub>
                <m:r>
                  <w:ins w:id="1558" w:author="Qualcomm-CH" w:date="2022-10-17T10:17:00Z">
                    <w:rPr>
                      <w:rFonts w:ascii="Cambria Math" w:hAnsi="Cambria Math"/>
                    </w:rPr>
                    <m:t>TA,common</m:t>
                  </w:ins>
                </m:r>
              </m:sub>
            </m:sSub>
            <m:r>
              <w:ins w:id="1559" w:author="Qualcomm-CH" w:date="2022-10-17T10:17:00Z">
                <w:rPr>
                  <w:rFonts w:ascii="Cambria Math" w:hAnsi="Cambria Math"/>
                </w:rPr>
                <m:t>+</m:t>
              </w:ins>
            </m:r>
            <m:sSub>
              <m:sSubPr>
                <m:ctrlPr>
                  <w:ins w:id="1560" w:author="Qualcomm-CH" w:date="2022-10-17T10:17:00Z">
                    <w:rPr>
                      <w:rFonts w:ascii="Cambria Math" w:hAnsi="Cambria Math"/>
                      <w:i/>
                    </w:rPr>
                  </w:ins>
                </m:ctrlPr>
              </m:sSubPr>
              <m:e>
                <m:r>
                  <w:ins w:id="1561" w:author="Qualcomm-CH" w:date="2022-10-17T10:17:00Z">
                    <w:rPr>
                      <w:rFonts w:ascii="Cambria Math" w:hAnsi="Cambria Math"/>
                    </w:rPr>
                    <m:t>N</m:t>
                  </w:ins>
                </m:r>
              </m:e>
              <m:sub>
                <m:r>
                  <w:ins w:id="1562" w:author="Qualcomm-CH" w:date="2022-10-17T10:17:00Z">
                    <w:rPr>
                      <w:rFonts w:ascii="Cambria Math" w:hAnsi="Cambria Math"/>
                    </w:rPr>
                    <m:t>TA, UE-specific</m:t>
                  </w:ins>
                </m:r>
              </m:sub>
            </m:sSub>
          </m:e>
        </m:d>
        <m:r>
          <w:ins w:id="1563" w:author="Qualcomm-CH" w:date="2022-10-17T10:17:00Z">
            <w:rPr>
              <w:rFonts w:ascii="Cambria Math" w:hAnsi="Cambria Math"/>
            </w:rPr>
            <m:t>×</m:t>
          </w:ins>
        </m:r>
        <m:sSub>
          <m:sSubPr>
            <m:ctrlPr>
              <w:ins w:id="1564" w:author="Qualcomm-CH" w:date="2022-10-17T10:17:00Z">
                <w:rPr>
                  <w:rFonts w:ascii="Cambria Math" w:hAnsi="Cambria Math"/>
                  <w:i/>
                </w:rPr>
              </w:ins>
            </m:ctrlPr>
          </m:sSubPr>
          <m:e>
            <m:r>
              <w:ins w:id="1565" w:author="Qualcomm-CH" w:date="2022-10-17T10:17:00Z">
                <w:rPr>
                  <w:rFonts w:ascii="Cambria Math" w:hAnsi="Cambria Math"/>
                </w:rPr>
                <m:t>T</m:t>
              </w:ins>
            </m:r>
          </m:e>
          <m:sub>
            <m:r>
              <w:ins w:id="1566" w:author="Qualcomm-CH" w:date="2022-10-17T10:17:00Z">
                <w:rPr>
                  <w:rFonts w:ascii="Cambria Math" w:hAnsi="Cambria Math"/>
                </w:rPr>
                <m:t>s</m:t>
              </w:ins>
            </m:r>
          </m:sub>
        </m:sSub>
      </m:oMath>
      <w:ins w:id="1567" w:author="Qualcomm-CH" w:date="2022-10-17T10:17:00Z">
        <w:r w:rsidRPr="00F64387">
          <w:t xml:space="preserve">. The downlink timing is defined as the time when the first detected path (in time) of the corresponding downlink frame is received from the serving NB-IoT cell. </w:t>
        </w:r>
        <w:r w:rsidRPr="00F64387">
          <w:rPr>
            <w:i/>
          </w:rPr>
          <w:t>N</w:t>
        </w:r>
        <w:r w:rsidRPr="00F64387">
          <w:rPr>
            <w:vertAlign w:val="subscript"/>
          </w:rPr>
          <w:t>TA_Ref</w:t>
        </w:r>
        <w:r w:rsidRPr="00F64387">
          <w:t xml:space="preserve"> for NPRACH is defined as 0. </w:t>
        </w:r>
      </w:ins>
      <m:oMath>
        <m:d>
          <m:dPr>
            <m:ctrlPr>
              <w:ins w:id="1568" w:author="Qualcomm-CH" w:date="2022-10-17T10:17:00Z">
                <w:rPr>
                  <w:rFonts w:ascii="Cambria Math" w:hAnsi="Cambria Math"/>
                  <w:i/>
                </w:rPr>
              </w:ins>
            </m:ctrlPr>
          </m:dPr>
          <m:e>
            <m:sSub>
              <m:sSubPr>
                <m:ctrlPr>
                  <w:ins w:id="1569" w:author="Qualcomm-CH" w:date="2022-10-17T10:17:00Z">
                    <w:rPr>
                      <w:rFonts w:ascii="Cambria Math" w:hAnsi="Cambria Math"/>
                      <w:i/>
                    </w:rPr>
                  </w:ins>
                </m:ctrlPr>
              </m:sSubPr>
              <m:e>
                <m:r>
                  <w:ins w:id="1570" w:author="Qualcomm-CH" w:date="2022-10-17T10:17:00Z">
                    <w:rPr>
                      <w:rFonts w:ascii="Cambria Math" w:hAnsi="Cambria Math"/>
                    </w:rPr>
                    <m:t>N</m:t>
                  </w:ins>
                </m:r>
              </m:e>
              <m:sub>
                <m:r>
                  <w:ins w:id="1571" w:author="Qualcomm-CH" w:date="2022-10-17T10:17:00Z">
                    <w:rPr>
                      <w:rFonts w:ascii="Cambria Math" w:hAnsi="Cambria Math"/>
                    </w:rPr>
                    <m:t>TA_Ref</m:t>
                  </w:ins>
                </m:r>
              </m:sub>
            </m:sSub>
            <m:r>
              <w:ins w:id="1572" w:author="Qualcomm-CH" w:date="2022-10-17T10:17:00Z">
                <w:rPr>
                  <w:rFonts w:ascii="Cambria Math" w:hAnsi="Cambria Math"/>
                </w:rPr>
                <m:t>+</m:t>
              </w:ins>
            </m:r>
            <m:sSub>
              <m:sSubPr>
                <m:ctrlPr>
                  <w:ins w:id="1573" w:author="Qualcomm-CH" w:date="2022-10-17T10:17:00Z">
                    <w:rPr>
                      <w:rFonts w:ascii="Cambria Math" w:hAnsi="Cambria Math"/>
                      <w:i/>
                    </w:rPr>
                  </w:ins>
                </m:ctrlPr>
              </m:sSubPr>
              <m:e>
                <m:r>
                  <w:ins w:id="1574" w:author="Qualcomm-CH" w:date="2022-10-17T10:17:00Z">
                    <w:rPr>
                      <w:rFonts w:ascii="Cambria Math" w:hAnsi="Cambria Math"/>
                    </w:rPr>
                    <m:t>N</m:t>
                  </w:ins>
                </m:r>
              </m:e>
              <m:sub>
                <m:r>
                  <w:ins w:id="1575" w:author="Qualcomm-CH" w:date="2022-10-17T10:17:00Z">
                    <w:rPr>
                      <w:rFonts w:ascii="Cambria Math" w:hAnsi="Cambria Math"/>
                    </w:rPr>
                    <m:t>TAoffset</m:t>
                  </w:ins>
                </m:r>
              </m:sub>
            </m:sSub>
            <m:r>
              <w:ins w:id="1576" w:author="Qualcomm-CH" w:date="2022-10-17T10:17:00Z">
                <w:rPr>
                  <w:rFonts w:ascii="Cambria Math" w:hAnsi="Cambria Math"/>
                </w:rPr>
                <m:t>+</m:t>
              </w:ins>
            </m:r>
            <m:sSub>
              <m:sSubPr>
                <m:ctrlPr>
                  <w:ins w:id="1577" w:author="Qualcomm-CH" w:date="2022-10-17T10:17:00Z">
                    <w:rPr>
                      <w:rFonts w:ascii="Cambria Math" w:hAnsi="Cambria Math"/>
                      <w:i/>
                    </w:rPr>
                  </w:ins>
                </m:ctrlPr>
              </m:sSubPr>
              <m:e>
                <m:r>
                  <w:ins w:id="1578" w:author="Qualcomm-CH" w:date="2022-10-17T10:17:00Z">
                    <w:rPr>
                      <w:rFonts w:ascii="Cambria Math" w:hAnsi="Cambria Math"/>
                    </w:rPr>
                    <m:t>N</m:t>
                  </w:ins>
                </m:r>
              </m:e>
              <m:sub>
                <m:r>
                  <w:ins w:id="1579" w:author="Qualcomm-CH" w:date="2022-10-17T10:17:00Z">
                    <w:rPr>
                      <w:rFonts w:ascii="Cambria Math" w:hAnsi="Cambria Math"/>
                    </w:rPr>
                    <m:t>TA,common</m:t>
                  </w:ins>
                </m:r>
              </m:sub>
            </m:sSub>
            <m:r>
              <w:ins w:id="1580" w:author="Qualcomm-CH" w:date="2022-10-17T10:17:00Z">
                <w:rPr>
                  <w:rFonts w:ascii="Cambria Math" w:hAnsi="Cambria Math"/>
                </w:rPr>
                <m:t>+</m:t>
              </w:ins>
            </m:r>
            <m:sSub>
              <m:sSubPr>
                <m:ctrlPr>
                  <w:ins w:id="1581" w:author="Qualcomm-CH" w:date="2022-10-17T10:17:00Z">
                    <w:rPr>
                      <w:rFonts w:ascii="Cambria Math" w:hAnsi="Cambria Math"/>
                      <w:i/>
                    </w:rPr>
                  </w:ins>
                </m:ctrlPr>
              </m:sSubPr>
              <m:e>
                <m:r>
                  <w:ins w:id="1582" w:author="Qualcomm-CH" w:date="2022-10-17T10:17:00Z">
                    <w:rPr>
                      <w:rFonts w:ascii="Cambria Math" w:hAnsi="Cambria Math"/>
                    </w:rPr>
                    <m:t>N</m:t>
                  </w:ins>
                </m:r>
              </m:e>
              <m:sub>
                <m:r>
                  <w:ins w:id="1583" w:author="Qualcomm-CH" w:date="2022-10-17T10:17:00Z">
                    <w:rPr>
                      <w:rFonts w:ascii="Cambria Math" w:hAnsi="Cambria Math"/>
                    </w:rPr>
                    <m:t>TA, UE-specific</m:t>
                  </w:ins>
                </m:r>
              </m:sub>
            </m:sSub>
          </m:e>
        </m:d>
      </m:oMath>
      <w:ins w:id="1584" w:author="Qualcomm-CH" w:date="2022-10-17T10:17:00Z">
        <w:r w:rsidRPr="00F64387">
          <w:t xml:space="preserve"> (in </w:t>
        </w:r>
        <w:r w:rsidRPr="00F64387">
          <w:rPr>
            <w:i/>
          </w:rPr>
          <w:t>T</w:t>
        </w:r>
        <w:r w:rsidRPr="00F64387">
          <w:rPr>
            <w:i/>
            <w:vertAlign w:val="subscript"/>
          </w:rPr>
          <w:t>s</w:t>
        </w:r>
        <w:r w:rsidRPr="00F64387">
          <w:t xml:space="preserve"> units) for other channels is the difference between UE transmission timing and the Downlink timing immediately after when the last timing advance in clause 7.22A was applied. </w:t>
        </w:r>
        <w:r w:rsidRPr="00F64387">
          <w:rPr>
            <w:i/>
          </w:rPr>
          <w:t>N</w:t>
        </w:r>
        <w:r w:rsidRPr="00F64387">
          <w:rPr>
            <w:vertAlign w:val="subscript"/>
          </w:rPr>
          <w:t xml:space="preserve">TA_Ref </w:t>
        </w:r>
        <w:r w:rsidRPr="00F64387">
          <w:t>for other channels is not changed until next timing advance is received.</w:t>
        </w:r>
      </w:ins>
    </w:p>
    <w:p w14:paraId="467BC0ED" w14:textId="77777777" w:rsidR="00C27DDC" w:rsidRPr="00F64387" w:rsidRDefault="00C27DDC" w:rsidP="00C27DDC">
      <w:pPr>
        <w:pStyle w:val="TH"/>
        <w:rPr>
          <w:ins w:id="1585" w:author="Qualcomm-CH" w:date="2022-10-17T10:17:00Z"/>
        </w:rPr>
      </w:pPr>
      <w:ins w:id="1586" w:author="Qualcomm-CH" w:date="2022-10-17T10:17:00Z">
        <w:r w:rsidRPr="00F64387">
          <w:rPr>
            <w:snapToGrid w:val="0"/>
          </w:rPr>
          <w:t>Table 7.20A.2-1: T</w:t>
        </w:r>
        <w:r w:rsidRPr="00F64387">
          <w:rPr>
            <w:snapToGrid w:val="0"/>
            <w:vertAlign w:val="subscript"/>
          </w:rPr>
          <w:t>e</w:t>
        </w:r>
        <w:r w:rsidRPr="00F64387">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C27DDC" w:rsidRPr="00F64387" w14:paraId="20226CE0" w14:textId="77777777" w:rsidTr="00653C5C">
        <w:trPr>
          <w:cantSplit/>
          <w:jc w:val="center"/>
          <w:ins w:id="1587" w:author="Qualcomm-CH" w:date="2022-10-17T10:17:00Z"/>
        </w:trPr>
        <w:tc>
          <w:tcPr>
            <w:tcW w:w="2396" w:type="pct"/>
            <w:tcBorders>
              <w:top w:val="single" w:sz="4" w:space="0" w:color="auto"/>
              <w:left w:val="single" w:sz="4" w:space="0" w:color="auto"/>
              <w:bottom w:val="single" w:sz="4" w:space="0" w:color="auto"/>
              <w:right w:val="single" w:sz="4" w:space="0" w:color="auto"/>
            </w:tcBorders>
            <w:hideMark/>
          </w:tcPr>
          <w:p w14:paraId="14A51972" w14:textId="77777777" w:rsidR="00C27DDC" w:rsidRPr="00F64387" w:rsidRDefault="00C27DDC" w:rsidP="00653C5C">
            <w:pPr>
              <w:pStyle w:val="TAH"/>
              <w:rPr>
                <w:ins w:id="1588" w:author="Qualcomm-CH" w:date="2022-10-17T10:17:00Z"/>
                <w:rFonts w:cs="Arial"/>
              </w:rPr>
            </w:pPr>
            <w:ins w:id="1589" w:author="Qualcomm-CH" w:date="2022-10-17T10:17:00Z">
              <w:r w:rsidRPr="00F64387">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1CCDD99F" w14:textId="77777777" w:rsidR="00C27DDC" w:rsidRPr="00F64387" w:rsidRDefault="00C27DDC" w:rsidP="00653C5C">
            <w:pPr>
              <w:pStyle w:val="TAH"/>
              <w:rPr>
                <w:ins w:id="1590" w:author="Qualcomm-CH" w:date="2022-10-17T10:17:00Z"/>
                <w:rFonts w:cs="Arial"/>
              </w:rPr>
            </w:pPr>
            <w:ins w:id="1591" w:author="Qualcomm-CH" w:date="2022-10-17T10:17:00Z">
              <w:r w:rsidRPr="00F64387">
                <w:rPr>
                  <w:rFonts w:cs="Arial"/>
                </w:rPr>
                <w:t>T</w:t>
              </w:r>
              <w:r w:rsidRPr="00F64387">
                <w:rPr>
                  <w:rFonts w:cs="Arial"/>
                  <w:vertAlign w:val="subscript"/>
                </w:rPr>
                <w:t>e_</w:t>
              </w:r>
            </w:ins>
          </w:p>
        </w:tc>
      </w:tr>
      <w:tr w:rsidR="00C27DDC" w:rsidRPr="00F64387" w14:paraId="0D5D3DCF" w14:textId="77777777" w:rsidTr="00653C5C">
        <w:trPr>
          <w:cantSplit/>
          <w:jc w:val="center"/>
          <w:ins w:id="1592" w:author="Qualcomm-CH" w:date="2022-10-17T10:17:00Z"/>
        </w:trPr>
        <w:tc>
          <w:tcPr>
            <w:tcW w:w="2396" w:type="pct"/>
            <w:tcBorders>
              <w:top w:val="single" w:sz="4" w:space="0" w:color="auto"/>
              <w:left w:val="single" w:sz="4" w:space="0" w:color="auto"/>
              <w:bottom w:val="single" w:sz="4" w:space="0" w:color="auto"/>
              <w:right w:val="single" w:sz="4" w:space="0" w:color="auto"/>
            </w:tcBorders>
            <w:hideMark/>
          </w:tcPr>
          <w:p w14:paraId="63B7851F" w14:textId="77777777" w:rsidR="00C27DDC" w:rsidRPr="00F64387" w:rsidRDefault="00C27DDC" w:rsidP="00653C5C">
            <w:pPr>
              <w:pStyle w:val="TAC"/>
              <w:rPr>
                <w:ins w:id="1593" w:author="Qualcomm-CH" w:date="2022-10-17T10:17:00Z"/>
                <w:rFonts w:cs="Arial"/>
                <w:lang w:eastAsia="zh-CN"/>
              </w:rPr>
            </w:pPr>
            <w:ins w:id="1594" w:author="Qualcomm-CH" w:date="2022-10-17T10:17:00Z">
              <w:r w:rsidRPr="00F64387">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127AD580" w14:textId="77777777" w:rsidR="00C27DDC" w:rsidRPr="00F64387" w:rsidRDefault="00C27DDC" w:rsidP="00653C5C">
            <w:pPr>
              <w:pStyle w:val="TAC"/>
              <w:rPr>
                <w:ins w:id="1595" w:author="Qualcomm-CH" w:date="2022-10-17T10:17:00Z"/>
                <w:rFonts w:cs="Arial"/>
                <w:vertAlign w:val="superscript"/>
              </w:rPr>
            </w:pPr>
            <w:ins w:id="1596" w:author="Qualcomm-CH" w:date="2022-10-17T10:17:00Z">
              <w:r w:rsidRPr="00F64387">
                <w:rPr>
                  <w:rFonts w:cs="Arial"/>
                </w:rPr>
                <w:t>[97]*T</w:t>
              </w:r>
              <w:r w:rsidRPr="00F64387">
                <w:rPr>
                  <w:rFonts w:cs="Arial"/>
                  <w:vertAlign w:val="subscript"/>
                </w:rPr>
                <w:t>S</w:t>
              </w:r>
            </w:ins>
          </w:p>
        </w:tc>
      </w:tr>
      <w:tr w:rsidR="00C27DDC" w:rsidRPr="00F64387" w14:paraId="500C2AB5" w14:textId="77777777" w:rsidTr="00653C5C">
        <w:trPr>
          <w:cantSplit/>
          <w:jc w:val="center"/>
          <w:ins w:id="1597" w:author="Qualcomm-CH" w:date="2022-10-17T10:17:00Z"/>
        </w:trPr>
        <w:tc>
          <w:tcPr>
            <w:tcW w:w="5000" w:type="pct"/>
            <w:gridSpan w:val="2"/>
            <w:tcBorders>
              <w:top w:val="single" w:sz="4" w:space="0" w:color="auto"/>
              <w:left w:val="single" w:sz="4" w:space="0" w:color="auto"/>
              <w:bottom w:val="single" w:sz="4" w:space="0" w:color="auto"/>
              <w:right w:val="single" w:sz="4" w:space="0" w:color="auto"/>
            </w:tcBorders>
            <w:hideMark/>
          </w:tcPr>
          <w:p w14:paraId="4D18EB6A" w14:textId="77777777" w:rsidR="00C27DDC" w:rsidRPr="00F64387" w:rsidRDefault="00C27DDC" w:rsidP="00653C5C">
            <w:pPr>
              <w:pStyle w:val="TAN"/>
              <w:rPr>
                <w:ins w:id="1598" w:author="Qualcomm-CH" w:date="2022-10-17T10:17:00Z"/>
                <w:rFonts w:cs="Arial"/>
              </w:rPr>
            </w:pPr>
            <w:ins w:id="1599" w:author="Qualcomm-CH" w:date="2022-10-17T10:17:00Z">
              <w:r w:rsidRPr="00F64387">
                <w:rPr>
                  <w:rFonts w:cs="Arial"/>
                </w:rPr>
                <w:t>Note 1:</w:t>
              </w:r>
              <w:r w:rsidRPr="00F64387">
                <w:rPr>
                  <w:rFonts w:cs="Arial"/>
                </w:rPr>
                <w:tab/>
                <w:t>T</w:t>
              </w:r>
              <w:r w:rsidRPr="00F64387">
                <w:rPr>
                  <w:rFonts w:cs="Arial"/>
                  <w:vertAlign w:val="subscript"/>
                </w:rPr>
                <w:t>S</w:t>
              </w:r>
              <w:r w:rsidRPr="00F64387">
                <w:rPr>
                  <w:rFonts w:cs="Arial"/>
                </w:rPr>
                <w:t xml:space="preserve"> is the basic timing unit defined in TS 36.211</w:t>
              </w:r>
            </w:ins>
          </w:p>
        </w:tc>
      </w:tr>
    </w:tbl>
    <w:p w14:paraId="7DCF3C7D" w14:textId="77777777" w:rsidR="00C27DDC" w:rsidRPr="00F64387" w:rsidRDefault="00C27DDC" w:rsidP="00C27DDC">
      <w:pPr>
        <w:rPr>
          <w:ins w:id="1600" w:author="Qualcomm-CH" w:date="2022-10-17T10:17:00Z"/>
          <w:rFonts w:asciiTheme="minorHAnsi" w:hAnsiTheme="minorHAnsi" w:cstheme="minorBidi"/>
          <w:sz w:val="22"/>
          <w:szCs w:val="22"/>
          <w:lang w:eastAsia="ko-KR"/>
        </w:rPr>
      </w:pPr>
    </w:p>
    <w:p w14:paraId="12508658" w14:textId="77777777" w:rsidR="00C27DDC" w:rsidRPr="00F64387" w:rsidRDefault="00C27DDC" w:rsidP="00C27DDC">
      <w:pPr>
        <w:rPr>
          <w:ins w:id="1601" w:author="Qualcomm-CH" w:date="2022-10-17T10:17:00Z"/>
        </w:rPr>
      </w:pPr>
      <w:ins w:id="1602" w:author="Qualcomm-CH" w:date="2022-10-17T10:17:00Z">
        <w:r w:rsidRPr="00F64387">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sidRPr="00F64387">
          <w:rPr>
            <w:vertAlign w:val="subscript"/>
          </w:rPr>
          <w:t>e</w:t>
        </w:r>
        <w:r w:rsidRPr="00F64387">
          <w:t>, where the timing error limit value T</w:t>
        </w:r>
        <w:r w:rsidRPr="00F64387">
          <w:rPr>
            <w:vertAlign w:val="subscript"/>
          </w:rPr>
          <w:t>e</w:t>
        </w:r>
        <w:r w:rsidRPr="00F64387">
          <w:t xml:space="preserve"> is specified in Table 7.20A.2-1.</w:t>
        </w:r>
      </w:ins>
    </w:p>
    <w:p w14:paraId="363E860E" w14:textId="77777777" w:rsidR="00C27DDC" w:rsidRPr="00F64387" w:rsidRDefault="00C27DDC" w:rsidP="00C27DDC">
      <w:pPr>
        <w:rPr>
          <w:ins w:id="1603" w:author="Qualcomm-CH" w:date="2022-10-17T10:17:00Z"/>
        </w:rPr>
      </w:pPr>
      <w:ins w:id="1604" w:author="Qualcomm-CH" w:date="2022-10-17T10:17:00Z">
        <w:r w:rsidRPr="00F64387">
          <w:t>When no repetition period is configured, or the configured repetition period is R=1, all adjustments made to the UE uplink timing shall follow these rules:</w:t>
        </w:r>
      </w:ins>
    </w:p>
    <w:p w14:paraId="17A9A7BF" w14:textId="77777777" w:rsidR="00C27DDC" w:rsidRPr="00F64387" w:rsidRDefault="00C27DDC" w:rsidP="00C27DDC">
      <w:pPr>
        <w:pStyle w:val="B10"/>
        <w:rPr>
          <w:ins w:id="1605" w:author="Qualcomm-CH" w:date="2022-10-17T10:17:00Z"/>
        </w:rPr>
      </w:pPr>
      <w:ins w:id="1606" w:author="Qualcomm-CH" w:date="2022-10-17T10:17:00Z">
        <w:r w:rsidRPr="00F64387">
          <w:t>1)</w:t>
        </w:r>
        <w:r w:rsidRPr="00F64387">
          <w:tab/>
          <w:t xml:space="preserve">The maximum amount of the magnitude of the timing change, apart from a change of </w:t>
        </w:r>
      </w:ins>
      <m:oMath>
        <m:sSub>
          <m:sSubPr>
            <m:ctrlPr>
              <w:ins w:id="1607" w:author="Qualcomm-CH" w:date="2022-10-17T10:17:00Z">
                <w:rPr>
                  <w:rFonts w:ascii="Cambria Math" w:hAnsi="Cambria Math"/>
                  <w:i/>
                </w:rPr>
              </w:ins>
            </m:ctrlPr>
          </m:sSubPr>
          <m:e>
            <m:r>
              <w:ins w:id="1608" w:author="Qualcomm-CH" w:date="2022-10-17T10:17:00Z">
                <w:rPr>
                  <w:rFonts w:ascii="Cambria Math" w:hAnsi="Cambria Math"/>
                </w:rPr>
                <m:t>N</m:t>
              </w:ins>
            </m:r>
          </m:e>
          <m:sub>
            <m:r>
              <w:ins w:id="1609" w:author="Qualcomm-CH" w:date="2022-10-17T10:17:00Z">
                <w:rPr>
                  <w:rFonts w:ascii="Cambria Math" w:hAnsi="Cambria Math"/>
                </w:rPr>
                <m:t>TA, UE-specific</m:t>
              </w:ins>
            </m:r>
          </m:sub>
        </m:sSub>
      </m:oMath>
      <w:ins w:id="1610" w:author="Qualcomm-CH" w:date="2022-10-17T10:17:00Z">
        <w:r w:rsidRPr="00F64387">
          <w:t xml:space="preserve"> due to satellite position update and </w:t>
        </w:r>
      </w:ins>
      <m:oMath>
        <m:sSub>
          <m:sSubPr>
            <m:ctrlPr>
              <w:ins w:id="1611" w:author="Qualcomm-CH" w:date="2022-10-17T10:17:00Z">
                <w:rPr>
                  <w:rFonts w:ascii="Cambria Math" w:hAnsi="Cambria Math"/>
                  <w:i/>
                </w:rPr>
              </w:ins>
            </m:ctrlPr>
          </m:sSubPr>
          <m:e>
            <m:r>
              <w:ins w:id="1612" w:author="Qualcomm-CH" w:date="2022-10-17T10:17:00Z">
                <w:rPr>
                  <w:rFonts w:ascii="Cambria Math" w:hAnsi="Cambria Math"/>
                </w:rPr>
                <m:t>N</m:t>
              </w:ins>
            </m:r>
          </m:e>
          <m:sub>
            <m:r>
              <w:ins w:id="1613" w:author="Qualcomm-CH" w:date="2022-10-17T10:17:00Z">
                <w:rPr>
                  <w:rFonts w:ascii="Cambria Math" w:hAnsi="Cambria Math"/>
                </w:rPr>
                <m:t>TA,common</m:t>
              </w:ins>
            </m:r>
          </m:sub>
        </m:sSub>
      </m:oMath>
      <w:ins w:id="1614" w:author="Qualcomm-CH" w:date="2022-10-17T10:17:00Z">
        <w:r w:rsidRPr="00F64387">
          <w:t xml:space="preserve"> between the previous transmission and the current transmission, in one adjustment shall be [58.33]*T</w:t>
        </w:r>
        <w:r w:rsidRPr="00F64387">
          <w:rPr>
            <w:vertAlign w:val="subscript"/>
          </w:rPr>
          <w:t>S</w:t>
        </w:r>
        <w:r w:rsidRPr="00F64387">
          <w:t xml:space="preserve"> seconds.</w:t>
        </w:r>
      </w:ins>
    </w:p>
    <w:p w14:paraId="62950A00" w14:textId="77777777" w:rsidR="00C27DDC" w:rsidRPr="00F64387" w:rsidRDefault="00C27DDC" w:rsidP="00C27DDC">
      <w:pPr>
        <w:pStyle w:val="B10"/>
        <w:rPr>
          <w:ins w:id="1615" w:author="Qualcomm-CH" w:date="2022-10-17T10:17:00Z"/>
        </w:rPr>
      </w:pPr>
      <w:ins w:id="1616" w:author="Qualcomm-CH" w:date="2022-10-17T10:17:00Z">
        <w:r w:rsidRPr="00F64387">
          <w:t>2)</w:t>
        </w:r>
        <w:r w:rsidRPr="00F64387">
          <w:tab/>
          <w:t xml:space="preserve">The minimum aggregate adjustment rate, apart from a change of </w:t>
        </w:r>
      </w:ins>
      <m:oMath>
        <m:sSub>
          <m:sSubPr>
            <m:ctrlPr>
              <w:ins w:id="1617" w:author="Qualcomm-CH" w:date="2022-10-17T10:17:00Z">
                <w:rPr>
                  <w:rFonts w:ascii="Cambria Math" w:hAnsi="Cambria Math"/>
                  <w:i/>
                </w:rPr>
              </w:ins>
            </m:ctrlPr>
          </m:sSubPr>
          <m:e>
            <m:r>
              <w:ins w:id="1618" w:author="Qualcomm-CH" w:date="2022-10-17T10:17:00Z">
                <w:rPr>
                  <w:rFonts w:ascii="Cambria Math" w:hAnsi="Cambria Math"/>
                </w:rPr>
                <m:t>N</m:t>
              </w:ins>
            </m:r>
          </m:e>
          <m:sub>
            <m:r>
              <w:ins w:id="1619" w:author="Qualcomm-CH" w:date="2022-10-17T10:17:00Z">
                <w:rPr>
                  <w:rFonts w:ascii="Cambria Math" w:hAnsi="Cambria Math"/>
                </w:rPr>
                <m:t>TA, UE-specific</m:t>
              </w:ins>
            </m:r>
          </m:sub>
        </m:sSub>
      </m:oMath>
      <w:ins w:id="1620" w:author="Qualcomm-CH" w:date="2022-10-17T10:17:00Z">
        <w:r w:rsidRPr="00F64387">
          <w:t xml:space="preserve"> due to satellite position update and </w:t>
        </w:r>
      </w:ins>
      <m:oMath>
        <m:sSub>
          <m:sSubPr>
            <m:ctrlPr>
              <w:ins w:id="1621" w:author="Qualcomm-CH" w:date="2022-10-17T10:17:00Z">
                <w:rPr>
                  <w:rFonts w:ascii="Cambria Math" w:hAnsi="Cambria Math"/>
                  <w:i/>
                </w:rPr>
              </w:ins>
            </m:ctrlPr>
          </m:sSubPr>
          <m:e>
            <m:r>
              <w:ins w:id="1622" w:author="Qualcomm-CH" w:date="2022-10-17T10:17:00Z">
                <w:rPr>
                  <w:rFonts w:ascii="Cambria Math" w:hAnsi="Cambria Math"/>
                </w:rPr>
                <m:t>N</m:t>
              </w:ins>
            </m:r>
          </m:e>
          <m:sub>
            <m:r>
              <w:ins w:id="1623" w:author="Qualcomm-CH" w:date="2022-10-17T10:17:00Z">
                <w:rPr>
                  <w:rFonts w:ascii="Cambria Math" w:hAnsi="Cambria Math"/>
                </w:rPr>
                <m:t>TA,common</m:t>
              </w:ins>
            </m:r>
          </m:sub>
        </m:sSub>
      </m:oMath>
      <w:ins w:id="1624" w:author="Qualcomm-CH" w:date="2022-10-17T10:17:00Z">
        <w:r w:rsidRPr="00F64387">
          <w:t xml:space="preserve"> between the previous transmission and the current transmission, shall be [7]*T</w:t>
        </w:r>
        <w:r w:rsidRPr="00F64387">
          <w:rPr>
            <w:vertAlign w:val="subscript"/>
          </w:rPr>
          <w:t>S</w:t>
        </w:r>
        <w:r w:rsidRPr="00F64387">
          <w:t xml:space="preserve"> per [1]second.</w:t>
        </w:r>
      </w:ins>
    </w:p>
    <w:p w14:paraId="0AAD8403" w14:textId="77777777" w:rsidR="00C27DDC" w:rsidRPr="00F64387" w:rsidRDefault="00C27DDC" w:rsidP="00C27DDC">
      <w:pPr>
        <w:pStyle w:val="B10"/>
        <w:rPr>
          <w:ins w:id="1625" w:author="Qualcomm-CH" w:date="2022-10-17T10:17:00Z"/>
        </w:rPr>
      </w:pPr>
      <w:ins w:id="1626" w:author="Qualcomm-CH" w:date="2022-10-17T10:17:00Z">
        <w:r w:rsidRPr="00F64387">
          <w:t>3)</w:t>
        </w:r>
        <w:r w:rsidRPr="00F64387">
          <w:tab/>
          <w:t xml:space="preserve">The maximum aggregate adjustment rate, apart from a change of </w:t>
        </w:r>
      </w:ins>
      <m:oMath>
        <m:sSub>
          <m:sSubPr>
            <m:ctrlPr>
              <w:ins w:id="1627" w:author="Qualcomm-CH" w:date="2022-10-17T10:17:00Z">
                <w:rPr>
                  <w:rFonts w:ascii="Cambria Math" w:hAnsi="Cambria Math"/>
                  <w:i/>
                </w:rPr>
              </w:ins>
            </m:ctrlPr>
          </m:sSubPr>
          <m:e>
            <m:r>
              <w:ins w:id="1628" w:author="Qualcomm-CH" w:date="2022-10-17T10:17:00Z">
                <w:rPr>
                  <w:rFonts w:ascii="Cambria Math" w:hAnsi="Cambria Math"/>
                </w:rPr>
                <m:t>N</m:t>
              </w:ins>
            </m:r>
          </m:e>
          <m:sub>
            <m:r>
              <w:ins w:id="1629" w:author="Qualcomm-CH" w:date="2022-10-17T10:17:00Z">
                <w:rPr>
                  <w:rFonts w:ascii="Cambria Math" w:hAnsi="Cambria Math"/>
                </w:rPr>
                <m:t>TA, UE-specific</m:t>
              </w:ins>
            </m:r>
          </m:sub>
        </m:sSub>
      </m:oMath>
      <w:ins w:id="1630" w:author="Qualcomm-CH" w:date="2022-10-17T10:17:00Z">
        <w:r w:rsidRPr="00F64387">
          <w:t xml:space="preserve"> due to satellite position update and </w:t>
        </w:r>
      </w:ins>
      <m:oMath>
        <m:sSub>
          <m:sSubPr>
            <m:ctrlPr>
              <w:ins w:id="1631" w:author="Qualcomm-CH" w:date="2022-10-17T10:17:00Z">
                <w:rPr>
                  <w:rFonts w:ascii="Cambria Math" w:hAnsi="Cambria Math"/>
                  <w:i/>
                </w:rPr>
              </w:ins>
            </m:ctrlPr>
          </m:sSubPr>
          <m:e>
            <m:r>
              <w:ins w:id="1632" w:author="Qualcomm-CH" w:date="2022-10-17T10:17:00Z">
                <w:rPr>
                  <w:rFonts w:ascii="Cambria Math" w:hAnsi="Cambria Math"/>
                </w:rPr>
                <m:t>N</m:t>
              </w:ins>
            </m:r>
          </m:e>
          <m:sub>
            <m:r>
              <w:ins w:id="1633" w:author="Qualcomm-CH" w:date="2022-10-17T10:17:00Z">
                <w:rPr>
                  <w:rFonts w:ascii="Cambria Math" w:hAnsi="Cambria Math"/>
                </w:rPr>
                <m:t>TA,common</m:t>
              </w:ins>
            </m:r>
          </m:sub>
        </m:sSub>
      </m:oMath>
      <w:ins w:id="1634" w:author="Qualcomm-CH" w:date="2022-10-17T10:17:00Z">
        <w:r w:rsidRPr="00F64387">
          <w:t xml:space="preserve"> between the previous transmission and the current transmission, shall be [58.33]*T</w:t>
        </w:r>
        <w:r w:rsidRPr="00F64387">
          <w:rPr>
            <w:vertAlign w:val="subscript"/>
          </w:rPr>
          <w:t>S</w:t>
        </w:r>
        <w:r w:rsidRPr="00F64387">
          <w:t xml:space="preserve"> per [200]ms.</w:t>
        </w:r>
      </w:ins>
    </w:p>
    <w:p w14:paraId="3DAE0AAE" w14:textId="77777777" w:rsidR="00C27DDC" w:rsidRPr="00F64387" w:rsidRDefault="00C27DDC" w:rsidP="00C27DDC">
      <w:pPr>
        <w:rPr>
          <w:ins w:id="1635" w:author="Qualcomm-CH" w:date="2022-10-17T10:17:00Z"/>
        </w:rPr>
      </w:pPr>
      <w:ins w:id="1636" w:author="Qualcomm-CH" w:date="2022-10-17T10:17:00Z">
        <w:r w:rsidRPr="00F64387">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58DC99C3" w14:textId="77777777" w:rsidR="00C27DDC" w:rsidRPr="00F64387" w:rsidRDefault="00C27DDC" w:rsidP="00C27DDC">
      <w:pPr>
        <w:pStyle w:val="Heading2"/>
        <w:rPr>
          <w:ins w:id="1637" w:author="Qualcomm-CH" w:date="2022-10-17T10:17:00Z"/>
        </w:rPr>
      </w:pPr>
      <w:ins w:id="1638" w:author="Qualcomm-CH" w:date="2022-10-17T10:17:00Z">
        <w:r w:rsidRPr="00F64387">
          <w:t>7.21A</w:t>
        </w:r>
        <w:r w:rsidRPr="00F64387">
          <w:tab/>
        </w:r>
        <w:r w:rsidRPr="00F64387">
          <w:tab/>
          <w:t>UE timer accuracy for NB-IoT for Satellite Access</w:t>
        </w:r>
      </w:ins>
    </w:p>
    <w:p w14:paraId="2203C4E7" w14:textId="77777777" w:rsidR="00C27DDC" w:rsidRDefault="00C27DDC" w:rsidP="00C27DDC">
      <w:pPr>
        <w:pStyle w:val="Heading3"/>
        <w:rPr>
          <w:ins w:id="1639" w:author="Qualcomm-CH" w:date="2022-10-17T10:17:00Z"/>
        </w:rPr>
      </w:pPr>
      <w:ins w:id="1640" w:author="Qualcomm-CH" w:date="2022-10-17T10:17:00Z">
        <w:r>
          <w:t>7.21A.1</w:t>
        </w:r>
        <w:r>
          <w:tab/>
          <w:t>Introduction</w:t>
        </w:r>
      </w:ins>
    </w:p>
    <w:p w14:paraId="05A59D73" w14:textId="77777777" w:rsidR="00C27DDC" w:rsidRDefault="00C27DDC" w:rsidP="00C27DDC">
      <w:pPr>
        <w:rPr>
          <w:ins w:id="1641" w:author="Qualcomm-CH" w:date="2022-10-17T10:17:00Z"/>
        </w:rPr>
      </w:pPr>
      <w:ins w:id="1642" w:author="Qualcomm-CH" w:date="2022-10-17T10:17:00Z">
        <w:r>
          <w:t>UE timers are used in different protocol entities to control the UE behaviour.</w:t>
        </w:r>
      </w:ins>
    </w:p>
    <w:p w14:paraId="3D95FBDA" w14:textId="77777777" w:rsidR="00C27DDC" w:rsidRDefault="00C27DDC" w:rsidP="00C27DDC">
      <w:pPr>
        <w:pStyle w:val="Heading3"/>
        <w:rPr>
          <w:ins w:id="1643" w:author="Qualcomm-CH" w:date="2022-10-17T10:17:00Z"/>
        </w:rPr>
      </w:pPr>
      <w:ins w:id="1644" w:author="Qualcomm-CH" w:date="2022-10-17T10:17:00Z">
        <w:r>
          <w:t>7.21A.2</w:t>
        </w:r>
        <w:r>
          <w:tab/>
          <w:t>Requirements</w:t>
        </w:r>
      </w:ins>
    </w:p>
    <w:p w14:paraId="3DEBA114" w14:textId="77777777" w:rsidR="00C27DDC" w:rsidRDefault="00C27DDC" w:rsidP="00C27DDC">
      <w:pPr>
        <w:rPr>
          <w:ins w:id="1645" w:author="Qualcomm-CH" w:date="2022-10-17T10:17:00Z"/>
        </w:rPr>
      </w:pPr>
      <w:ins w:id="1646" w:author="Qualcomm-CH" w:date="2022-10-17T10:17:00Z">
        <w:r>
          <w:t>For UE timers specified in TS 36.331 [2], UE shall comply with the timer accuracies according to Table 7.21A.2-1.</w:t>
        </w:r>
      </w:ins>
    </w:p>
    <w:p w14:paraId="138F4FAA" w14:textId="77777777" w:rsidR="00C27DDC" w:rsidRDefault="00C27DDC" w:rsidP="00C27DDC">
      <w:pPr>
        <w:rPr>
          <w:ins w:id="1647" w:author="Qualcomm-CH" w:date="2022-10-17T10:17:00Z"/>
        </w:rPr>
      </w:pPr>
      <w:ins w:id="1648" w:author="Qualcomm-CH" w:date="2022-10-17T10:17:00Z">
        <w:r>
          <w:t>The requirements are only related to the actual timing measurements internally in the UE. They do not include the following:</w:t>
        </w:r>
      </w:ins>
    </w:p>
    <w:p w14:paraId="7BEFE699" w14:textId="77777777" w:rsidR="00C27DDC" w:rsidRDefault="00C27DDC" w:rsidP="00C27DDC">
      <w:pPr>
        <w:pStyle w:val="B10"/>
        <w:rPr>
          <w:ins w:id="1649" w:author="Qualcomm-CH" w:date="2022-10-17T10:17:00Z"/>
        </w:rPr>
      </w:pPr>
      <w:ins w:id="1650" w:author="Qualcomm-CH" w:date="2022-10-17T10:17:00Z">
        <w:r>
          <w:t>-</w:t>
        </w:r>
        <w:r>
          <w:tab/>
          <w:t>Inaccuracy in the start and stop conditions of a timer (e.g. UE reaction time to detect that start and stop conditions of a timer is fulfilled), or</w:t>
        </w:r>
      </w:ins>
    </w:p>
    <w:p w14:paraId="3D6E847A" w14:textId="77777777" w:rsidR="00C27DDC" w:rsidRDefault="00C27DDC" w:rsidP="00C27DDC">
      <w:pPr>
        <w:pStyle w:val="B10"/>
        <w:rPr>
          <w:ins w:id="1651" w:author="Qualcomm-CH" w:date="2022-10-17T10:17:00Z"/>
        </w:rPr>
      </w:pPr>
      <w:ins w:id="1652" w:author="Qualcomm-CH" w:date="2022-10-17T10:17:00Z">
        <w:r>
          <w:t>-</w:t>
        </w:r>
        <w:r>
          <w:tab/>
          <w:t>Inaccuracies due to restrictions in observability of start and stop conditions of a UE timer (e.g. TTI alignment when UE sends messages at timer expiry).</w:t>
        </w:r>
      </w:ins>
    </w:p>
    <w:p w14:paraId="53DD10C3" w14:textId="77777777" w:rsidR="00C27DDC" w:rsidRDefault="00C27DDC" w:rsidP="00C27DDC">
      <w:pPr>
        <w:pStyle w:val="TH"/>
        <w:rPr>
          <w:ins w:id="1653" w:author="Qualcomm-CH" w:date="2022-10-17T10:17:00Z"/>
        </w:rPr>
      </w:pPr>
      <w:ins w:id="1654" w:author="Qualcomm-CH" w:date="2022-10-17T10:17:00Z">
        <w:r>
          <w:t>Table 7.21A.2-1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C27DDC" w14:paraId="752323CC" w14:textId="77777777" w:rsidTr="00653C5C">
        <w:trPr>
          <w:cantSplit/>
          <w:jc w:val="center"/>
          <w:ins w:id="1655" w:author="Qualcomm-CH" w:date="2022-10-17T10:17:00Z"/>
        </w:trPr>
        <w:tc>
          <w:tcPr>
            <w:tcW w:w="1842" w:type="dxa"/>
            <w:tcBorders>
              <w:top w:val="single" w:sz="4" w:space="0" w:color="auto"/>
              <w:left w:val="single" w:sz="4" w:space="0" w:color="auto"/>
              <w:bottom w:val="single" w:sz="4" w:space="0" w:color="auto"/>
              <w:right w:val="single" w:sz="4" w:space="0" w:color="auto"/>
            </w:tcBorders>
            <w:hideMark/>
          </w:tcPr>
          <w:p w14:paraId="62D8FDE0" w14:textId="77777777" w:rsidR="00C27DDC" w:rsidRDefault="00C27DDC" w:rsidP="00653C5C">
            <w:pPr>
              <w:pStyle w:val="TAH"/>
              <w:rPr>
                <w:ins w:id="1656" w:author="Qualcomm-CH" w:date="2022-10-17T10:17:00Z"/>
                <w:rFonts w:cs="Arial"/>
              </w:rPr>
            </w:pPr>
            <w:ins w:id="1657" w:author="Qualcomm-CH" w:date="2022-10-17T10:17:00Z">
              <w:r>
                <w:rPr>
                  <w:rFonts w:cs="Arial"/>
                </w:rPr>
                <w:t>Timer value [s]</w:t>
              </w:r>
            </w:ins>
          </w:p>
        </w:tc>
        <w:tc>
          <w:tcPr>
            <w:tcW w:w="1873" w:type="dxa"/>
            <w:tcBorders>
              <w:top w:val="single" w:sz="4" w:space="0" w:color="auto"/>
              <w:left w:val="single" w:sz="4" w:space="0" w:color="auto"/>
              <w:bottom w:val="single" w:sz="4" w:space="0" w:color="auto"/>
              <w:right w:val="single" w:sz="4" w:space="0" w:color="auto"/>
            </w:tcBorders>
            <w:hideMark/>
          </w:tcPr>
          <w:p w14:paraId="39906FF0" w14:textId="77777777" w:rsidR="00C27DDC" w:rsidRDefault="00C27DDC" w:rsidP="00653C5C">
            <w:pPr>
              <w:pStyle w:val="TAH"/>
              <w:rPr>
                <w:ins w:id="1658" w:author="Qualcomm-CH" w:date="2022-10-17T10:17:00Z"/>
                <w:rFonts w:cs="Arial"/>
              </w:rPr>
            </w:pPr>
            <w:ins w:id="1659" w:author="Qualcomm-CH" w:date="2022-10-17T10:17:00Z">
              <w:r>
                <w:rPr>
                  <w:rFonts w:cs="Arial"/>
                </w:rPr>
                <w:t>Accuracy</w:t>
              </w:r>
            </w:ins>
          </w:p>
        </w:tc>
      </w:tr>
      <w:tr w:rsidR="00C27DDC" w14:paraId="0FE55701" w14:textId="77777777" w:rsidTr="00653C5C">
        <w:trPr>
          <w:cantSplit/>
          <w:jc w:val="center"/>
          <w:ins w:id="1660" w:author="Qualcomm-CH" w:date="2022-10-17T10:17:00Z"/>
        </w:trPr>
        <w:tc>
          <w:tcPr>
            <w:tcW w:w="1842" w:type="dxa"/>
            <w:tcBorders>
              <w:top w:val="single" w:sz="4" w:space="0" w:color="auto"/>
              <w:left w:val="single" w:sz="4" w:space="0" w:color="auto"/>
              <w:bottom w:val="single" w:sz="4" w:space="0" w:color="auto"/>
              <w:right w:val="single" w:sz="4" w:space="0" w:color="auto"/>
            </w:tcBorders>
            <w:vAlign w:val="center"/>
            <w:hideMark/>
          </w:tcPr>
          <w:p w14:paraId="6021529A" w14:textId="77777777" w:rsidR="00C27DDC" w:rsidRDefault="00C27DDC" w:rsidP="00653C5C">
            <w:pPr>
              <w:pStyle w:val="TAL"/>
              <w:rPr>
                <w:ins w:id="1661" w:author="Qualcomm-CH" w:date="2022-10-17T10:17:00Z"/>
                <w:rFonts w:cs="Arial"/>
              </w:rPr>
            </w:pPr>
            <w:ins w:id="1662" w:author="Qualcomm-CH" w:date="2022-10-17T10:17:00Z">
              <w:r>
                <w:rPr>
                  <w:rFonts w:cs="Arial"/>
                </w:rPr>
                <w:t>timer value &lt;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796AC3C5" w14:textId="77777777" w:rsidR="00C27DDC" w:rsidRDefault="00C27DDC" w:rsidP="00653C5C">
            <w:pPr>
              <w:pStyle w:val="TAL"/>
              <w:rPr>
                <w:ins w:id="1663" w:author="Qualcomm-CH" w:date="2022-10-17T10:17:00Z"/>
                <w:rFonts w:cs="Arial"/>
              </w:rPr>
            </w:pPr>
            <w:ins w:id="1664" w:author="Qualcomm-CH" w:date="2022-10-17T10:17:00Z">
              <w:r>
                <w:rPr>
                  <w:rFonts w:cs="Arial"/>
                </w:rPr>
                <w:sym w:font="Symbol" w:char="F0B1"/>
              </w:r>
              <w:r>
                <w:rPr>
                  <w:rFonts w:cs="Arial"/>
                </w:rPr>
                <w:t xml:space="preserve"> 0.1s</w:t>
              </w:r>
            </w:ins>
          </w:p>
        </w:tc>
      </w:tr>
      <w:tr w:rsidR="00C27DDC" w14:paraId="6719A7C4" w14:textId="77777777" w:rsidTr="00653C5C">
        <w:trPr>
          <w:cantSplit/>
          <w:jc w:val="center"/>
          <w:ins w:id="1665" w:author="Qualcomm-CH" w:date="2022-10-17T10:17:00Z"/>
        </w:trPr>
        <w:tc>
          <w:tcPr>
            <w:tcW w:w="1842" w:type="dxa"/>
            <w:tcBorders>
              <w:top w:val="single" w:sz="4" w:space="0" w:color="auto"/>
              <w:left w:val="single" w:sz="4" w:space="0" w:color="auto"/>
              <w:bottom w:val="single" w:sz="4" w:space="0" w:color="auto"/>
              <w:right w:val="single" w:sz="4" w:space="0" w:color="auto"/>
            </w:tcBorders>
            <w:hideMark/>
          </w:tcPr>
          <w:p w14:paraId="6C476D58" w14:textId="77777777" w:rsidR="00C27DDC" w:rsidRDefault="00C27DDC" w:rsidP="00653C5C">
            <w:pPr>
              <w:pStyle w:val="TAL"/>
              <w:rPr>
                <w:ins w:id="1666" w:author="Qualcomm-CH" w:date="2022-10-17T10:17:00Z"/>
                <w:rFonts w:cs="Arial"/>
              </w:rPr>
            </w:pPr>
            <w:ins w:id="1667" w:author="Qualcomm-CH" w:date="2022-10-17T10:17:00Z">
              <w:r>
                <w:rPr>
                  <w:rFonts w:cs="Arial"/>
                </w:rPr>
                <w:t xml:space="preserve">timer value </w:t>
              </w:r>
              <w:r>
                <w:rPr>
                  <w:rFonts w:cs="Arial"/>
                </w:rPr>
                <w:sym w:font="Symbol" w:char="F0B3"/>
              </w:r>
              <w:r>
                <w:rPr>
                  <w:rFonts w:cs="Arial"/>
                </w:rPr>
                <w:t xml:space="preserve">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0B3ABAB7" w14:textId="77777777" w:rsidR="00C27DDC" w:rsidRDefault="00C27DDC" w:rsidP="00653C5C">
            <w:pPr>
              <w:pStyle w:val="TAL"/>
              <w:rPr>
                <w:ins w:id="1668" w:author="Qualcomm-CH" w:date="2022-10-17T10:17:00Z"/>
                <w:rFonts w:cs="Arial"/>
              </w:rPr>
            </w:pPr>
            <w:ins w:id="1669" w:author="Qualcomm-CH" w:date="2022-10-17T10:17:00Z">
              <w:r>
                <w:rPr>
                  <w:rFonts w:cs="Arial"/>
                </w:rPr>
                <w:sym w:font="Symbol" w:char="F0B1"/>
              </w:r>
              <w:r>
                <w:rPr>
                  <w:rFonts w:cs="Arial"/>
                </w:rPr>
                <w:t xml:space="preserve"> 2.5%</w:t>
              </w:r>
            </w:ins>
          </w:p>
        </w:tc>
      </w:tr>
    </w:tbl>
    <w:p w14:paraId="5E45E743" w14:textId="77777777" w:rsidR="00C27DDC" w:rsidRDefault="00C27DDC" w:rsidP="00C27DDC">
      <w:pPr>
        <w:rPr>
          <w:ins w:id="1670" w:author="Qualcomm-CH" w:date="2022-10-17T10:17:00Z"/>
          <w:rFonts w:asciiTheme="minorHAnsi" w:hAnsiTheme="minorHAnsi" w:cstheme="minorBidi"/>
          <w:sz w:val="22"/>
          <w:szCs w:val="22"/>
          <w:lang w:eastAsia="ko-KR"/>
        </w:rPr>
      </w:pPr>
    </w:p>
    <w:p w14:paraId="3AC5E61C" w14:textId="77777777" w:rsidR="00C27DDC" w:rsidRDefault="00C27DDC" w:rsidP="00C27DDC">
      <w:pPr>
        <w:pStyle w:val="Heading2"/>
        <w:rPr>
          <w:ins w:id="1671" w:author="Qualcomm-CH" w:date="2022-10-17T10:17:00Z"/>
        </w:rPr>
      </w:pPr>
      <w:ins w:id="1672" w:author="Qualcomm-CH" w:date="2022-10-17T10:17:00Z">
        <w:r>
          <w:t>7.22A</w:t>
        </w:r>
        <w:r>
          <w:tab/>
          <w:t>Timing Advance for NB-IoT</w:t>
        </w:r>
        <w:r w:rsidRPr="001F26D6">
          <w:t xml:space="preserve"> </w:t>
        </w:r>
        <w:r w:rsidRPr="00A43CC4">
          <w:t>for Satellite Access</w:t>
        </w:r>
      </w:ins>
    </w:p>
    <w:p w14:paraId="551981CF" w14:textId="77777777" w:rsidR="00C27DDC" w:rsidRDefault="00C27DDC" w:rsidP="00C27DDC">
      <w:pPr>
        <w:pStyle w:val="Heading3"/>
        <w:rPr>
          <w:ins w:id="1673" w:author="Qualcomm-CH" w:date="2022-10-17T10:17:00Z"/>
          <w:lang w:eastAsia="zh-CN"/>
        </w:rPr>
      </w:pPr>
      <w:ins w:id="1674" w:author="Qualcomm-CH" w:date="2022-10-17T10:17:00Z">
        <w:r>
          <w:rPr>
            <w:lang w:eastAsia="zh-CN"/>
          </w:rPr>
          <w:t>7.22A.1</w:t>
        </w:r>
        <w:r>
          <w:rPr>
            <w:lang w:eastAsia="zh-CN"/>
          </w:rPr>
          <w:tab/>
          <w:t>Introduction</w:t>
        </w:r>
      </w:ins>
    </w:p>
    <w:p w14:paraId="4E95C089" w14:textId="77777777" w:rsidR="00C27DDC" w:rsidRDefault="00C27DDC" w:rsidP="00C27DDC">
      <w:pPr>
        <w:rPr>
          <w:ins w:id="1675" w:author="Qualcomm-CH" w:date="2022-10-17T10:17:00Z"/>
          <w:lang w:eastAsia="ko-KR"/>
        </w:rPr>
      </w:pPr>
      <w:ins w:id="1676" w:author="Qualcomm-CH" w:date="2022-10-17T10:17:00Z">
        <w:r>
          <w:t xml:space="preserve">The timing advance is initiated from E-UTRAN with MAC message that implies and adjustment of the timing advance, see TS 36.321 [17] </w:t>
        </w:r>
        <w:r>
          <w:rPr>
            <w:rFonts w:cs="v4.2.0"/>
          </w:rPr>
          <w:t>clause </w:t>
        </w:r>
        <w:r>
          <w:t>5.2.</w:t>
        </w:r>
      </w:ins>
    </w:p>
    <w:p w14:paraId="6208158B" w14:textId="77777777" w:rsidR="00C27DDC" w:rsidRDefault="00C27DDC" w:rsidP="00C27DDC">
      <w:pPr>
        <w:pStyle w:val="Heading3"/>
        <w:rPr>
          <w:ins w:id="1677" w:author="Qualcomm-CH" w:date="2022-10-17T10:17:00Z"/>
          <w:lang w:eastAsia="zh-CN"/>
        </w:rPr>
      </w:pPr>
      <w:ins w:id="1678" w:author="Qualcomm-CH" w:date="2022-10-17T10:17:00Z">
        <w:r>
          <w:rPr>
            <w:lang w:eastAsia="zh-CN"/>
          </w:rPr>
          <w:t>7.22A.2</w:t>
        </w:r>
        <w:r>
          <w:rPr>
            <w:lang w:eastAsia="zh-CN"/>
          </w:rPr>
          <w:tab/>
          <w:t>Requirements</w:t>
        </w:r>
      </w:ins>
    </w:p>
    <w:p w14:paraId="6B2F642A" w14:textId="77777777" w:rsidR="00C27DDC" w:rsidRDefault="00C27DDC" w:rsidP="00C27DDC">
      <w:pPr>
        <w:pStyle w:val="Heading4"/>
        <w:rPr>
          <w:ins w:id="1679" w:author="Qualcomm-CH" w:date="2022-10-17T10:17:00Z"/>
          <w:rFonts w:eastAsia="?? ??"/>
          <w:lang w:eastAsia="zh-CN"/>
        </w:rPr>
      </w:pPr>
      <w:ins w:id="1680" w:author="Qualcomm-CH" w:date="2022-10-17T10:17:00Z">
        <w:r>
          <w:rPr>
            <w:rFonts w:eastAsia="?? ??"/>
            <w:lang w:eastAsia="zh-CN"/>
          </w:rPr>
          <w:t>7.22A.2.1</w:t>
        </w:r>
        <w:r>
          <w:rPr>
            <w:rFonts w:eastAsia="?? ??"/>
            <w:lang w:eastAsia="zh-CN"/>
          </w:rPr>
          <w:tab/>
          <w:t>Timing Advance adjustment delay</w:t>
        </w:r>
      </w:ins>
    </w:p>
    <w:p w14:paraId="142283F7" w14:textId="77777777" w:rsidR="00C27DDC" w:rsidRDefault="00C27DDC" w:rsidP="00C27DDC">
      <w:pPr>
        <w:rPr>
          <w:ins w:id="1681" w:author="Qualcomm-CH" w:date="2022-10-17T10:17:00Z"/>
          <w:lang w:eastAsia="ko-KR"/>
        </w:rPr>
      </w:pPr>
      <w:ins w:id="1682" w:author="Qualcomm-CH" w:date="2022-10-17T10:17:00Z">
        <w:r>
          <w:t xml:space="preserve">UE shall adjust the timing of its uplink transmission timing at sub-frame </w:t>
        </w:r>
        <w:r>
          <w:rPr>
            <w:i/>
          </w:rPr>
          <w:t>n</w:t>
        </w:r>
        <w:r>
          <w:t xml:space="preserve">+12 for a timing advance command received in sub-frame </w:t>
        </w:r>
        <w:r>
          <w:rPr>
            <w:i/>
          </w:rPr>
          <w:t>n</w:t>
        </w:r>
        <w:r>
          <w:t xml:space="preserve">. In case repetitions are used on the downlink, sub-frame </w:t>
        </w:r>
        <w:r>
          <w:rPr>
            <w:i/>
          </w:rPr>
          <w:t>n</w:t>
        </w:r>
        <w:r>
          <w:t xml:space="preserve"> refers to the last subframe in the repetition period in which the message containing the MAC control information was received. The UE shall not apply a TA command during an uplink repetition period.</w:t>
        </w:r>
      </w:ins>
    </w:p>
    <w:p w14:paraId="0B2D5301" w14:textId="77777777" w:rsidR="00C27DDC" w:rsidRDefault="00C27DDC" w:rsidP="00C27DDC">
      <w:pPr>
        <w:pStyle w:val="Heading4"/>
        <w:rPr>
          <w:ins w:id="1683" w:author="Qualcomm-CH" w:date="2022-10-17T10:17:00Z"/>
          <w:rFonts w:eastAsia="?? ??"/>
          <w:lang w:eastAsia="zh-CN"/>
        </w:rPr>
      </w:pPr>
      <w:ins w:id="1684" w:author="Qualcomm-CH" w:date="2022-10-17T10:17:00Z">
        <w:r>
          <w:rPr>
            <w:lang w:eastAsia="zh-CN"/>
          </w:rPr>
          <w:t>7.22A.2.2</w:t>
        </w:r>
        <w:r>
          <w:rPr>
            <w:lang w:eastAsia="zh-CN"/>
          </w:rPr>
          <w:tab/>
          <w:t>Timing Advance adjustment accuracy</w:t>
        </w:r>
      </w:ins>
    </w:p>
    <w:p w14:paraId="19927E15" w14:textId="07AC14B7" w:rsidR="00C27DDC" w:rsidRDefault="00C27DDC" w:rsidP="00C27DDC">
      <w:pPr>
        <w:jc w:val="center"/>
      </w:pPr>
      <w:ins w:id="1685" w:author="Qualcomm-CH" w:date="2022-10-17T10:17:00Z">
        <w:r>
          <w:rPr>
            <w:rFonts w:eastAsia="?? ??"/>
          </w:rPr>
          <w:t xml:space="preserve">The UE shall adjust the timing of its transmissions with a relative accuracy better than or equal to ±13.33* </w:t>
        </w:r>
        <w:r>
          <w:rPr>
            <w:rFonts w:cs="v4.2.0"/>
          </w:rPr>
          <w:t>T</w:t>
        </w:r>
        <w:r>
          <w:rPr>
            <w:rFonts w:cs="v4.2.0"/>
            <w:vertAlign w:val="subscript"/>
          </w:rPr>
          <w:t>S</w:t>
        </w:r>
        <w:r>
          <w:rPr>
            <w:rFonts w:eastAsia="?? ??"/>
          </w:rPr>
          <w:t xml:space="preserve"> seconds to the signalled timing advance value compared to the timing of preceding uplink transmission. </w:t>
        </w:r>
        <w:r>
          <w:t>The timing advance command is expressed in multiples of 16*</w:t>
        </w:r>
        <w:r>
          <w:rPr>
            <w:rFonts w:cs="v4.2.0"/>
          </w:rPr>
          <w:t xml:space="preserve"> T</w:t>
        </w:r>
        <w:r>
          <w:rPr>
            <w:rFonts w:cs="v4.2.0"/>
            <w:vertAlign w:val="subscript"/>
          </w:rPr>
          <w:t>S</w:t>
        </w:r>
        <w:r>
          <w:t xml:space="preserve"> and is relative to the current uplink timing.</w:t>
        </w:r>
      </w:ins>
    </w:p>
    <w:p w14:paraId="73F9925A" w14:textId="77777777" w:rsidR="00C27DDC" w:rsidRDefault="00C27DDC" w:rsidP="00C27DDC">
      <w:pPr>
        <w:jc w:val="center"/>
        <w:rPr>
          <w:rFonts w:eastAsia="SimSun"/>
          <w:noProof/>
          <w:color w:val="FF0000"/>
          <w:sz w:val="36"/>
          <w:szCs w:val="36"/>
          <w:lang w:eastAsia="zh-CN"/>
        </w:rPr>
      </w:pPr>
    </w:p>
    <w:p w14:paraId="6FA35305" w14:textId="10ED2037" w:rsidR="00C27DDC" w:rsidRPr="009B2B3F" w:rsidRDefault="00C27DDC" w:rsidP="00C27DDC">
      <w:pPr>
        <w:jc w:val="center"/>
        <w:rPr>
          <w:rFonts w:eastAsia="SimSun"/>
          <w:noProof/>
          <w:color w:val="FF0000"/>
          <w:sz w:val="36"/>
          <w:szCs w:val="36"/>
          <w:lang w:eastAsia="zh-CN"/>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116505D7" w14:textId="77777777" w:rsidR="00C643B1" w:rsidRPr="005F1A97" w:rsidRDefault="00C643B1" w:rsidP="00C643B1">
      <w:pPr>
        <w:keepNext/>
        <w:keepLines/>
        <w:overflowPunct w:val="0"/>
        <w:autoSpaceDE w:val="0"/>
        <w:autoSpaceDN w:val="0"/>
        <w:adjustRightInd w:val="0"/>
        <w:spacing w:before="180"/>
        <w:ind w:left="1134" w:hanging="1134"/>
        <w:textAlignment w:val="baseline"/>
        <w:outlineLvl w:val="1"/>
        <w:rPr>
          <w:ins w:id="1686" w:author="Huawei" w:date="2022-09-29T10:19:00Z"/>
          <w:rFonts w:ascii="Arial" w:eastAsia="Times New Roman" w:hAnsi="Arial"/>
          <w:sz w:val="32"/>
          <w:lang w:eastAsia="zh-CN"/>
        </w:rPr>
      </w:pPr>
      <w:ins w:id="1687" w:author="Huawei" w:date="2022-09-29T10:19:00Z">
        <w:r w:rsidRPr="005F1A97">
          <w:rPr>
            <w:rFonts w:ascii="Arial" w:eastAsia="Times New Roman" w:hAnsi="Arial"/>
            <w:sz w:val="32"/>
            <w:lang w:eastAsia="en-GB"/>
          </w:rPr>
          <w:t>7.23A</w:t>
        </w:r>
        <w:r w:rsidRPr="005F1A97">
          <w:rPr>
            <w:rFonts w:ascii="Arial" w:eastAsia="Times New Roman" w:hAnsi="Arial"/>
            <w:sz w:val="32"/>
            <w:lang w:eastAsia="en-GB"/>
          </w:rPr>
          <w:tab/>
          <w:t>Radio Link Monitoring</w:t>
        </w:r>
        <w:r w:rsidRPr="005F1A97">
          <w:rPr>
            <w:rFonts w:ascii="Arial" w:eastAsia="Times New Roman" w:hAnsi="Arial" w:hint="eastAsia"/>
            <w:sz w:val="32"/>
            <w:lang w:eastAsia="zh-CN"/>
          </w:rPr>
          <w:t xml:space="preserve"> for </w:t>
        </w:r>
        <w:r w:rsidRPr="005F1A97">
          <w:rPr>
            <w:rFonts w:ascii="Arial" w:eastAsia="Times New Roman" w:hAnsi="Arial"/>
            <w:sz w:val="32"/>
            <w:lang w:eastAsia="zh-CN"/>
          </w:rPr>
          <w:t>Category NB1 UE</w:t>
        </w:r>
      </w:ins>
      <w:ins w:id="1688" w:author="Huawei" w:date="2022-10-14T16:27:00Z">
        <w:r>
          <w:rPr>
            <w:rFonts w:ascii="Arial" w:eastAsia="Times New Roman" w:hAnsi="Arial"/>
            <w:sz w:val="32"/>
            <w:lang w:eastAsia="zh-CN"/>
          </w:rPr>
          <w:t xml:space="preserve"> </w:t>
        </w:r>
      </w:ins>
      <w:ins w:id="1689" w:author="Huawei" w:date="2022-09-20T15:38:00Z">
        <w:r w:rsidRPr="00AE1C76">
          <w:rPr>
            <w:rFonts w:ascii="Arial" w:eastAsia="Times New Roman" w:hAnsi="Arial"/>
            <w:sz w:val="32"/>
            <w:lang w:eastAsia="zh-CN"/>
          </w:rPr>
          <w:t>for Satellite Access</w:t>
        </w:r>
      </w:ins>
    </w:p>
    <w:p w14:paraId="6B9DB7B5" w14:textId="77777777" w:rsidR="00C643B1" w:rsidRPr="005F1A97" w:rsidRDefault="00C643B1" w:rsidP="00C643B1">
      <w:pPr>
        <w:keepNext/>
        <w:keepLines/>
        <w:overflowPunct w:val="0"/>
        <w:autoSpaceDE w:val="0"/>
        <w:autoSpaceDN w:val="0"/>
        <w:adjustRightInd w:val="0"/>
        <w:spacing w:before="120"/>
        <w:ind w:left="1134" w:hanging="1134"/>
        <w:textAlignment w:val="baseline"/>
        <w:outlineLvl w:val="2"/>
        <w:rPr>
          <w:ins w:id="1690" w:author="Huawei" w:date="2022-09-29T10:19:00Z"/>
          <w:rFonts w:ascii="Arial" w:eastAsia="Times New Roman" w:hAnsi="Arial"/>
          <w:sz w:val="28"/>
          <w:lang w:eastAsia="en-GB"/>
        </w:rPr>
      </w:pPr>
      <w:ins w:id="1691" w:author="Huawei" w:date="2022-09-29T10:19:00Z">
        <w:r w:rsidRPr="005F1A97">
          <w:rPr>
            <w:rFonts w:ascii="Arial" w:eastAsia="Times New Roman" w:hAnsi="Arial"/>
            <w:sz w:val="28"/>
            <w:lang w:eastAsia="en-GB"/>
          </w:rPr>
          <w:t>7.23A.1</w:t>
        </w:r>
        <w:r w:rsidRPr="005F1A97">
          <w:rPr>
            <w:rFonts w:ascii="Arial" w:eastAsia="Times New Roman" w:hAnsi="Arial"/>
            <w:sz w:val="28"/>
            <w:lang w:eastAsia="en-GB"/>
          </w:rPr>
          <w:tab/>
          <w:t>Introduction</w:t>
        </w:r>
      </w:ins>
    </w:p>
    <w:p w14:paraId="1C9D9A36" w14:textId="77777777" w:rsidR="00C643B1" w:rsidRPr="005F1A97" w:rsidRDefault="00C643B1" w:rsidP="00C643B1">
      <w:pPr>
        <w:overflowPunct w:val="0"/>
        <w:autoSpaceDE w:val="0"/>
        <w:autoSpaceDN w:val="0"/>
        <w:adjustRightInd w:val="0"/>
        <w:textAlignment w:val="baseline"/>
        <w:rPr>
          <w:ins w:id="1692" w:author="Huawei" w:date="2022-09-29T10:19:00Z"/>
          <w:rFonts w:eastAsia="Times New Roman"/>
          <w:lang w:eastAsia="en-GB"/>
        </w:rPr>
      </w:pPr>
      <w:ins w:id="1693" w:author="Huawei" w:date="2022-09-29T10:19:00Z">
        <w:r w:rsidRPr="005F1A97">
          <w:rPr>
            <w:rFonts w:eastAsia="Times New Roman"/>
            <w:lang w:eastAsia="en-GB"/>
          </w:rPr>
          <w:t xml:space="preserve">The applicability of the requirements for performing </w:t>
        </w:r>
        <w:r w:rsidRPr="005F1A97">
          <w:rPr>
            <w:rFonts w:eastAsia="Times New Roman" w:hint="eastAsia"/>
            <w:lang w:eastAsia="zh-CN"/>
          </w:rPr>
          <w:t>radio link monitoring</w:t>
        </w:r>
        <w:r w:rsidRPr="005F1A97">
          <w:rPr>
            <w:rFonts w:eastAsia="Times New Roman"/>
            <w:lang w:eastAsia="en-GB"/>
          </w:rPr>
          <w:t xml:space="preserve"> for Category NB1 UE in subclause </w:t>
        </w:r>
        <w:r w:rsidRPr="005F1A97">
          <w:rPr>
            <w:rFonts w:eastAsia="Times New Roman" w:hint="eastAsia"/>
            <w:lang w:eastAsia="zh-CN"/>
          </w:rPr>
          <w:t>7.23A</w:t>
        </w:r>
        <w:r w:rsidRPr="005F1A97">
          <w:rPr>
            <w:rFonts w:eastAsia="Times New Roman"/>
            <w:lang w:eastAsia="en-GB"/>
          </w:rPr>
          <w:t xml:space="preserve"> is defined in Section 3.1.</w:t>
        </w:r>
      </w:ins>
    </w:p>
    <w:p w14:paraId="6531BC0B" w14:textId="77777777" w:rsidR="00C643B1" w:rsidRPr="005F1A97" w:rsidRDefault="00C643B1" w:rsidP="00C643B1">
      <w:pPr>
        <w:overflowPunct w:val="0"/>
        <w:autoSpaceDE w:val="0"/>
        <w:autoSpaceDN w:val="0"/>
        <w:adjustRightInd w:val="0"/>
        <w:textAlignment w:val="baseline"/>
        <w:rPr>
          <w:ins w:id="1694" w:author="Huawei" w:date="2022-09-29T10:19:00Z"/>
          <w:rFonts w:eastAsia="Times New Roman" w:cs="v5.0.0"/>
          <w:lang w:eastAsia="en-GB"/>
        </w:rPr>
      </w:pPr>
      <w:ins w:id="1695" w:author="Huawei" w:date="2022-09-29T10:19:00Z">
        <w:r w:rsidRPr="005F1A97">
          <w:rPr>
            <w:rFonts w:eastAsia="Times New Roman" w:cs="v5.0.0"/>
            <w:lang w:eastAsia="en-GB"/>
          </w:rPr>
          <w:t xml:space="preserve">The UE shall monitor the downlink link quality based on the narrowband reference signal in order to detect the </w:t>
        </w:r>
        <w:r w:rsidRPr="005F1A97">
          <w:rPr>
            <w:rFonts w:eastAsia="Times New Roman"/>
            <w:lang w:eastAsia="en-GB"/>
          </w:rPr>
          <w:t xml:space="preserve">downlink radio link quality of the NB-IoT cell </w:t>
        </w:r>
      </w:ins>
      <w:ins w:id="1696" w:author="Huawei" w:date="2022-10-14T16:28:00Z">
        <w:r>
          <w:rPr>
            <w:lang w:val="en-US"/>
          </w:rPr>
          <w:t>served by satellite access node (SAN)</w:t>
        </w:r>
        <w:r w:rsidRPr="005F1A97">
          <w:rPr>
            <w:rFonts w:eastAsia="Times New Roman" w:cs="v5.0.0"/>
            <w:lang w:eastAsia="en-GB"/>
          </w:rPr>
          <w:t xml:space="preserve"> </w:t>
        </w:r>
      </w:ins>
      <w:ins w:id="1697" w:author="Huawei" w:date="2022-09-29T10:19:00Z">
        <w:r w:rsidRPr="005F1A97">
          <w:rPr>
            <w:rFonts w:eastAsia="Times New Roman" w:cs="v5.0.0"/>
            <w:lang w:eastAsia="en-GB"/>
          </w:rPr>
          <w:t>as specified in [3].</w:t>
        </w:r>
      </w:ins>
    </w:p>
    <w:p w14:paraId="4007D534" w14:textId="77777777" w:rsidR="00C643B1" w:rsidRPr="005F1A97" w:rsidRDefault="00C643B1" w:rsidP="00C643B1">
      <w:pPr>
        <w:keepNext/>
        <w:keepLines/>
        <w:overflowPunct w:val="0"/>
        <w:autoSpaceDE w:val="0"/>
        <w:autoSpaceDN w:val="0"/>
        <w:adjustRightInd w:val="0"/>
        <w:spacing w:before="120"/>
        <w:ind w:left="1134" w:hanging="1134"/>
        <w:textAlignment w:val="baseline"/>
        <w:outlineLvl w:val="2"/>
        <w:rPr>
          <w:ins w:id="1698" w:author="Huawei" w:date="2022-09-29T10:19:00Z"/>
          <w:rFonts w:ascii="Arial" w:eastAsia="Times New Roman" w:hAnsi="Arial"/>
          <w:sz w:val="28"/>
          <w:lang w:eastAsia="zh-CN"/>
        </w:rPr>
      </w:pPr>
      <w:ins w:id="1699" w:author="Huawei" w:date="2022-09-29T10:19:00Z">
        <w:r w:rsidRPr="005F1A97">
          <w:rPr>
            <w:rFonts w:ascii="Arial" w:eastAsia="Times New Roman" w:hAnsi="Arial"/>
            <w:sz w:val="28"/>
            <w:lang w:eastAsia="en-GB"/>
          </w:rPr>
          <w:t>7.23A.2</w:t>
        </w:r>
        <w:r w:rsidRPr="005F1A97">
          <w:rPr>
            <w:rFonts w:ascii="Arial" w:eastAsia="Times New Roman" w:hAnsi="Arial"/>
            <w:sz w:val="28"/>
            <w:lang w:eastAsia="en-GB"/>
          </w:rPr>
          <w:tab/>
          <w:t>Requirements</w:t>
        </w:r>
        <w:r w:rsidRPr="005F1A97">
          <w:rPr>
            <w:rFonts w:ascii="Arial" w:eastAsia="Times New Roman" w:hAnsi="Arial" w:hint="eastAsia"/>
            <w:sz w:val="28"/>
            <w:lang w:eastAsia="zh-CN"/>
          </w:rPr>
          <w:t xml:space="preserve"> for </w:t>
        </w:r>
        <w:r w:rsidRPr="005F1A97">
          <w:rPr>
            <w:rFonts w:ascii="Arial" w:eastAsia="Times New Roman" w:hAnsi="Arial"/>
            <w:sz w:val="28"/>
            <w:lang w:eastAsia="zh-CN"/>
          </w:rPr>
          <w:t>Category NB1 UE</w:t>
        </w:r>
      </w:ins>
    </w:p>
    <w:p w14:paraId="078AF241" w14:textId="77777777" w:rsidR="00C643B1" w:rsidRPr="005F1A97" w:rsidRDefault="00C643B1" w:rsidP="00C643B1">
      <w:pPr>
        <w:overflowPunct w:val="0"/>
        <w:autoSpaceDE w:val="0"/>
        <w:autoSpaceDN w:val="0"/>
        <w:adjustRightInd w:val="0"/>
        <w:textAlignment w:val="baseline"/>
        <w:rPr>
          <w:ins w:id="1700" w:author="Huawei" w:date="2022-09-29T10:19:00Z"/>
          <w:rFonts w:eastAsia="Times New Roman"/>
          <w:lang w:eastAsia="en-GB"/>
        </w:rPr>
      </w:pPr>
      <w:ins w:id="1701" w:author="Huawei" w:date="2022-09-29T10:19:00Z">
        <w:r w:rsidRPr="005F1A97">
          <w:rPr>
            <w:rFonts w:eastAsia="Times New Roman"/>
            <w:lang w:eastAsia="en-GB"/>
          </w:rPr>
          <w:t>The requirements defined in this subclause 7.23A.2 for performing radio link monitoring are applicable for Category NB1 UE defined in Section 3.1.</w:t>
        </w:r>
      </w:ins>
    </w:p>
    <w:p w14:paraId="787C4A3A" w14:textId="77777777" w:rsidR="00C643B1" w:rsidRPr="005F1A97" w:rsidRDefault="00C643B1" w:rsidP="00C643B1">
      <w:pPr>
        <w:overflowPunct w:val="0"/>
        <w:autoSpaceDE w:val="0"/>
        <w:autoSpaceDN w:val="0"/>
        <w:adjustRightInd w:val="0"/>
        <w:textAlignment w:val="baseline"/>
        <w:rPr>
          <w:ins w:id="1702" w:author="Huawei" w:date="2022-09-29T10:19:00Z"/>
          <w:rFonts w:eastAsia="Times New Roman"/>
          <w:lang w:eastAsia="en-GB"/>
        </w:rPr>
      </w:pPr>
      <w:ins w:id="1703" w:author="Huawei" w:date="2022-09-29T10:19:00Z">
        <w:r w:rsidRPr="005F1A97">
          <w:rPr>
            <w:rFonts w:eastAsia="Times New Roman"/>
            <w:lang w:eastAsia="en-GB"/>
          </w:rPr>
          <w:t>The UE shall meet all applicable requirements specified in clause 7.23A.2 under the following condition:</w:t>
        </w:r>
      </w:ins>
    </w:p>
    <w:p w14:paraId="53389020" w14:textId="77777777" w:rsidR="00C643B1" w:rsidRPr="005F1A97" w:rsidRDefault="00C643B1" w:rsidP="00C643B1">
      <w:pPr>
        <w:overflowPunct w:val="0"/>
        <w:autoSpaceDE w:val="0"/>
        <w:autoSpaceDN w:val="0"/>
        <w:adjustRightInd w:val="0"/>
        <w:ind w:left="568" w:hanging="284"/>
        <w:textAlignment w:val="baseline"/>
        <w:rPr>
          <w:ins w:id="1704" w:author="Huawei" w:date="2022-09-29T10:19:00Z"/>
          <w:rFonts w:eastAsia="Times New Roman"/>
          <w:lang w:eastAsia="en-GB"/>
        </w:rPr>
      </w:pPr>
      <w:ins w:id="1705" w:author="Huawei" w:date="2022-09-29T10:19:00Z">
        <w:r w:rsidRPr="005F1A97">
          <w:rPr>
            <w:rFonts w:eastAsia="Times New Roman"/>
            <w:lang w:eastAsia="en-GB"/>
          </w:rPr>
          <w:t>-</w:t>
        </w:r>
        <w:r w:rsidRPr="005F1A97">
          <w:rPr>
            <w:rFonts w:eastAsia="Times New Roman"/>
            <w:lang w:eastAsia="en-GB"/>
          </w:rPr>
          <w:tab/>
          <w:t xml:space="preserve">at least 1 DL subframe per radio frame of serving NB-IoT cell is available at the UE during </w:t>
        </w:r>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r w:rsidRPr="005F1A97">
          <w:rPr>
            <w:rFonts w:eastAsia="?? ??" w:cs="v5.0.0"/>
            <w:lang w:eastAsia="en-GB"/>
          </w:rPr>
          <w:t xml:space="preserve"> and </w:t>
        </w:r>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r w:rsidRPr="005F1A97">
          <w:rPr>
            <w:rFonts w:eastAsia="?? ??" w:cs="v5.0.0"/>
            <w:lang w:eastAsia="en-GB"/>
          </w:rPr>
          <w:t xml:space="preserve"> </w:t>
        </w:r>
        <w:r w:rsidRPr="005F1A97">
          <w:rPr>
            <w:rFonts w:eastAsia="Times New Roman"/>
            <w:lang w:eastAsia="en-GB"/>
          </w:rPr>
          <w:t>evaluation periods.</w:t>
        </w:r>
      </w:ins>
    </w:p>
    <w:p w14:paraId="3BFDFB9C" w14:textId="77777777" w:rsidR="00C643B1" w:rsidRPr="005F1A97" w:rsidRDefault="00C643B1" w:rsidP="00C643B1">
      <w:pPr>
        <w:overflowPunct w:val="0"/>
        <w:autoSpaceDE w:val="0"/>
        <w:autoSpaceDN w:val="0"/>
        <w:adjustRightInd w:val="0"/>
        <w:textAlignment w:val="baseline"/>
        <w:rPr>
          <w:ins w:id="1706" w:author="Huawei" w:date="2022-09-29T10:19:00Z"/>
          <w:rFonts w:eastAsia="?? ??"/>
          <w:lang w:eastAsia="en-GB"/>
        </w:rPr>
      </w:pPr>
      <w:ins w:id="1707" w:author="Huawei" w:date="2022-09-29T10:19:00Z">
        <w:r w:rsidRPr="005F1A97">
          <w:rPr>
            <w:rFonts w:eastAsia="?? ??"/>
            <w:lang w:eastAsia="en-GB"/>
          </w:rPr>
          <w:t xml:space="preserve">The UE shall estimate the downlink radio link quality and compare it to the thresholds </w:t>
        </w:r>
        <w:r w:rsidRPr="005F1A97">
          <w:rPr>
            <w:rFonts w:eastAsia="Times New Roman"/>
            <w:lang w:eastAsia="en-GB"/>
          </w:rPr>
          <w:t>Q</w:t>
        </w:r>
        <w:r w:rsidRPr="005F1A97">
          <w:rPr>
            <w:rFonts w:eastAsia="Times New Roman"/>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and </w:t>
        </w:r>
        <w:r w:rsidRPr="005F1A97">
          <w:rPr>
            <w:rFonts w:eastAsia="Times New Roman"/>
            <w:lang w:eastAsia="en-GB"/>
          </w:rPr>
          <w:t>Q</w:t>
        </w:r>
        <w:r w:rsidRPr="005F1A97">
          <w:rPr>
            <w:rFonts w:eastAsia="Times New Roman"/>
            <w:vertAlign w:val="subscript"/>
            <w:lang w:eastAsia="en-GB"/>
          </w:rPr>
          <w:t>in</w:t>
        </w:r>
        <w:r w:rsidRPr="005F1A97">
          <w:rPr>
            <w:rFonts w:eastAsia="Times New Roman" w:hint="eastAsia"/>
            <w:vertAlign w:val="subscript"/>
            <w:lang w:eastAsia="zh-CN"/>
          </w:rPr>
          <w:t>_NB-IoT</w:t>
        </w:r>
        <w:r w:rsidRPr="005F1A97">
          <w:rPr>
            <w:rFonts w:eastAsia="?? ??"/>
            <w:lang w:eastAsia="en-GB"/>
          </w:rPr>
          <w:t xml:space="preserve"> for the purpose of monitoring </w:t>
        </w:r>
        <w:r w:rsidRPr="005F1A97">
          <w:rPr>
            <w:rFonts w:eastAsia="Times New Roman"/>
            <w:lang w:eastAsia="en-GB"/>
          </w:rPr>
          <w:t>downlink radio link quality of the NB-IoT cell.</w:t>
        </w:r>
      </w:ins>
    </w:p>
    <w:p w14:paraId="19AA5D4D" w14:textId="77777777" w:rsidR="00C643B1" w:rsidRPr="005F1A97" w:rsidRDefault="00C643B1" w:rsidP="00C643B1">
      <w:pPr>
        <w:overflowPunct w:val="0"/>
        <w:autoSpaceDE w:val="0"/>
        <w:autoSpaceDN w:val="0"/>
        <w:adjustRightInd w:val="0"/>
        <w:textAlignment w:val="baseline"/>
        <w:rPr>
          <w:ins w:id="1708" w:author="Huawei" w:date="2022-09-29T10:19:00Z"/>
          <w:rFonts w:eastAsia="?? ??" w:cs="v5.0.0"/>
          <w:lang w:eastAsia="en-GB"/>
        </w:rPr>
      </w:pPr>
      <w:ins w:id="1709" w:author="Huawei" w:date="2022-09-29T10:19:00Z">
        <w:r w:rsidRPr="005F1A97">
          <w:rPr>
            <w:rFonts w:eastAsia="?? ??" w:cs="v5.0.0"/>
            <w:lang w:eastAsia="en-GB"/>
          </w:rPr>
          <w:t xml:space="preserve">The threshold </w:t>
        </w:r>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r w:rsidRPr="005F1A97">
          <w:rPr>
            <w:rFonts w:eastAsia="?? ??" w:cs="v5.0.0"/>
            <w:lang w:eastAsia="en-GB"/>
          </w:rPr>
          <w:t xml:space="preserve"> is defined as the level at which the downlink radio link cannot be reliably received and shall correspond to 10% block error rate of a hypothetical NPDCCH transmission with transmission parameters specified in Table 7.23A.2-1.</w:t>
        </w:r>
      </w:ins>
    </w:p>
    <w:p w14:paraId="37CA0D58" w14:textId="77777777" w:rsidR="00C643B1" w:rsidRPr="005F1A97" w:rsidRDefault="00C643B1" w:rsidP="00C643B1">
      <w:pPr>
        <w:overflowPunct w:val="0"/>
        <w:autoSpaceDE w:val="0"/>
        <w:autoSpaceDN w:val="0"/>
        <w:adjustRightInd w:val="0"/>
        <w:textAlignment w:val="baseline"/>
        <w:rPr>
          <w:ins w:id="1710" w:author="Huawei" w:date="2022-09-29T10:19:00Z"/>
          <w:rFonts w:eastAsia="?? ??" w:cs="v5.0.0"/>
          <w:lang w:eastAsia="en-GB"/>
        </w:rPr>
      </w:pPr>
      <w:ins w:id="1711" w:author="Huawei" w:date="2022-09-29T10:19:00Z">
        <w:r w:rsidRPr="005F1A97">
          <w:rPr>
            <w:rFonts w:eastAsia="?? ??" w:cs="v5.0.0"/>
            <w:lang w:eastAsia="en-GB"/>
          </w:rPr>
          <w:t xml:space="preserve">The threshold </w:t>
        </w:r>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r w:rsidRPr="005F1A97">
          <w:rPr>
            <w:rFonts w:eastAsia="?? ??" w:cs="v5.0.0"/>
            <w:lang w:eastAsia="en-GB"/>
          </w:rPr>
          <w:t xml:space="preserve"> is defined as the level at which the downlink radio link quality can be significantly more reliably received than at </w:t>
        </w:r>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r w:rsidRPr="005F1A97">
          <w:rPr>
            <w:rFonts w:eastAsia="?? ??" w:cs="v5.0.0"/>
            <w:lang w:eastAsia="en-GB"/>
          </w:rPr>
          <w:t xml:space="preserve"> and shall correspond to 2% block error rate of a hypothetical NPDCCH transmission with transmission parameters specified in Table 7.23A.2-1.</w:t>
        </w:r>
      </w:ins>
    </w:p>
    <w:p w14:paraId="5D6EAF8D" w14:textId="77777777" w:rsidR="00C643B1" w:rsidRPr="005F1A97" w:rsidRDefault="00C643B1" w:rsidP="00C643B1">
      <w:pPr>
        <w:keepNext/>
        <w:keepLines/>
        <w:overflowPunct w:val="0"/>
        <w:autoSpaceDE w:val="0"/>
        <w:autoSpaceDN w:val="0"/>
        <w:adjustRightInd w:val="0"/>
        <w:spacing w:before="60"/>
        <w:jc w:val="center"/>
        <w:textAlignment w:val="baseline"/>
        <w:rPr>
          <w:ins w:id="1712" w:author="Huawei" w:date="2022-09-29T10:19:00Z"/>
          <w:rFonts w:ascii="Arial" w:eastAsia="Calibri" w:hAnsi="Arial"/>
          <w:b/>
          <w:lang w:eastAsia="zh-CN"/>
        </w:rPr>
      </w:pPr>
      <w:ins w:id="1713" w:author="Huawei" w:date="2022-09-29T10:19:00Z">
        <w:r w:rsidRPr="005F1A97">
          <w:rPr>
            <w:rFonts w:ascii="Arial" w:eastAsia="?? ??" w:hAnsi="Arial"/>
            <w:b/>
            <w:lang w:eastAsia="en-GB"/>
          </w:rPr>
          <w:t>Table 7.23A.2-1 NPDCCH transmission parameters for out-of-sync</w:t>
        </w:r>
        <w:r w:rsidRPr="005F1A97">
          <w:rPr>
            <w:rFonts w:ascii="Arial" w:eastAsia="Times New Roman" w:hAnsi="Arial" w:hint="eastAsia"/>
            <w:b/>
            <w:lang w:eastAsia="zh-CN"/>
          </w:rPr>
          <w:t xml:space="preserve"> </w:t>
        </w:r>
        <w:r w:rsidRPr="005F1A97">
          <w:rPr>
            <w:rFonts w:ascii="Arial" w:eastAsia="Times New Roman" w:hAnsi="Arial"/>
            <w:b/>
            <w:lang w:eastAsia="zh-CN"/>
          </w:rPr>
          <w:t xml:space="preserve">and in-sync </w:t>
        </w:r>
        <w:r w:rsidRPr="005F1A97">
          <w:rPr>
            <w:rFonts w:ascii="Arial" w:eastAsia="Times New Roman" w:hAnsi="Arial" w:hint="eastAsia"/>
            <w:b/>
            <w:lang w:eastAsia="zh-CN"/>
          </w:rPr>
          <w:t>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C643B1" w:rsidRPr="005F1A97" w14:paraId="7A0A6CDC" w14:textId="77777777" w:rsidTr="00653C5C">
        <w:trPr>
          <w:jc w:val="center"/>
          <w:ins w:id="1714" w:author="Huawei" w:date="2022-09-29T10:19:00Z"/>
        </w:trPr>
        <w:tc>
          <w:tcPr>
            <w:tcW w:w="3235" w:type="dxa"/>
            <w:shd w:val="clear" w:color="auto" w:fill="D0CECE"/>
          </w:tcPr>
          <w:p w14:paraId="7A51921B" w14:textId="77777777" w:rsidR="00C643B1" w:rsidRPr="005F1A97" w:rsidRDefault="00C643B1" w:rsidP="00653C5C">
            <w:pPr>
              <w:keepNext/>
              <w:keepLines/>
              <w:overflowPunct w:val="0"/>
              <w:autoSpaceDE w:val="0"/>
              <w:autoSpaceDN w:val="0"/>
              <w:adjustRightInd w:val="0"/>
              <w:spacing w:after="0"/>
              <w:jc w:val="center"/>
              <w:textAlignment w:val="baseline"/>
              <w:rPr>
                <w:ins w:id="1715" w:author="Huawei" w:date="2022-09-29T10:19:00Z"/>
                <w:rFonts w:ascii="Arial" w:eastAsia="Times New Roman" w:hAnsi="Arial" w:cs="Arial"/>
                <w:b/>
                <w:sz w:val="18"/>
                <w:lang w:eastAsia="en-GB"/>
              </w:rPr>
            </w:pPr>
            <w:ins w:id="1716" w:author="Huawei" w:date="2022-09-29T10:19:00Z">
              <w:r w:rsidRPr="005F1A97">
                <w:rPr>
                  <w:rFonts w:ascii="Arial" w:eastAsia="Times New Roman" w:hAnsi="Arial" w:cs="Arial"/>
                  <w:b/>
                  <w:sz w:val="18"/>
                  <w:lang w:eastAsia="en-GB"/>
                </w:rPr>
                <w:t>Attribute</w:t>
              </w:r>
            </w:ins>
          </w:p>
        </w:tc>
        <w:tc>
          <w:tcPr>
            <w:tcW w:w="3060" w:type="dxa"/>
            <w:shd w:val="clear" w:color="auto" w:fill="D0CECE"/>
          </w:tcPr>
          <w:p w14:paraId="265F0681" w14:textId="77777777" w:rsidR="00C643B1" w:rsidRPr="005F1A97" w:rsidRDefault="00C643B1" w:rsidP="00653C5C">
            <w:pPr>
              <w:keepNext/>
              <w:keepLines/>
              <w:overflowPunct w:val="0"/>
              <w:autoSpaceDE w:val="0"/>
              <w:autoSpaceDN w:val="0"/>
              <w:adjustRightInd w:val="0"/>
              <w:spacing w:after="0"/>
              <w:jc w:val="center"/>
              <w:textAlignment w:val="baseline"/>
              <w:rPr>
                <w:ins w:id="1717" w:author="Huawei" w:date="2022-09-29T10:19:00Z"/>
                <w:rFonts w:ascii="Arial" w:eastAsia="MS Mincho" w:hAnsi="Arial" w:cs="Arial"/>
                <w:b/>
                <w:sz w:val="18"/>
                <w:lang w:eastAsia="ja-JP"/>
              </w:rPr>
            </w:pPr>
            <w:ins w:id="1718" w:author="Huawei" w:date="2022-09-29T10:19:00Z">
              <w:r w:rsidRPr="005F1A97">
                <w:rPr>
                  <w:rFonts w:ascii="Arial" w:eastAsia="MS Mincho" w:hAnsi="Arial" w:cs="Arial"/>
                  <w:b/>
                  <w:sz w:val="18"/>
                  <w:lang w:eastAsia="ja-JP"/>
                </w:rPr>
                <w:t>Out-of-sync</w:t>
              </w:r>
            </w:ins>
          </w:p>
        </w:tc>
        <w:tc>
          <w:tcPr>
            <w:tcW w:w="3150" w:type="dxa"/>
            <w:shd w:val="clear" w:color="auto" w:fill="D0CECE"/>
          </w:tcPr>
          <w:p w14:paraId="26893D89" w14:textId="77777777" w:rsidR="00C643B1" w:rsidRPr="005F1A97" w:rsidRDefault="00C643B1" w:rsidP="00653C5C">
            <w:pPr>
              <w:keepNext/>
              <w:keepLines/>
              <w:overflowPunct w:val="0"/>
              <w:autoSpaceDE w:val="0"/>
              <w:autoSpaceDN w:val="0"/>
              <w:adjustRightInd w:val="0"/>
              <w:spacing w:after="0"/>
              <w:jc w:val="center"/>
              <w:textAlignment w:val="baseline"/>
              <w:rPr>
                <w:ins w:id="1719" w:author="Huawei" w:date="2022-09-29T10:19:00Z"/>
                <w:rFonts w:ascii="Arial" w:eastAsia="MS Mincho" w:hAnsi="Arial" w:cs="Arial"/>
                <w:b/>
                <w:sz w:val="18"/>
                <w:lang w:eastAsia="ja-JP"/>
              </w:rPr>
            </w:pPr>
            <w:ins w:id="1720" w:author="Huawei" w:date="2022-09-29T10:19:00Z">
              <w:r w:rsidRPr="005F1A97">
                <w:rPr>
                  <w:rFonts w:ascii="Arial" w:eastAsia="MS Mincho" w:hAnsi="Arial" w:cs="Arial"/>
                  <w:b/>
                  <w:sz w:val="18"/>
                  <w:lang w:eastAsia="ja-JP"/>
                </w:rPr>
                <w:t>In-sync</w:t>
              </w:r>
            </w:ins>
          </w:p>
        </w:tc>
      </w:tr>
      <w:tr w:rsidR="00C643B1" w:rsidRPr="005F1A97" w14:paraId="690F8853" w14:textId="77777777" w:rsidTr="00653C5C">
        <w:trPr>
          <w:trHeight w:val="201"/>
          <w:jc w:val="center"/>
          <w:ins w:id="1721" w:author="Huawei" w:date="2022-09-29T10:19:00Z"/>
        </w:trPr>
        <w:tc>
          <w:tcPr>
            <w:tcW w:w="3235" w:type="dxa"/>
            <w:shd w:val="clear" w:color="auto" w:fill="auto"/>
          </w:tcPr>
          <w:p w14:paraId="7CFF27AF" w14:textId="77777777" w:rsidR="00C643B1" w:rsidRPr="005F1A97" w:rsidRDefault="00C643B1" w:rsidP="00653C5C">
            <w:pPr>
              <w:keepNext/>
              <w:keepLines/>
              <w:overflowPunct w:val="0"/>
              <w:autoSpaceDE w:val="0"/>
              <w:autoSpaceDN w:val="0"/>
              <w:adjustRightInd w:val="0"/>
              <w:spacing w:after="0"/>
              <w:textAlignment w:val="baseline"/>
              <w:rPr>
                <w:ins w:id="1722" w:author="Huawei" w:date="2022-09-29T10:19:00Z"/>
                <w:rFonts w:ascii="Arial" w:eastAsia="?? ??" w:hAnsi="Arial" w:cs="Arial"/>
                <w:sz w:val="18"/>
                <w:lang w:eastAsia="en-GB"/>
              </w:rPr>
            </w:pPr>
            <w:ins w:id="1723" w:author="Huawei" w:date="2022-09-29T10:19:00Z">
              <w:r w:rsidRPr="005F1A97">
                <w:rPr>
                  <w:rFonts w:ascii="Arial" w:eastAsia="?? ??" w:hAnsi="Arial" w:cs="Arial"/>
                  <w:sz w:val="18"/>
                  <w:lang w:eastAsia="en-GB"/>
                </w:rPr>
                <w:t>DCI format</w:t>
              </w:r>
            </w:ins>
          </w:p>
        </w:tc>
        <w:tc>
          <w:tcPr>
            <w:tcW w:w="3060" w:type="dxa"/>
            <w:shd w:val="clear" w:color="auto" w:fill="auto"/>
          </w:tcPr>
          <w:p w14:paraId="63A256D7" w14:textId="77777777" w:rsidR="00C643B1" w:rsidRPr="005F1A97" w:rsidRDefault="00C643B1" w:rsidP="00653C5C">
            <w:pPr>
              <w:keepNext/>
              <w:keepLines/>
              <w:overflowPunct w:val="0"/>
              <w:autoSpaceDE w:val="0"/>
              <w:autoSpaceDN w:val="0"/>
              <w:adjustRightInd w:val="0"/>
              <w:spacing w:after="0"/>
              <w:textAlignment w:val="baseline"/>
              <w:rPr>
                <w:ins w:id="1724" w:author="Huawei" w:date="2022-09-29T10:19:00Z"/>
                <w:rFonts w:ascii="Arial" w:eastAsia="?? ??" w:hAnsi="Arial" w:cs="Arial"/>
                <w:sz w:val="18"/>
                <w:lang w:eastAsia="en-GB"/>
              </w:rPr>
            </w:pPr>
            <w:ins w:id="1725" w:author="Huawei" w:date="2022-09-29T10:19:00Z">
              <w:r w:rsidRPr="005F1A97">
                <w:rPr>
                  <w:rFonts w:ascii="Arial" w:eastAsia="?? ??" w:hAnsi="Arial" w:cs="Arial"/>
                  <w:sz w:val="18"/>
                  <w:lang w:eastAsia="en-GB"/>
                </w:rPr>
                <w:t>Format N1</w:t>
              </w:r>
            </w:ins>
          </w:p>
        </w:tc>
        <w:tc>
          <w:tcPr>
            <w:tcW w:w="3150" w:type="dxa"/>
          </w:tcPr>
          <w:p w14:paraId="65EA5018" w14:textId="77777777" w:rsidR="00C643B1" w:rsidRPr="005F1A97" w:rsidRDefault="00C643B1" w:rsidP="00653C5C">
            <w:pPr>
              <w:keepNext/>
              <w:keepLines/>
              <w:overflowPunct w:val="0"/>
              <w:autoSpaceDE w:val="0"/>
              <w:autoSpaceDN w:val="0"/>
              <w:adjustRightInd w:val="0"/>
              <w:spacing w:after="0"/>
              <w:textAlignment w:val="baseline"/>
              <w:rPr>
                <w:ins w:id="1726" w:author="Huawei" w:date="2022-09-29T10:19:00Z"/>
                <w:rFonts w:ascii="Arial" w:eastAsia="?? ??" w:hAnsi="Arial" w:cs="Arial"/>
                <w:sz w:val="18"/>
                <w:lang w:eastAsia="en-GB"/>
              </w:rPr>
            </w:pPr>
            <w:ins w:id="1727" w:author="Huawei" w:date="2022-09-29T10:19:00Z">
              <w:r w:rsidRPr="005F1A97">
                <w:rPr>
                  <w:rFonts w:ascii="Arial" w:eastAsia="?? ??" w:hAnsi="Arial" w:cs="Arial"/>
                  <w:sz w:val="18"/>
                  <w:lang w:eastAsia="en-GB"/>
                </w:rPr>
                <w:t xml:space="preserve">Format N1 </w:t>
              </w:r>
            </w:ins>
          </w:p>
        </w:tc>
      </w:tr>
      <w:tr w:rsidR="00C643B1" w:rsidRPr="005F1A97" w14:paraId="234635DC" w14:textId="77777777" w:rsidTr="00653C5C">
        <w:trPr>
          <w:trHeight w:val="201"/>
          <w:jc w:val="center"/>
          <w:ins w:id="1728" w:author="Huawei" w:date="2022-09-29T10:19:00Z"/>
        </w:trPr>
        <w:tc>
          <w:tcPr>
            <w:tcW w:w="3235" w:type="dxa"/>
            <w:shd w:val="clear" w:color="auto" w:fill="auto"/>
          </w:tcPr>
          <w:p w14:paraId="13EDCFAA" w14:textId="77777777" w:rsidR="00C643B1" w:rsidRPr="005F1A97" w:rsidRDefault="00C643B1" w:rsidP="00653C5C">
            <w:pPr>
              <w:keepNext/>
              <w:keepLines/>
              <w:overflowPunct w:val="0"/>
              <w:autoSpaceDE w:val="0"/>
              <w:autoSpaceDN w:val="0"/>
              <w:adjustRightInd w:val="0"/>
              <w:spacing w:after="0"/>
              <w:textAlignment w:val="baseline"/>
              <w:rPr>
                <w:ins w:id="1729" w:author="Huawei" w:date="2022-09-29T10:19:00Z"/>
                <w:rFonts w:ascii="Arial" w:eastAsia="?? ??" w:hAnsi="Arial" w:cs="Arial"/>
                <w:sz w:val="18"/>
                <w:lang w:eastAsia="en-GB"/>
              </w:rPr>
            </w:pPr>
            <w:ins w:id="1730" w:author="Huawei" w:date="2022-09-29T10:19:00Z">
              <w:r w:rsidRPr="005F1A97">
                <w:rPr>
                  <w:rFonts w:ascii="Arial" w:eastAsia="?? ??" w:hAnsi="Arial" w:cs="Arial"/>
                  <w:sz w:val="18"/>
                  <w:lang w:eastAsia="en-GB"/>
                </w:rPr>
                <w:t>Number of information bits</w:t>
              </w:r>
            </w:ins>
          </w:p>
        </w:tc>
        <w:tc>
          <w:tcPr>
            <w:tcW w:w="3060" w:type="dxa"/>
            <w:shd w:val="clear" w:color="auto" w:fill="auto"/>
          </w:tcPr>
          <w:p w14:paraId="25447BBC" w14:textId="77777777" w:rsidR="00C643B1" w:rsidRPr="005F1A97" w:rsidRDefault="00C643B1" w:rsidP="00653C5C">
            <w:pPr>
              <w:keepNext/>
              <w:keepLines/>
              <w:overflowPunct w:val="0"/>
              <w:autoSpaceDE w:val="0"/>
              <w:autoSpaceDN w:val="0"/>
              <w:adjustRightInd w:val="0"/>
              <w:spacing w:after="0"/>
              <w:textAlignment w:val="baseline"/>
              <w:rPr>
                <w:ins w:id="1731" w:author="Huawei" w:date="2022-09-29T10:19:00Z"/>
                <w:rFonts w:ascii="Arial" w:eastAsia="?? ??" w:hAnsi="Arial" w:cs="Arial"/>
                <w:sz w:val="18"/>
                <w:lang w:eastAsia="en-GB"/>
              </w:rPr>
            </w:pPr>
            <w:ins w:id="1732" w:author="Huawei" w:date="2022-09-29T10:19:00Z">
              <w:r w:rsidRPr="005F1A97">
                <w:rPr>
                  <w:rFonts w:ascii="Arial" w:eastAsia="?? ??" w:hAnsi="Arial" w:cs="Arial"/>
                  <w:sz w:val="18"/>
                  <w:lang w:eastAsia="en-GB"/>
                </w:rPr>
                <w:t>23 bits</w:t>
              </w:r>
            </w:ins>
          </w:p>
        </w:tc>
        <w:tc>
          <w:tcPr>
            <w:tcW w:w="3150" w:type="dxa"/>
          </w:tcPr>
          <w:p w14:paraId="4F4BA001" w14:textId="77777777" w:rsidR="00C643B1" w:rsidRPr="005F1A97" w:rsidRDefault="00C643B1" w:rsidP="00653C5C">
            <w:pPr>
              <w:keepNext/>
              <w:keepLines/>
              <w:overflowPunct w:val="0"/>
              <w:autoSpaceDE w:val="0"/>
              <w:autoSpaceDN w:val="0"/>
              <w:adjustRightInd w:val="0"/>
              <w:spacing w:after="0"/>
              <w:textAlignment w:val="baseline"/>
              <w:rPr>
                <w:ins w:id="1733" w:author="Huawei" w:date="2022-09-29T10:19:00Z"/>
                <w:rFonts w:ascii="Arial" w:eastAsia="?? ??" w:hAnsi="Arial" w:cs="Arial"/>
                <w:sz w:val="18"/>
                <w:lang w:eastAsia="en-GB"/>
              </w:rPr>
            </w:pPr>
            <w:ins w:id="1734" w:author="Huawei" w:date="2022-09-29T10:19:00Z">
              <w:r w:rsidRPr="005F1A97">
                <w:rPr>
                  <w:rFonts w:ascii="Arial" w:eastAsia="?? ??" w:hAnsi="Arial" w:cs="Arial"/>
                  <w:sz w:val="18"/>
                  <w:lang w:eastAsia="en-GB"/>
                </w:rPr>
                <w:t>23 bits</w:t>
              </w:r>
            </w:ins>
          </w:p>
        </w:tc>
      </w:tr>
      <w:tr w:rsidR="00C643B1" w:rsidRPr="005F1A97" w14:paraId="1F9CA6CB" w14:textId="77777777" w:rsidTr="00653C5C">
        <w:trPr>
          <w:trHeight w:val="201"/>
          <w:jc w:val="center"/>
          <w:ins w:id="1735" w:author="Huawei" w:date="2022-09-29T10:19:00Z"/>
        </w:trPr>
        <w:tc>
          <w:tcPr>
            <w:tcW w:w="3235" w:type="dxa"/>
            <w:shd w:val="clear" w:color="auto" w:fill="auto"/>
          </w:tcPr>
          <w:p w14:paraId="578CF730" w14:textId="77777777" w:rsidR="00C643B1" w:rsidRPr="005F1A97" w:rsidRDefault="00C643B1" w:rsidP="00653C5C">
            <w:pPr>
              <w:keepNext/>
              <w:keepLines/>
              <w:overflowPunct w:val="0"/>
              <w:autoSpaceDE w:val="0"/>
              <w:autoSpaceDN w:val="0"/>
              <w:adjustRightInd w:val="0"/>
              <w:spacing w:after="0"/>
              <w:textAlignment w:val="baseline"/>
              <w:rPr>
                <w:ins w:id="1736" w:author="Huawei" w:date="2022-09-29T10:19:00Z"/>
                <w:rFonts w:ascii="Arial" w:eastAsia="?? ??" w:hAnsi="Arial" w:cs="Arial"/>
                <w:sz w:val="18"/>
                <w:lang w:eastAsia="en-GB"/>
              </w:rPr>
            </w:pPr>
            <w:ins w:id="1737" w:author="Huawei" w:date="2022-09-29T10:19:00Z">
              <w:r w:rsidRPr="005F1A97">
                <w:rPr>
                  <w:rFonts w:ascii="Arial" w:eastAsia="?? ??" w:hAnsi="Arial" w:cs="Arial"/>
                  <w:sz w:val="18"/>
                  <w:lang w:eastAsia="en-GB"/>
                </w:rPr>
                <w:t>System Bandwidth</w:t>
              </w:r>
            </w:ins>
          </w:p>
        </w:tc>
        <w:tc>
          <w:tcPr>
            <w:tcW w:w="3060" w:type="dxa"/>
            <w:shd w:val="clear" w:color="auto" w:fill="auto"/>
          </w:tcPr>
          <w:p w14:paraId="55F3C41A" w14:textId="77777777" w:rsidR="00C643B1" w:rsidRPr="005F1A97" w:rsidRDefault="00C643B1" w:rsidP="00653C5C">
            <w:pPr>
              <w:keepNext/>
              <w:keepLines/>
              <w:overflowPunct w:val="0"/>
              <w:autoSpaceDE w:val="0"/>
              <w:autoSpaceDN w:val="0"/>
              <w:adjustRightInd w:val="0"/>
              <w:spacing w:after="0"/>
              <w:textAlignment w:val="baseline"/>
              <w:rPr>
                <w:ins w:id="1738" w:author="Huawei" w:date="2022-09-29T10:19:00Z"/>
                <w:rFonts w:ascii="Arial" w:eastAsia="?? ??" w:hAnsi="Arial" w:cs="Arial"/>
                <w:sz w:val="18"/>
                <w:lang w:eastAsia="en-GB"/>
              </w:rPr>
            </w:pPr>
            <w:ins w:id="1739" w:author="Huawei" w:date="2022-09-29T10:19:00Z">
              <w:r w:rsidRPr="005F1A97">
                <w:rPr>
                  <w:rFonts w:ascii="Arial" w:eastAsia="?? ??" w:hAnsi="Arial" w:cs="Arial"/>
                  <w:sz w:val="18"/>
                  <w:lang w:eastAsia="en-GB"/>
                </w:rPr>
                <w:t>200kHz</w:t>
              </w:r>
            </w:ins>
          </w:p>
        </w:tc>
        <w:tc>
          <w:tcPr>
            <w:tcW w:w="3150" w:type="dxa"/>
          </w:tcPr>
          <w:p w14:paraId="03B70738" w14:textId="77777777" w:rsidR="00C643B1" w:rsidRPr="005F1A97" w:rsidRDefault="00C643B1" w:rsidP="00653C5C">
            <w:pPr>
              <w:keepNext/>
              <w:keepLines/>
              <w:overflowPunct w:val="0"/>
              <w:autoSpaceDE w:val="0"/>
              <w:autoSpaceDN w:val="0"/>
              <w:adjustRightInd w:val="0"/>
              <w:spacing w:after="0"/>
              <w:textAlignment w:val="baseline"/>
              <w:rPr>
                <w:ins w:id="1740" w:author="Huawei" w:date="2022-09-29T10:19:00Z"/>
                <w:rFonts w:ascii="Arial" w:eastAsia="?? ??" w:hAnsi="Arial" w:cs="Arial"/>
                <w:sz w:val="18"/>
                <w:lang w:eastAsia="en-GB"/>
              </w:rPr>
            </w:pPr>
            <w:ins w:id="1741" w:author="Huawei" w:date="2022-09-29T10:19:00Z">
              <w:r w:rsidRPr="005F1A97">
                <w:rPr>
                  <w:rFonts w:ascii="Arial" w:eastAsia="?? ??" w:hAnsi="Arial" w:cs="Arial"/>
                  <w:sz w:val="18"/>
                  <w:lang w:eastAsia="en-GB"/>
                </w:rPr>
                <w:t>200kHz</w:t>
              </w:r>
            </w:ins>
          </w:p>
        </w:tc>
      </w:tr>
      <w:tr w:rsidR="00C643B1" w:rsidRPr="005F1A97" w14:paraId="474450B3" w14:textId="77777777" w:rsidTr="00653C5C">
        <w:trPr>
          <w:trHeight w:val="201"/>
          <w:jc w:val="center"/>
          <w:ins w:id="1742" w:author="Huawei" w:date="2022-09-29T10:19:00Z"/>
        </w:trPr>
        <w:tc>
          <w:tcPr>
            <w:tcW w:w="3235" w:type="dxa"/>
            <w:shd w:val="clear" w:color="auto" w:fill="auto"/>
          </w:tcPr>
          <w:p w14:paraId="57B77D1B" w14:textId="77777777" w:rsidR="00C643B1" w:rsidRPr="005F1A97" w:rsidRDefault="00C643B1" w:rsidP="00653C5C">
            <w:pPr>
              <w:keepNext/>
              <w:keepLines/>
              <w:overflowPunct w:val="0"/>
              <w:autoSpaceDE w:val="0"/>
              <w:autoSpaceDN w:val="0"/>
              <w:adjustRightInd w:val="0"/>
              <w:spacing w:after="0"/>
              <w:textAlignment w:val="baseline"/>
              <w:rPr>
                <w:ins w:id="1743" w:author="Huawei" w:date="2022-09-29T10:19:00Z"/>
                <w:rFonts w:ascii="Arial" w:eastAsia="?? ??" w:hAnsi="Arial" w:cs="Arial"/>
                <w:sz w:val="18"/>
                <w:lang w:eastAsia="en-GB"/>
              </w:rPr>
            </w:pPr>
            <w:ins w:id="1744" w:author="Huawei" w:date="2022-09-29T10:19:00Z">
              <w:r w:rsidRPr="005F1A97">
                <w:rPr>
                  <w:rFonts w:ascii="Arial" w:eastAsia="?? ??" w:hAnsi="Arial" w:cs="Arial"/>
                  <w:sz w:val="18"/>
                  <w:lang w:eastAsia="en-GB"/>
                </w:rPr>
                <w:t>Antenna configuration</w:t>
              </w:r>
            </w:ins>
          </w:p>
        </w:tc>
        <w:tc>
          <w:tcPr>
            <w:tcW w:w="3060" w:type="dxa"/>
            <w:shd w:val="clear" w:color="auto" w:fill="auto"/>
          </w:tcPr>
          <w:p w14:paraId="354759F6" w14:textId="77777777" w:rsidR="00C643B1" w:rsidRPr="005F1A97" w:rsidRDefault="00C643B1" w:rsidP="00653C5C">
            <w:pPr>
              <w:keepNext/>
              <w:keepLines/>
              <w:overflowPunct w:val="0"/>
              <w:autoSpaceDE w:val="0"/>
              <w:autoSpaceDN w:val="0"/>
              <w:adjustRightInd w:val="0"/>
              <w:spacing w:after="0"/>
              <w:textAlignment w:val="baseline"/>
              <w:rPr>
                <w:ins w:id="1745" w:author="Huawei" w:date="2022-09-29T10:19:00Z"/>
                <w:rFonts w:ascii="Arial" w:eastAsia="?? ??" w:hAnsi="Arial" w:cs="Arial"/>
                <w:sz w:val="18"/>
                <w:lang w:eastAsia="en-GB"/>
              </w:rPr>
            </w:pPr>
            <w:ins w:id="1746" w:author="Huawei" w:date="2022-09-29T10:19:00Z">
              <w:r w:rsidRPr="005F1A97">
                <w:rPr>
                  <w:rFonts w:ascii="Arial" w:eastAsia="?? ??" w:hAnsi="Arial" w:cs="Arial"/>
                  <w:sz w:val="18"/>
                  <w:lang w:eastAsia="en-GB"/>
                </w:rPr>
                <w:t>2x1</w:t>
              </w:r>
            </w:ins>
          </w:p>
        </w:tc>
        <w:tc>
          <w:tcPr>
            <w:tcW w:w="3150" w:type="dxa"/>
          </w:tcPr>
          <w:p w14:paraId="0D531474" w14:textId="77777777" w:rsidR="00C643B1" w:rsidRPr="005F1A97" w:rsidRDefault="00C643B1" w:rsidP="00653C5C">
            <w:pPr>
              <w:keepNext/>
              <w:keepLines/>
              <w:overflowPunct w:val="0"/>
              <w:autoSpaceDE w:val="0"/>
              <w:autoSpaceDN w:val="0"/>
              <w:adjustRightInd w:val="0"/>
              <w:spacing w:after="0"/>
              <w:textAlignment w:val="baseline"/>
              <w:rPr>
                <w:ins w:id="1747" w:author="Huawei" w:date="2022-09-29T10:19:00Z"/>
                <w:rFonts w:ascii="Arial" w:eastAsia="?? ??" w:hAnsi="Arial" w:cs="Arial"/>
                <w:sz w:val="18"/>
                <w:lang w:eastAsia="en-GB"/>
              </w:rPr>
            </w:pPr>
            <w:ins w:id="1748" w:author="Huawei" w:date="2022-09-29T10:19:00Z">
              <w:r w:rsidRPr="005F1A97">
                <w:rPr>
                  <w:rFonts w:ascii="Arial" w:eastAsia="?? ??" w:hAnsi="Arial" w:cs="Arial"/>
                  <w:sz w:val="18"/>
                  <w:lang w:eastAsia="en-GB"/>
                </w:rPr>
                <w:t xml:space="preserve">2x1 </w:t>
              </w:r>
            </w:ins>
          </w:p>
        </w:tc>
      </w:tr>
      <w:tr w:rsidR="00C643B1" w:rsidRPr="005F1A97" w14:paraId="0D2BEDDC" w14:textId="77777777" w:rsidTr="00653C5C">
        <w:trPr>
          <w:trHeight w:val="201"/>
          <w:jc w:val="center"/>
          <w:ins w:id="1749" w:author="Huawei" w:date="2022-09-29T10:19:00Z"/>
        </w:trPr>
        <w:tc>
          <w:tcPr>
            <w:tcW w:w="3235" w:type="dxa"/>
            <w:shd w:val="clear" w:color="auto" w:fill="auto"/>
          </w:tcPr>
          <w:p w14:paraId="22D8C376" w14:textId="77777777" w:rsidR="00C643B1" w:rsidRPr="005F1A97" w:rsidRDefault="00C643B1" w:rsidP="00653C5C">
            <w:pPr>
              <w:keepNext/>
              <w:keepLines/>
              <w:overflowPunct w:val="0"/>
              <w:autoSpaceDE w:val="0"/>
              <w:autoSpaceDN w:val="0"/>
              <w:adjustRightInd w:val="0"/>
              <w:spacing w:after="0"/>
              <w:textAlignment w:val="baseline"/>
              <w:rPr>
                <w:ins w:id="1750" w:author="Huawei" w:date="2022-09-29T10:19:00Z"/>
                <w:rFonts w:ascii="Arial" w:eastAsia="?? ??" w:hAnsi="Arial" w:cs="Arial"/>
                <w:sz w:val="18"/>
              </w:rPr>
            </w:pPr>
            <w:ins w:id="1751" w:author="Huawei" w:date="2022-09-29T10:19:00Z">
              <w:r w:rsidRPr="005F1A97">
                <w:rPr>
                  <w:rFonts w:ascii="Arial" w:eastAsia="?? ??" w:hAnsi="Arial" w:cs="Arial"/>
                  <w:sz w:val="18"/>
                </w:rPr>
                <w:t>Maximum NPDCCH Repetition level</w:t>
              </w:r>
            </w:ins>
          </w:p>
        </w:tc>
        <w:tc>
          <w:tcPr>
            <w:tcW w:w="3060" w:type="dxa"/>
            <w:shd w:val="clear" w:color="auto" w:fill="auto"/>
          </w:tcPr>
          <w:p w14:paraId="70CF56F0" w14:textId="77777777" w:rsidR="00C643B1" w:rsidRPr="005F1A97" w:rsidRDefault="00C643B1" w:rsidP="00653C5C">
            <w:pPr>
              <w:keepNext/>
              <w:keepLines/>
              <w:overflowPunct w:val="0"/>
              <w:autoSpaceDE w:val="0"/>
              <w:autoSpaceDN w:val="0"/>
              <w:adjustRightInd w:val="0"/>
              <w:spacing w:after="0"/>
              <w:textAlignment w:val="baseline"/>
              <w:rPr>
                <w:ins w:id="1752" w:author="Huawei" w:date="2022-09-29T10:19:00Z"/>
                <w:rFonts w:ascii="Arial" w:eastAsia="MS Mincho" w:hAnsi="Arial" w:cs="Arial"/>
                <w:sz w:val="18"/>
                <w:lang w:eastAsia="ja-JP"/>
              </w:rPr>
            </w:pPr>
            <w:ins w:id="1753"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vertAlign w:val="superscript"/>
                  <w:lang w:eastAsia="ja-JP"/>
                </w:rPr>
                <w:t>Note1</w:t>
              </w:r>
            </w:ins>
          </w:p>
        </w:tc>
        <w:tc>
          <w:tcPr>
            <w:tcW w:w="3150" w:type="dxa"/>
          </w:tcPr>
          <w:p w14:paraId="5D47238E" w14:textId="77777777" w:rsidR="00C643B1" w:rsidRPr="005F1A97" w:rsidRDefault="00C643B1" w:rsidP="00653C5C">
            <w:pPr>
              <w:keepNext/>
              <w:keepLines/>
              <w:overflowPunct w:val="0"/>
              <w:autoSpaceDE w:val="0"/>
              <w:autoSpaceDN w:val="0"/>
              <w:adjustRightInd w:val="0"/>
              <w:spacing w:after="0"/>
              <w:textAlignment w:val="baseline"/>
              <w:rPr>
                <w:ins w:id="1754" w:author="Huawei" w:date="2022-09-29T10:19:00Z"/>
                <w:rFonts w:ascii="Arial" w:eastAsia="MS Mincho" w:hAnsi="Arial" w:cs="Arial"/>
                <w:sz w:val="18"/>
                <w:lang w:eastAsia="ja-JP"/>
              </w:rPr>
            </w:pPr>
            <w:ins w:id="1755"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/4</w:t>
              </w:r>
              <w:r w:rsidRPr="005F1A97">
                <w:rPr>
                  <w:rFonts w:ascii="Arial" w:eastAsia="MS Mincho" w:hAnsi="Arial" w:cs="Arial"/>
                  <w:sz w:val="18"/>
                  <w:vertAlign w:val="superscript"/>
                  <w:lang w:eastAsia="ja-JP"/>
                </w:rPr>
                <w:t xml:space="preserve"> Note1</w:t>
              </w:r>
            </w:ins>
          </w:p>
        </w:tc>
      </w:tr>
      <w:tr w:rsidR="00C643B1" w:rsidRPr="005F1A97" w14:paraId="69047637" w14:textId="77777777" w:rsidTr="00653C5C">
        <w:trPr>
          <w:jc w:val="center"/>
          <w:ins w:id="1756" w:author="Huawei" w:date="2022-09-29T10:19:00Z"/>
        </w:trPr>
        <w:tc>
          <w:tcPr>
            <w:tcW w:w="3235" w:type="dxa"/>
            <w:shd w:val="clear" w:color="auto" w:fill="auto"/>
          </w:tcPr>
          <w:p w14:paraId="6950BA48" w14:textId="77777777" w:rsidR="00C643B1" w:rsidRPr="005F1A97" w:rsidRDefault="00C643B1" w:rsidP="00653C5C">
            <w:pPr>
              <w:keepNext/>
              <w:keepLines/>
              <w:overflowPunct w:val="0"/>
              <w:autoSpaceDE w:val="0"/>
              <w:autoSpaceDN w:val="0"/>
              <w:adjustRightInd w:val="0"/>
              <w:spacing w:after="0"/>
              <w:textAlignment w:val="baseline"/>
              <w:rPr>
                <w:ins w:id="1757" w:author="Huawei" w:date="2022-09-29T10:19:00Z"/>
                <w:rFonts w:ascii="Arial" w:eastAsia="?? ??" w:hAnsi="Arial" w:cs="Arial"/>
                <w:sz w:val="18"/>
                <w:lang w:eastAsia="en-GB"/>
              </w:rPr>
            </w:pPr>
            <w:ins w:id="1758" w:author="Huawei" w:date="2022-09-29T10:19:00Z">
              <w:r w:rsidRPr="005F1A97">
                <w:rPr>
                  <w:rFonts w:ascii="Arial" w:eastAsia="?? ??" w:hAnsi="Arial" w:cs="Arial"/>
                  <w:sz w:val="18"/>
                  <w:lang w:eastAsia="en-GB"/>
                </w:rPr>
                <w:t>Aggregation level</w:t>
              </w:r>
            </w:ins>
          </w:p>
        </w:tc>
        <w:tc>
          <w:tcPr>
            <w:tcW w:w="3060" w:type="dxa"/>
            <w:shd w:val="clear" w:color="auto" w:fill="auto"/>
          </w:tcPr>
          <w:p w14:paraId="5907402F" w14:textId="77777777" w:rsidR="00C643B1" w:rsidRPr="005F1A97" w:rsidRDefault="00C643B1" w:rsidP="00653C5C">
            <w:pPr>
              <w:keepNext/>
              <w:keepLines/>
              <w:overflowPunct w:val="0"/>
              <w:autoSpaceDE w:val="0"/>
              <w:autoSpaceDN w:val="0"/>
              <w:adjustRightInd w:val="0"/>
              <w:spacing w:after="0"/>
              <w:textAlignment w:val="baseline"/>
              <w:rPr>
                <w:ins w:id="1759" w:author="Huawei" w:date="2022-09-29T10:19:00Z"/>
                <w:rFonts w:ascii="Arial" w:eastAsia="?? ??" w:hAnsi="Arial" w:cs="Arial"/>
                <w:sz w:val="18"/>
                <w:lang w:eastAsia="en-GB"/>
              </w:rPr>
            </w:pPr>
            <w:ins w:id="1760" w:author="Huawei" w:date="2022-09-29T10:19:00Z">
              <w:r w:rsidRPr="005F1A97">
                <w:rPr>
                  <w:rFonts w:ascii="Arial" w:eastAsia="?? ??" w:hAnsi="Arial" w:cs="Arial"/>
                  <w:sz w:val="18"/>
                </w:rPr>
                <w:t>2</w:t>
              </w:r>
            </w:ins>
          </w:p>
        </w:tc>
        <w:tc>
          <w:tcPr>
            <w:tcW w:w="3150" w:type="dxa"/>
          </w:tcPr>
          <w:p w14:paraId="063637B9" w14:textId="77777777" w:rsidR="00C643B1" w:rsidRPr="005F1A97" w:rsidRDefault="00C643B1" w:rsidP="00653C5C">
            <w:pPr>
              <w:keepNext/>
              <w:keepLines/>
              <w:overflowPunct w:val="0"/>
              <w:autoSpaceDE w:val="0"/>
              <w:autoSpaceDN w:val="0"/>
              <w:adjustRightInd w:val="0"/>
              <w:spacing w:after="0"/>
              <w:textAlignment w:val="baseline"/>
              <w:rPr>
                <w:ins w:id="1761" w:author="Huawei" w:date="2022-09-29T10:19:00Z"/>
                <w:rFonts w:ascii="Arial" w:eastAsia="?? ??" w:hAnsi="Arial" w:cs="Arial"/>
                <w:sz w:val="18"/>
                <w:lang w:eastAsia="en-GB"/>
              </w:rPr>
            </w:pPr>
            <w:ins w:id="1762" w:author="Huawei" w:date="2022-09-29T10:19:00Z">
              <w:r w:rsidRPr="005F1A97">
                <w:rPr>
                  <w:rFonts w:ascii="Arial" w:eastAsia="?? ??" w:hAnsi="Arial" w:cs="Arial"/>
                  <w:sz w:val="18"/>
                </w:rPr>
                <w:t>2</w:t>
              </w:r>
            </w:ins>
          </w:p>
        </w:tc>
      </w:tr>
      <w:tr w:rsidR="00C643B1" w:rsidRPr="005F1A97" w14:paraId="5DEA7306" w14:textId="77777777" w:rsidTr="00653C5C">
        <w:trPr>
          <w:jc w:val="center"/>
          <w:ins w:id="1763" w:author="Huawei" w:date="2022-09-29T10:19:00Z"/>
        </w:trPr>
        <w:tc>
          <w:tcPr>
            <w:tcW w:w="3235" w:type="dxa"/>
            <w:shd w:val="clear" w:color="auto" w:fill="auto"/>
          </w:tcPr>
          <w:p w14:paraId="6B381D28" w14:textId="77777777" w:rsidR="00C643B1" w:rsidRPr="005F1A97" w:rsidRDefault="00C643B1" w:rsidP="00653C5C">
            <w:pPr>
              <w:keepNext/>
              <w:keepLines/>
              <w:overflowPunct w:val="0"/>
              <w:autoSpaceDE w:val="0"/>
              <w:autoSpaceDN w:val="0"/>
              <w:adjustRightInd w:val="0"/>
              <w:spacing w:after="0"/>
              <w:textAlignment w:val="baseline"/>
              <w:rPr>
                <w:ins w:id="1764" w:author="Huawei" w:date="2022-09-29T10:19:00Z"/>
                <w:rFonts w:ascii="Arial" w:eastAsia="?? ??" w:hAnsi="Arial" w:cs="Arial"/>
                <w:sz w:val="18"/>
              </w:rPr>
            </w:pPr>
            <w:ins w:id="1765" w:author="Huawei" w:date="2022-09-29T10:19:00Z">
              <w:r w:rsidRPr="005F1A97">
                <w:rPr>
                  <w:rFonts w:ascii="Arial" w:eastAsia="?? ??" w:hAnsi="Arial" w:cs="Arial"/>
                  <w:sz w:val="18"/>
                </w:rPr>
                <w:t>DRX</w:t>
              </w:r>
            </w:ins>
          </w:p>
        </w:tc>
        <w:tc>
          <w:tcPr>
            <w:tcW w:w="3060" w:type="dxa"/>
            <w:shd w:val="clear" w:color="auto" w:fill="auto"/>
          </w:tcPr>
          <w:p w14:paraId="62C36710" w14:textId="77777777" w:rsidR="00C643B1" w:rsidRPr="005F1A97" w:rsidRDefault="00C643B1" w:rsidP="00653C5C">
            <w:pPr>
              <w:keepNext/>
              <w:keepLines/>
              <w:overflowPunct w:val="0"/>
              <w:autoSpaceDE w:val="0"/>
              <w:autoSpaceDN w:val="0"/>
              <w:adjustRightInd w:val="0"/>
              <w:spacing w:after="0"/>
              <w:textAlignment w:val="baseline"/>
              <w:rPr>
                <w:ins w:id="1766" w:author="Huawei" w:date="2022-09-29T10:19:00Z"/>
                <w:rFonts w:ascii="Arial" w:eastAsia="?? ??" w:hAnsi="Arial" w:cs="Arial"/>
                <w:sz w:val="18"/>
              </w:rPr>
            </w:pPr>
            <w:ins w:id="1767" w:author="Huawei" w:date="2022-09-29T10:19:00Z">
              <w:r w:rsidRPr="005F1A97">
                <w:rPr>
                  <w:rFonts w:ascii="Arial" w:eastAsia="?? ??" w:hAnsi="Arial" w:cs="Arial"/>
                  <w:sz w:val="18"/>
                </w:rPr>
                <w:t>OFF</w:t>
              </w:r>
            </w:ins>
          </w:p>
        </w:tc>
        <w:tc>
          <w:tcPr>
            <w:tcW w:w="3150" w:type="dxa"/>
          </w:tcPr>
          <w:p w14:paraId="7D55C16D" w14:textId="77777777" w:rsidR="00C643B1" w:rsidRPr="005F1A97" w:rsidRDefault="00C643B1" w:rsidP="00653C5C">
            <w:pPr>
              <w:keepNext/>
              <w:keepLines/>
              <w:overflowPunct w:val="0"/>
              <w:autoSpaceDE w:val="0"/>
              <w:autoSpaceDN w:val="0"/>
              <w:adjustRightInd w:val="0"/>
              <w:spacing w:after="0"/>
              <w:textAlignment w:val="baseline"/>
              <w:rPr>
                <w:ins w:id="1768" w:author="Huawei" w:date="2022-09-29T10:19:00Z"/>
                <w:rFonts w:ascii="Arial" w:eastAsia="?? ??" w:hAnsi="Arial" w:cs="Arial"/>
                <w:sz w:val="18"/>
              </w:rPr>
            </w:pPr>
            <w:ins w:id="1769" w:author="Huawei" w:date="2022-09-29T10:19:00Z">
              <w:r w:rsidRPr="005F1A97">
                <w:rPr>
                  <w:rFonts w:ascii="Arial" w:eastAsia="?? ??" w:hAnsi="Arial" w:cs="Arial"/>
                  <w:sz w:val="18"/>
                </w:rPr>
                <w:t>OFF</w:t>
              </w:r>
            </w:ins>
          </w:p>
        </w:tc>
      </w:tr>
      <w:tr w:rsidR="00C643B1" w:rsidRPr="005F1A97" w14:paraId="1C76063F" w14:textId="77777777" w:rsidTr="00653C5C">
        <w:trPr>
          <w:jc w:val="center"/>
          <w:ins w:id="1770" w:author="Huawei" w:date="2022-09-29T10:19:00Z"/>
        </w:trPr>
        <w:tc>
          <w:tcPr>
            <w:tcW w:w="9445" w:type="dxa"/>
            <w:gridSpan w:val="3"/>
            <w:shd w:val="clear" w:color="auto" w:fill="auto"/>
          </w:tcPr>
          <w:p w14:paraId="064B93E9" w14:textId="77777777" w:rsidR="00C643B1" w:rsidRPr="005F1A97" w:rsidRDefault="00C643B1" w:rsidP="00653C5C">
            <w:pPr>
              <w:keepNext/>
              <w:keepLines/>
              <w:overflowPunct w:val="0"/>
              <w:autoSpaceDE w:val="0"/>
              <w:autoSpaceDN w:val="0"/>
              <w:adjustRightInd w:val="0"/>
              <w:spacing w:after="0"/>
              <w:ind w:left="851" w:hanging="851"/>
              <w:textAlignment w:val="baseline"/>
              <w:rPr>
                <w:ins w:id="1771" w:author="Huawei" w:date="2022-09-29T10:19:00Z"/>
                <w:rFonts w:ascii="Arial" w:eastAsia="MS Mincho" w:hAnsi="Arial" w:cs="Arial"/>
                <w:sz w:val="18"/>
                <w:lang w:eastAsia="ja-JP"/>
              </w:rPr>
            </w:pPr>
            <w:ins w:id="1772" w:author="Huawei" w:date="2022-09-29T10:19:00Z">
              <w:r w:rsidRPr="005F1A97">
                <w:rPr>
                  <w:rFonts w:ascii="Arial" w:eastAsia="MS Mincho" w:hAnsi="Arial" w:cs="Arial"/>
                  <w:sz w:val="18"/>
                  <w:lang w:eastAsia="ja-JP"/>
                </w:rPr>
                <w:t>NOTE 1:</w:t>
              </w:r>
              <w:r w:rsidRPr="005F1A97">
                <w:rPr>
                  <w:rFonts w:ascii="Arial" w:eastAsia="MS Mincho" w:hAnsi="Arial" w:cs="Arial"/>
                  <w:sz w:val="18"/>
                  <w:lang w:eastAsia="ja-JP"/>
                </w:rPr>
                <w:tab/>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 xml:space="preserve"> is a configurable parameter defined in TS 36.331[2].</w:t>
              </w:r>
            </w:ins>
          </w:p>
        </w:tc>
      </w:tr>
    </w:tbl>
    <w:p w14:paraId="76DA65FE" w14:textId="77777777" w:rsidR="00C643B1" w:rsidRPr="005F1A97" w:rsidRDefault="00C643B1" w:rsidP="00C643B1">
      <w:pPr>
        <w:overflowPunct w:val="0"/>
        <w:autoSpaceDE w:val="0"/>
        <w:autoSpaceDN w:val="0"/>
        <w:adjustRightInd w:val="0"/>
        <w:textAlignment w:val="baseline"/>
        <w:rPr>
          <w:ins w:id="1773" w:author="Huawei" w:date="2022-09-29T10:19:00Z"/>
          <w:rFonts w:eastAsia="?? ??"/>
          <w:lang w:eastAsia="en-GB"/>
        </w:rPr>
      </w:pPr>
    </w:p>
    <w:p w14:paraId="3387A993" w14:textId="77777777" w:rsidR="00C643B1" w:rsidRPr="005F1A97" w:rsidRDefault="00C643B1" w:rsidP="00C643B1">
      <w:pPr>
        <w:keepNext/>
        <w:keepLines/>
        <w:overflowPunct w:val="0"/>
        <w:autoSpaceDE w:val="0"/>
        <w:autoSpaceDN w:val="0"/>
        <w:adjustRightInd w:val="0"/>
        <w:spacing w:before="120"/>
        <w:ind w:left="1418" w:hanging="1418"/>
        <w:textAlignment w:val="baseline"/>
        <w:outlineLvl w:val="3"/>
        <w:rPr>
          <w:ins w:id="1774" w:author="Huawei" w:date="2022-09-29T10:19:00Z"/>
          <w:rFonts w:ascii="Arial" w:eastAsia="?? ??" w:hAnsi="Arial"/>
          <w:sz w:val="24"/>
          <w:lang w:eastAsia="zh-CN"/>
        </w:rPr>
      </w:pPr>
      <w:ins w:id="1775"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1</w:t>
        </w:r>
        <w:r w:rsidRPr="005F1A97">
          <w:rPr>
            <w:rFonts w:ascii="Arial" w:eastAsia="?? ??" w:hAnsi="Arial"/>
            <w:sz w:val="24"/>
            <w:lang w:eastAsia="en-GB"/>
          </w:rPr>
          <w:tab/>
        </w:r>
        <w:r w:rsidRPr="005F1A97">
          <w:rPr>
            <w:rFonts w:ascii="Arial" w:eastAsia="Times New Roman" w:hAnsi="Arial"/>
            <w:sz w:val="24"/>
            <w:lang w:eastAsia="zh-CN"/>
          </w:rPr>
          <w:t>Minimum requirement when no DRX is used</w:t>
        </w:r>
      </w:ins>
    </w:p>
    <w:p w14:paraId="7681403E" w14:textId="77777777" w:rsidR="00C643B1" w:rsidRPr="005F1A97" w:rsidRDefault="00C643B1" w:rsidP="00C643B1">
      <w:pPr>
        <w:overflowPunct w:val="0"/>
        <w:autoSpaceDE w:val="0"/>
        <w:autoSpaceDN w:val="0"/>
        <w:adjustRightInd w:val="0"/>
        <w:textAlignment w:val="baseline"/>
        <w:rPr>
          <w:ins w:id="1776" w:author="Huawei" w:date="2022-09-29T10:19:00Z"/>
          <w:rFonts w:eastAsia="?? ??"/>
          <w:lang w:eastAsia="en-GB"/>
        </w:rPr>
      </w:pPr>
      <w:ins w:id="1777" w:author="Huawei" w:date="2022-09-29T10:19:00Z">
        <w:r w:rsidRPr="005F1A97">
          <w:rPr>
            <w:rFonts w:eastAsia="?? ??"/>
            <w:lang w:eastAsia="en-GB"/>
          </w:rPr>
          <w:t>When the downlink radio link quality</w:t>
        </w:r>
        <w:r w:rsidRPr="005F1A97">
          <w:rPr>
            <w:rFonts w:eastAsia="Times New Roman"/>
            <w:lang w:eastAsia="zh-CN"/>
          </w:rPr>
          <w:t xml:space="preserve"> of the NB-IoT cell </w:t>
        </w:r>
        <w:r w:rsidRPr="005F1A97">
          <w:rPr>
            <w:rFonts w:eastAsia="Times New Roman"/>
            <w:lang w:eastAsia="en-GB"/>
          </w:rPr>
          <w:t xml:space="preserve">estimated </w:t>
        </w:r>
        <w:r w:rsidRPr="005F1A97">
          <w:rPr>
            <w:rFonts w:eastAsia="?? ??"/>
            <w:lang w:eastAsia="en-GB"/>
          </w:rPr>
          <w:t xml:space="preserve">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r w:rsidRPr="005F1A97" w:rsidDel="00196C59">
          <w:rPr>
            <w:rFonts w:eastAsia="?? ??"/>
            <w:lang w:eastAsia="en-GB"/>
          </w:rPr>
          <w:t xml:space="preserve"> </w:t>
        </w:r>
        <w:r w:rsidRPr="005F1A97">
          <w:rPr>
            <w:rFonts w:eastAsia="?? ??"/>
            <w:lang w:eastAsia="en-GB"/>
          </w:rPr>
          <w:t>period</w:t>
        </w:r>
        <w:r w:rsidRPr="005F1A97">
          <w:rPr>
            <w:rFonts w:eastAsia="Times New Roman"/>
            <w:lang w:eastAsia="en-GB"/>
          </w:rPr>
          <w:t xml:space="preserve"> </w:t>
        </w:r>
        <w:r w:rsidRPr="005F1A97">
          <w:rPr>
            <w:rFonts w:eastAsia="?? ??"/>
            <w:lang w:eastAsia="en-GB"/>
          </w:rPr>
          <w:t>becomes worse than the threshold Q</w:t>
        </w:r>
        <w:r w:rsidRPr="005F1A97">
          <w:rPr>
            <w:rFonts w:eastAsia="?? ??"/>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Layer 1 of the UE shall send an out-of-sync indication </w:t>
        </w:r>
        <w:r w:rsidRPr="005F1A97">
          <w:rPr>
            <w:rFonts w:eastAsia="Times New Roman"/>
            <w:lang w:eastAsia="zh-CN"/>
          </w:rPr>
          <w:t xml:space="preserve">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r w:rsidRPr="005F1A97">
          <w:rPr>
            <w:rFonts w:eastAsia="?? ??"/>
            <w:lang w:eastAsia="en-GB"/>
          </w:rPr>
          <w:t xml:space="preserve">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578A948A" w14:textId="77777777" w:rsidR="00C643B1" w:rsidRPr="005F1A97" w:rsidRDefault="00C643B1" w:rsidP="00C643B1">
      <w:pPr>
        <w:overflowPunct w:val="0"/>
        <w:autoSpaceDE w:val="0"/>
        <w:autoSpaceDN w:val="0"/>
        <w:adjustRightInd w:val="0"/>
        <w:textAlignment w:val="baseline"/>
        <w:rPr>
          <w:ins w:id="1778" w:author="Huawei" w:date="2022-09-29T10:19:00Z"/>
          <w:rFonts w:eastAsia="?? ??"/>
          <w:lang w:eastAsia="en-GB"/>
        </w:rPr>
      </w:pPr>
      <w:ins w:id="1779" w:author="Huawei" w:date="2022-09-29T10:19:00Z">
        <w:r w:rsidRPr="005F1A97">
          <w:rPr>
            <w:rFonts w:eastAsia="?? ??"/>
            <w:lang w:eastAsia="en-GB"/>
          </w:rPr>
          <w:t xml:space="preserve">When the downlink radio link quality </w:t>
        </w:r>
        <w:r w:rsidRPr="005F1A97">
          <w:rPr>
            <w:rFonts w:eastAsia="Times New Roman"/>
            <w:lang w:eastAsia="zh-CN"/>
          </w:rPr>
          <w:t xml:space="preserve">of the NB-IoT cell </w:t>
        </w:r>
        <w:r w:rsidRPr="005F1A97">
          <w:rPr>
            <w:rFonts w:eastAsia="?? ??"/>
            <w:lang w:eastAsia="en-GB"/>
          </w:rPr>
          <w:t xml:space="preserve">estimated 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r w:rsidRPr="005F1A97" w:rsidDel="00196C59">
          <w:rPr>
            <w:rFonts w:eastAsia="?? ??"/>
            <w:lang w:eastAsia="en-GB"/>
          </w:rPr>
          <w:t xml:space="preserve"> </w:t>
        </w:r>
        <w:r w:rsidRPr="005F1A97">
          <w:rPr>
            <w:rFonts w:eastAsia="?? ??"/>
            <w:lang w:eastAsia="en-GB"/>
          </w:rPr>
          <w:t xml:space="preserve">period </w:t>
        </w:r>
        <w:r w:rsidRPr="005F1A97">
          <w:rPr>
            <w:rFonts w:eastAsia="Times New Roman"/>
            <w:lang w:eastAsia="en-GB"/>
          </w:rPr>
          <w:t xml:space="preserve">becomes </w:t>
        </w:r>
        <w:r w:rsidRPr="005F1A97">
          <w:rPr>
            <w:rFonts w:eastAsia="?? ??"/>
            <w:lang w:eastAsia="en-GB"/>
          </w:rPr>
          <w:t>better than the threshold Q</w:t>
        </w:r>
        <w:r w:rsidRPr="005F1A97">
          <w:rPr>
            <w:rFonts w:eastAsia="?? ??"/>
            <w:vertAlign w:val="subscript"/>
            <w:lang w:eastAsia="en-GB"/>
          </w:rPr>
          <w:t>in</w:t>
        </w:r>
        <w:r w:rsidRPr="005F1A97">
          <w:rPr>
            <w:rFonts w:eastAsia="Times New Roman" w:hint="eastAsia"/>
            <w:vertAlign w:val="subscript"/>
            <w:lang w:eastAsia="zh-CN"/>
          </w:rPr>
          <w:t>_NB-IoT</w:t>
        </w:r>
        <w:r w:rsidRPr="005F1A97">
          <w:rPr>
            <w:rFonts w:eastAsia="?? ??"/>
            <w:lang w:eastAsia="en-GB"/>
          </w:rPr>
          <w:t xml:space="preserve">, Layer 1 of the UE shall send an in-sync indication </w:t>
        </w:r>
        <w:r w:rsidRPr="005F1A97">
          <w:rPr>
            <w:rFonts w:eastAsia="Times New Roman"/>
            <w:lang w:eastAsia="zh-CN"/>
          </w:rPr>
          <w:t xml:space="preserve">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r w:rsidRPr="005F1A97">
          <w:rPr>
            <w:rFonts w:eastAsia="?? ??"/>
            <w:lang w:eastAsia="en-GB"/>
          </w:rPr>
          <w:t xml:space="preserve">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7A716272" w14:textId="77777777" w:rsidR="00C643B1" w:rsidRPr="005F1A97" w:rsidRDefault="00C643B1" w:rsidP="00C643B1">
      <w:pPr>
        <w:overflowPunct w:val="0"/>
        <w:autoSpaceDE w:val="0"/>
        <w:autoSpaceDN w:val="0"/>
        <w:adjustRightInd w:val="0"/>
        <w:textAlignment w:val="baseline"/>
        <w:rPr>
          <w:ins w:id="1780" w:author="Huawei" w:date="2022-09-29T10:19:00Z"/>
          <w:rFonts w:eastAsia="?? ??"/>
          <w:lang w:eastAsia="en-GB"/>
        </w:rPr>
      </w:pPr>
      <w:ins w:id="1781" w:author="Huawei" w:date="2022-09-29T10:19:00Z">
        <w:r w:rsidRPr="005F1A97">
          <w:rPr>
            <w:rFonts w:eastAsia="?? ??"/>
            <w:lang w:eastAsia="en-GB"/>
          </w:rPr>
          <w:t xml:space="preserve">The out-of-sync and in-sync evaluations </w:t>
        </w:r>
        <w:r w:rsidRPr="005F1A97">
          <w:rPr>
            <w:rFonts w:eastAsia="Times New Roman"/>
            <w:lang w:eastAsia="zh-CN"/>
          </w:rPr>
          <w:t xml:space="preserve">of the NB-IoT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 xml:space="preserve">4.2.1 in [3]. Two successive indications from Layer 1 shall be separated by at least </w:t>
        </w:r>
        <w:r w:rsidRPr="005F1A97">
          <w:rPr>
            <w:rFonts w:eastAsia="Times New Roman" w:hint="eastAsia"/>
            <w:lang w:eastAsia="zh-CN"/>
          </w:rPr>
          <w:t>1</w:t>
        </w:r>
        <w:r w:rsidRPr="005F1A97">
          <w:rPr>
            <w:rFonts w:eastAsia="?? ??"/>
            <w:lang w:eastAsia="en-GB"/>
          </w:rPr>
          <w:t>0ms.</w:t>
        </w:r>
      </w:ins>
    </w:p>
    <w:p w14:paraId="6ADABA54" w14:textId="77777777" w:rsidR="00C643B1" w:rsidRPr="005F1A97" w:rsidRDefault="00C643B1" w:rsidP="00C643B1">
      <w:pPr>
        <w:overflowPunct w:val="0"/>
        <w:autoSpaceDE w:val="0"/>
        <w:autoSpaceDN w:val="0"/>
        <w:adjustRightInd w:val="0"/>
        <w:textAlignment w:val="baseline"/>
        <w:rPr>
          <w:ins w:id="1782" w:author="Huawei" w:date="2022-09-29T10:19:00Z"/>
          <w:rFonts w:eastAsia="?? ??"/>
          <w:lang w:eastAsia="en-GB"/>
        </w:rPr>
      </w:pPr>
      <w:ins w:id="1783" w:author="Huawei" w:date="2022-09-29T10:19:00Z">
        <w:r w:rsidRPr="005F1A97">
          <w:rPr>
            <w:rFonts w:eastAsia="?? ??"/>
            <w:lang w:eastAsia="en-GB"/>
          </w:rPr>
          <w:t xml:space="preserve">The transmitter power </w:t>
        </w:r>
        <w:r w:rsidRPr="005F1A97">
          <w:rPr>
            <w:rFonts w:eastAsia="Times New Roman"/>
            <w:lang w:eastAsia="zh-CN"/>
          </w:rPr>
          <w:t xml:space="preserve">of the UE </w:t>
        </w:r>
        <w:r w:rsidRPr="005F1A97">
          <w:rPr>
            <w:rFonts w:eastAsia="?? ??"/>
            <w:lang w:eastAsia="en-GB"/>
          </w:rPr>
          <w:t>shall be turned off within 40ms after</w:t>
        </w:r>
        <w:r w:rsidRPr="005F1A97">
          <w:rPr>
            <w:rFonts w:eastAsia="Times New Roman"/>
            <w:lang w:eastAsia="en-GB"/>
          </w:rPr>
          <w:t xml:space="preserve"> expiry of T310 timer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 The following table 7.23A.2.1-1 defines the 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r w:rsidRPr="005F1A97">
          <w:rPr>
            <w:rFonts w:eastAsia="Times New Roman"/>
            <w:lang w:eastAsia="en-GB"/>
          </w:rPr>
          <w:t xml:space="preserve"> and 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r w:rsidRPr="005F1A97">
          <w:rPr>
            <w:rFonts w:eastAsia="?? ??"/>
            <w:lang w:eastAsia="en-GB"/>
          </w:rPr>
          <w:t>.</w:t>
        </w:r>
      </w:ins>
    </w:p>
    <w:p w14:paraId="642B1FBA" w14:textId="77777777" w:rsidR="00C643B1" w:rsidRPr="005F1A97" w:rsidRDefault="00C643B1" w:rsidP="00C643B1">
      <w:pPr>
        <w:keepNext/>
        <w:keepLines/>
        <w:overflowPunct w:val="0"/>
        <w:autoSpaceDE w:val="0"/>
        <w:autoSpaceDN w:val="0"/>
        <w:adjustRightInd w:val="0"/>
        <w:spacing w:before="60"/>
        <w:jc w:val="center"/>
        <w:textAlignment w:val="baseline"/>
        <w:rPr>
          <w:ins w:id="1784" w:author="Huawei" w:date="2022-09-29T10:19:00Z"/>
          <w:rFonts w:ascii="Arial" w:eastAsia="?? ??" w:hAnsi="Arial"/>
          <w:b/>
          <w:lang w:eastAsia="en-GB"/>
        </w:rPr>
      </w:pPr>
      <w:ins w:id="1785" w:author="Huawei" w:date="2022-09-29T10:19:00Z">
        <w:r w:rsidRPr="005F1A97">
          <w:rPr>
            <w:rFonts w:ascii="Arial" w:eastAsia="?? ??" w:hAnsi="Arial"/>
            <w:b/>
            <w:lang w:eastAsia="en-GB"/>
          </w:rPr>
          <w:t xml:space="preserve">Table 7.23A.2.1-1 </w:t>
        </w:r>
        <w:r w:rsidRPr="005F1A97">
          <w:rPr>
            <w:rFonts w:ascii="Arial" w:eastAsia="Times New Roman" w:hAnsi="Arial"/>
            <w:b/>
            <w:snapToGrid w:val="0"/>
            <w:lang w:eastAsia="en-GB"/>
          </w:rPr>
          <w:t>Q</w:t>
        </w:r>
        <w:r w:rsidRPr="005F1A97">
          <w:rPr>
            <w:rFonts w:ascii="Arial" w:eastAsia="Times New Roman" w:hAnsi="Arial"/>
            <w:b/>
            <w:snapToGrid w:val="0"/>
            <w:vertAlign w:val="subscript"/>
            <w:lang w:eastAsia="en-GB"/>
          </w:rPr>
          <w:t>out</w:t>
        </w:r>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in non-DRX </w:t>
        </w:r>
        <w:r w:rsidRPr="005F1A97">
          <w:rPr>
            <w:rFonts w:ascii="Arial" w:eastAsia="Times New Roman" w:hAnsi="Arial" w:hint="eastAsia"/>
            <w:b/>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C643B1" w:rsidRPr="005F1A97" w14:paraId="5FD9F0D7" w14:textId="77777777" w:rsidTr="00653C5C">
        <w:trPr>
          <w:jc w:val="center"/>
          <w:ins w:id="1786" w:author="Huawei" w:date="2022-09-29T10:19:00Z"/>
        </w:trPr>
        <w:tc>
          <w:tcPr>
            <w:tcW w:w="1971" w:type="dxa"/>
            <w:shd w:val="clear" w:color="auto" w:fill="D0CECE"/>
          </w:tcPr>
          <w:p w14:paraId="656CFC1C" w14:textId="77777777" w:rsidR="00C643B1" w:rsidRPr="005F1A97" w:rsidRDefault="00C643B1" w:rsidP="00653C5C">
            <w:pPr>
              <w:keepNext/>
              <w:keepLines/>
              <w:overflowPunct w:val="0"/>
              <w:autoSpaceDE w:val="0"/>
              <w:autoSpaceDN w:val="0"/>
              <w:adjustRightInd w:val="0"/>
              <w:spacing w:after="0"/>
              <w:jc w:val="center"/>
              <w:textAlignment w:val="baseline"/>
              <w:rPr>
                <w:ins w:id="1787" w:author="Huawei" w:date="2022-09-29T10:19:00Z"/>
                <w:rFonts w:ascii="Arial" w:eastAsia="Times New Roman" w:hAnsi="Arial" w:cs="Arial"/>
                <w:b/>
                <w:sz w:val="18"/>
              </w:rPr>
            </w:pPr>
            <w:ins w:id="1788" w:author="Huawei" w:date="2022-09-29T10:19:00Z">
              <w:r w:rsidRPr="005F1A97">
                <w:rPr>
                  <w:rFonts w:ascii="Arial" w:eastAsia="MS Mincho" w:hAnsi="Arial" w:cs="Arial"/>
                  <w:b/>
                  <w:sz w:val="18"/>
                  <w:lang w:eastAsia="ja-JP"/>
                </w:rPr>
                <w:t>Configured NPDCCH R</w:t>
              </w:r>
              <w:r w:rsidRPr="005F1A97">
                <w:rPr>
                  <w:rFonts w:ascii="Arial" w:eastAsia="MS Mincho" w:hAnsi="Arial" w:cs="Arial"/>
                  <w:b/>
                  <w:sz w:val="18"/>
                  <w:vertAlign w:val="subscript"/>
                  <w:lang w:eastAsia="ja-JP"/>
                </w:rPr>
                <w:t>max</w:t>
              </w:r>
            </w:ins>
          </w:p>
        </w:tc>
        <w:tc>
          <w:tcPr>
            <w:tcW w:w="1971" w:type="dxa"/>
            <w:shd w:val="clear" w:color="auto" w:fill="D0CECE"/>
          </w:tcPr>
          <w:p w14:paraId="21109A56" w14:textId="77777777" w:rsidR="00C643B1" w:rsidRPr="005F1A97" w:rsidRDefault="00C643B1" w:rsidP="00653C5C">
            <w:pPr>
              <w:keepNext/>
              <w:keepLines/>
              <w:overflowPunct w:val="0"/>
              <w:autoSpaceDE w:val="0"/>
              <w:autoSpaceDN w:val="0"/>
              <w:adjustRightInd w:val="0"/>
              <w:spacing w:after="0"/>
              <w:jc w:val="center"/>
              <w:textAlignment w:val="baseline"/>
              <w:rPr>
                <w:ins w:id="1789" w:author="Huawei" w:date="2022-09-29T10:19:00Z"/>
                <w:rFonts w:ascii="Arial" w:eastAsia="Times New Roman" w:hAnsi="Arial" w:cs="Arial"/>
                <w:b/>
                <w:sz w:val="18"/>
              </w:rPr>
            </w:pPr>
            <w:ins w:id="1790"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w:t>
              </w:r>
              <w:r w:rsidRPr="005F1A97">
                <w:rPr>
                  <w:rFonts w:ascii="Arial" w:eastAsia="Times New Roman" w:hAnsi="Arial" w:cs="Arial" w:hint="eastAsia"/>
                  <w:b/>
                  <w:sz w:val="18"/>
                  <w:vertAlign w:val="subscript"/>
                  <w:lang w:eastAsia="zh-CN"/>
                </w:rPr>
                <w:t>NB-IoT</w:t>
              </w:r>
            </w:ins>
          </w:p>
        </w:tc>
        <w:tc>
          <w:tcPr>
            <w:tcW w:w="1971" w:type="dxa"/>
            <w:shd w:val="clear" w:color="auto" w:fill="D0CECE"/>
          </w:tcPr>
          <w:p w14:paraId="14FD98C1" w14:textId="77777777" w:rsidR="00C643B1" w:rsidRPr="005F1A97" w:rsidRDefault="00C643B1" w:rsidP="00653C5C">
            <w:pPr>
              <w:keepNext/>
              <w:keepLines/>
              <w:overflowPunct w:val="0"/>
              <w:autoSpaceDE w:val="0"/>
              <w:autoSpaceDN w:val="0"/>
              <w:adjustRightInd w:val="0"/>
              <w:spacing w:after="0"/>
              <w:jc w:val="center"/>
              <w:textAlignment w:val="baseline"/>
              <w:rPr>
                <w:ins w:id="1791" w:author="Huawei" w:date="2022-09-29T10:19:00Z"/>
                <w:rFonts w:ascii="Arial" w:eastAsia="Times New Roman" w:hAnsi="Arial" w:cs="Arial"/>
                <w:b/>
                <w:sz w:val="18"/>
              </w:rPr>
            </w:pPr>
            <w:ins w:id="1792"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w:t>
              </w:r>
              <w:r w:rsidRPr="005F1A97">
                <w:rPr>
                  <w:rFonts w:ascii="Arial" w:eastAsia="Times New Roman" w:hAnsi="Arial" w:cs="Arial" w:hint="eastAsia"/>
                  <w:b/>
                  <w:sz w:val="18"/>
                  <w:vertAlign w:val="subscript"/>
                  <w:lang w:eastAsia="zh-CN"/>
                </w:rPr>
                <w:t>NB-IoT</w:t>
              </w:r>
            </w:ins>
          </w:p>
        </w:tc>
      </w:tr>
      <w:tr w:rsidR="00C643B1" w:rsidRPr="005F1A97" w14:paraId="27069554" w14:textId="77777777" w:rsidTr="00653C5C">
        <w:trPr>
          <w:jc w:val="center"/>
          <w:ins w:id="1793" w:author="Huawei" w:date="2022-09-29T10:19:00Z"/>
        </w:trPr>
        <w:tc>
          <w:tcPr>
            <w:tcW w:w="1971" w:type="dxa"/>
            <w:shd w:val="clear" w:color="auto" w:fill="auto"/>
          </w:tcPr>
          <w:p w14:paraId="46F941F2" w14:textId="77777777" w:rsidR="00C643B1" w:rsidRPr="005F1A97" w:rsidRDefault="00C643B1" w:rsidP="00653C5C">
            <w:pPr>
              <w:keepNext/>
              <w:keepLines/>
              <w:overflowPunct w:val="0"/>
              <w:autoSpaceDE w:val="0"/>
              <w:autoSpaceDN w:val="0"/>
              <w:adjustRightInd w:val="0"/>
              <w:spacing w:after="0"/>
              <w:jc w:val="center"/>
              <w:textAlignment w:val="baseline"/>
              <w:rPr>
                <w:ins w:id="1794" w:author="Huawei" w:date="2022-09-29T10:19:00Z"/>
                <w:rFonts w:ascii="Arial" w:eastAsia="Times New Roman" w:hAnsi="Arial" w:cs="Arial"/>
                <w:sz w:val="18"/>
              </w:rPr>
            </w:pPr>
            <w:ins w:id="1795"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 xml:space="preserve"> ≤ 64</w:t>
              </w:r>
            </w:ins>
          </w:p>
        </w:tc>
        <w:tc>
          <w:tcPr>
            <w:tcW w:w="1971" w:type="dxa"/>
            <w:shd w:val="clear" w:color="auto" w:fill="auto"/>
          </w:tcPr>
          <w:p w14:paraId="6363B296" w14:textId="77777777" w:rsidR="00C643B1" w:rsidRPr="005F1A97" w:rsidRDefault="00C643B1" w:rsidP="00653C5C">
            <w:pPr>
              <w:keepNext/>
              <w:keepLines/>
              <w:overflowPunct w:val="0"/>
              <w:autoSpaceDE w:val="0"/>
              <w:autoSpaceDN w:val="0"/>
              <w:adjustRightInd w:val="0"/>
              <w:spacing w:after="0"/>
              <w:jc w:val="center"/>
              <w:textAlignment w:val="baseline"/>
              <w:rPr>
                <w:ins w:id="1796" w:author="Huawei" w:date="2022-09-29T10:19:00Z"/>
                <w:rFonts w:ascii="Arial" w:eastAsia="Times New Roman" w:hAnsi="Arial" w:cs="Arial"/>
                <w:sz w:val="18"/>
              </w:rPr>
            </w:pPr>
            <w:ins w:id="1797" w:author="Huawei" w:date="2022-09-29T10:19:00Z">
              <w:r w:rsidRPr="005F1A97">
                <w:rPr>
                  <w:rFonts w:ascii="Arial" w:eastAsia="Times New Roman" w:hAnsi="Arial" w:cs="Arial"/>
                  <w:sz w:val="18"/>
                </w:rPr>
                <w:t>400ms</w:t>
              </w:r>
            </w:ins>
          </w:p>
        </w:tc>
        <w:tc>
          <w:tcPr>
            <w:tcW w:w="1971" w:type="dxa"/>
            <w:shd w:val="clear" w:color="auto" w:fill="auto"/>
          </w:tcPr>
          <w:p w14:paraId="02C6FDE3" w14:textId="77777777" w:rsidR="00C643B1" w:rsidRPr="005F1A97" w:rsidRDefault="00C643B1" w:rsidP="00653C5C">
            <w:pPr>
              <w:keepNext/>
              <w:keepLines/>
              <w:overflowPunct w:val="0"/>
              <w:autoSpaceDE w:val="0"/>
              <w:autoSpaceDN w:val="0"/>
              <w:adjustRightInd w:val="0"/>
              <w:spacing w:after="0"/>
              <w:jc w:val="center"/>
              <w:textAlignment w:val="baseline"/>
              <w:rPr>
                <w:ins w:id="1798" w:author="Huawei" w:date="2022-09-29T10:19:00Z"/>
                <w:rFonts w:ascii="Arial" w:eastAsia="Times New Roman" w:hAnsi="Arial" w:cs="Arial"/>
                <w:sz w:val="18"/>
              </w:rPr>
            </w:pPr>
            <w:ins w:id="1799" w:author="Huawei" w:date="2022-09-29T10:19:00Z">
              <w:r w:rsidRPr="005F1A97">
                <w:rPr>
                  <w:rFonts w:ascii="Arial" w:eastAsia="Times New Roman" w:hAnsi="Arial" w:cs="Arial"/>
                  <w:sz w:val="18"/>
                </w:rPr>
                <w:t>200ms</w:t>
              </w:r>
            </w:ins>
          </w:p>
        </w:tc>
      </w:tr>
      <w:tr w:rsidR="00C643B1" w:rsidRPr="005F1A97" w14:paraId="112D40B2" w14:textId="77777777" w:rsidTr="00653C5C">
        <w:trPr>
          <w:jc w:val="center"/>
          <w:ins w:id="1800" w:author="Huawei" w:date="2022-09-29T10:19:00Z"/>
        </w:trPr>
        <w:tc>
          <w:tcPr>
            <w:tcW w:w="1971" w:type="dxa"/>
            <w:shd w:val="clear" w:color="auto" w:fill="auto"/>
          </w:tcPr>
          <w:p w14:paraId="429B8345" w14:textId="77777777" w:rsidR="00C643B1" w:rsidRPr="005F1A97" w:rsidRDefault="00C643B1" w:rsidP="00653C5C">
            <w:pPr>
              <w:keepNext/>
              <w:keepLines/>
              <w:overflowPunct w:val="0"/>
              <w:autoSpaceDE w:val="0"/>
              <w:autoSpaceDN w:val="0"/>
              <w:adjustRightInd w:val="0"/>
              <w:spacing w:after="0"/>
              <w:jc w:val="center"/>
              <w:textAlignment w:val="baseline"/>
              <w:rPr>
                <w:ins w:id="1801" w:author="Huawei" w:date="2022-09-29T10:19:00Z"/>
                <w:rFonts w:ascii="Arial" w:eastAsia="Times New Roman" w:hAnsi="Arial" w:cs="Arial"/>
                <w:sz w:val="18"/>
              </w:rPr>
            </w:pPr>
            <w:ins w:id="1802"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&gt;</w:t>
              </w:r>
              <w:r w:rsidRPr="005F1A97">
                <w:rPr>
                  <w:rFonts w:ascii="Arial" w:eastAsia="Malgun Gothic" w:hAnsi="Arial" w:cs="Arial" w:hint="eastAsia"/>
                  <w:sz w:val="18"/>
                  <w:lang w:eastAsia="en-GB"/>
                </w:rPr>
                <w:t xml:space="preserve"> 64</w:t>
              </w:r>
            </w:ins>
          </w:p>
        </w:tc>
        <w:tc>
          <w:tcPr>
            <w:tcW w:w="1971" w:type="dxa"/>
            <w:shd w:val="clear" w:color="auto" w:fill="auto"/>
          </w:tcPr>
          <w:p w14:paraId="6307D10B" w14:textId="77777777" w:rsidR="00C643B1" w:rsidRPr="005F1A97" w:rsidRDefault="00C643B1" w:rsidP="00653C5C">
            <w:pPr>
              <w:keepNext/>
              <w:keepLines/>
              <w:overflowPunct w:val="0"/>
              <w:autoSpaceDE w:val="0"/>
              <w:autoSpaceDN w:val="0"/>
              <w:adjustRightInd w:val="0"/>
              <w:spacing w:after="0"/>
              <w:jc w:val="center"/>
              <w:textAlignment w:val="baseline"/>
              <w:rPr>
                <w:ins w:id="1803" w:author="Huawei" w:date="2022-09-29T10:19:00Z"/>
                <w:rFonts w:ascii="Arial" w:eastAsia="Times New Roman" w:hAnsi="Arial" w:cs="Arial"/>
                <w:sz w:val="18"/>
              </w:rPr>
            </w:pPr>
            <w:ins w:id="1804" w:author="Huawei" w:date="2022-09-29T10:19:00Z">
              <w:r w:rsidRPr="005F1A97">
                <w:rPr>
                  <w:rFonts w:ascii="Arial" w:eastAsia="Times New Roman" w:hAnsi="Arial" w:cs="Arial"/>
                  <w:sz w:val="18"/>
                </w:rPr>
                <w:t>4000ms</w:t>
              </w:r>
            </w:ins>
          </w:p>
        </w:tc>
        <w:tc>
          <w:tcPr>
            <w:tcW w:w="1971" w:type="dxa"/>
            <w:shd w:val="clear" w:color="auto" w:fill="auto"/>
          </w:tcPr>
          <w:p w14:paraId="3DEB912D" w14:textId="77777777" w:rsidR="00C643B1" w:rsidRPr="005F1A97" w:rsidRDefault="00C643B1" w:rsidP="00653C5C">
            <w:pPr>
              <w:keepNext/>
              <w:keepLines/>
              <w:overflowPunct w:val="0"/>
              <w:autoSpaceDE w:val="0"/>
              <w:autoSpaceDN w:val="0"/>
              <w:adjustRightInd w:val="0"/>
              <w:spacing w:after="0"/>
              <w:jc w:val="center"/>
              <w:textAlignment w:val="baseline"/>
              <w:rPr>
                <w:ins w:id="1805" w:author="Huawei" w:date="2022-09-29T10:19:00Z"/>
                <w:rFonts w:ascii="Arial" w:eastAsia="Times New Roman" w:hAnsi="Arial" w:cs="Arial"/>
                <w:sz w:val="18"/>
              </w:rPr>
            </w:pPr>
            <w:ins w:id="1806" w:author="Huawei" w:date="2022-09-29T10:19:00Z">
              <w:r w:rsidRPr="005F1A97">
                <w:rPr>
                  <w:rFonts w:ascii="Arial" w:eastAsia="Times New Roman" w:hAnsi="Arial" w:cs="Arial"/>
                  <w:sz w:val="18"/>
                </w:rPr>
                <w:t>2000ms</w:t>
              </w:r>
            </w:ins>
          </w:p>
        </w:tc>
      </w:tr>
    </w:tbl>
    <w:p w14:paraId="10179BDF" w14:textId="77777777" w:rsidR="00C643B1" w:rsidRDefault="00C643B1" w:rsidP="00C643B1">
      <w:pPr>
        <w:overflowPunct w:val="0"/>
        <w:autoSpaceDE w:val="0"/>
        <w:autoSpaceDN w:val="0"/>
        <w:adjustRightInd w:val="0"/>
        <w:textAlignment w:val="baseline"/>
        <w:rPr>
          <w:ins w:id="1807" w:author="Huawei" w:date="2022-10-14T16:30:00Z"/>
          <w:lang w:eastAsia="zh-CN"/>
        </w:rPr>
      </w:pPr>
    </w:p>
    <w:p w14:paraId="74C37E1E" w14:textId="77777777" w:rsidR="00C643B1" w:rsidRPr="005C12CF" w:rsidRDefault="00C643B1" w:rsidP="00C643B1">
      <w:pPr>
        <w:overflowPunct w:val="0"/>
        <w:autoSpaceDE w:val="0"/>
        <w:autoSpaceDN w:val="0"/>
        <w:adjustRightInd w:val="0"/>
        <w:textAlignment w:val="baseline"/>
        <w:rPr>
          <w:ins w:id="1808" w:author="Huawei" w:date="2022-09-29T10:19:00Z"/>
          <w:lang w:eastAsia="zh-CN"/>
          <w:rPrChange w:id="1809" w:author="Huawei" w:date="2022-10-14T16:30:00Z">
            <w:rPr>
              <w:ins w:id="1810" w:author="Huawei" w:date="2022-09-29T10:19:00Z"/>
              <w:rFonts w:eastAsia="?? ??"/>
              <w:lang w:eastAsia="en-GB"/>
            </w:rPr>
          </w:rPrChange>
        </w:rPr>
      </w:pPr>
      <w:ins w:id="1811" w:author="Huawei" w:date="2022-10-14T16:30:00Z">
        <w:r w:rsidRPr="00CD2461">
          <w:rPr>
            <w:lang w:eastAsia="zh-CN"/>
          </w:rPr>
          <w:t xml:space="preserve">Editor’s note: FFS </w:t>
        </w:r>
      </w:ins>
      <w:ins w:id="1812" w:author="Huawei" w:date="2022-10-14T16:33:00Z">
        <w:r w:rsidRPr="00CD2461">
          <w:rPr>
            <w:lang w:eastAsia="zh-CN"/>
          </w:rPr>
          <w:t>the</w:t>
        </w:r>
      </w:ins>
      <w:ins w:id="1813" w:author="Huawei" w:date="2022-10-14T16:30:00Z">
        <w:r w:rsidRPr="00CD2461">
          <w:rPr>
            <w:lang w:eastAsia="zh-CN"/>
          </w:rPr>
          <w:t xml:space="preserve"> impact of </w:t>
        </w:r>
        <w:r w:rsidRPr="00CD2461">
          <w:rPr>
            <w:i/>
            <w:color w:val="000000" w:themeColor="text1"/>
          </w:rPr>
          <w:t>t-Service-r17</w:t>
        </w:r>
      </w:ins>
    </w:p>
    <w:p w14:paraId="0ACA4960" w14:textId="77777777" w:rsidR="00C643B1" w:rsidRPr="005F1A97" w:rsidRDefault="00C643B1" w:rsidP="00C643B1">
      <w:pPr>
        <w:keepNext/>
        <w:keepLines/>
        <w:overflowPunct w:val="0"/>
        <w:autoSpaceDE w:val="0"/>
        <w:autoSpaceDN w:val="0"/>
        <w:adjustRightInd w:val="0"/>
        <w:spacing w:before="120"/>
        <w:ind w:left="1418" w:hanging="1418"/>
        <w:textAlignment w:val="baseline"/>
        <w:outlineLvl w:val="3"/>
        <w:rPr>
          <w:ins w:id="1814" w:author="Huawei" w:date="2022-09-29T10:19:00Z"/>
          <w:rFonts w:ascii="Arial" w:eastAsia="?? ??" w:hAnsi="Arial"/>
          <w:sz w:val="24"/>
          <w:lang w:eastAsia="zh-CN"/>
        </w:rPr>
      </w:pPr>
      <w:ins w:id="1815"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2</w:t>
        </w:r>
        <w:r w:rsidRPr="005F1A97">
          <w:rPr>
            <w:rFonts w:ascii="Arial" w:eastAsia="?? ??" w:hAnsi="Arial"/>
            <w:sz w:val="24"/>
            <w:lang w:eastAsia="en-GB"/>
          </w:rPr>
          <w:tab/>
        </w:r>
        <w:r w:rsidRPr="005F1A97">
          <w:rPr>
            <w:rFonts w:ascii="Arial" w:eastAsia="Times New Roman" w:hAnsi="Arial"/>
            <w:sz w:val="24"/>
            <w:lang w:eastAsia="zh-CN"/>
          </w:rPr>
          <w:t>Minimum requirement when DRX is used</w:t>
        </w:r>
      </w:ins>
    </w:p>
    <w:p w14:paraId="0D6DA0C0" w14:textId="77777777" w:rsidR="00C643B1" w:rsidRPr="005F1A97" w:rsidRDefault="00C643B1" w:rsidP="00C643B1">
      <w:pPr>
        <w:overflowPunct w:val="0"/>
        <w:autoSpaceDE w:val="0"/>
        <w:autoSpaceDN w:val="0"/>
        <w:adjustRightInd w:val="0"/>
        <w:textAlignment w:val="baseline"/>
        <w:rPr>
          <w:ins w:id="1816" w:author="Huawei" w:date="2022-09-29T10:19:00Z"/>
          <w:rFonts w:eastAsia="?? ??"/>
          <w:lang w:eastAsia="en-GB"/>
        </w:rPr>
      </w:pPr>
      <w:ins w:id="1817" w:author="Huawei" w:date="2022-09-29T10:19:00Z">
        <w:r w:rsidRPr="005F1A97">
          <w:rPr>
            <w:rFonts w:eastAsia="?? ??"/>
            <w:lang w:eastAsia="en-GB"/>
          </w:rPr>
          <w:t>When DRX is used</w:t>
        </w:r>
        <w:r w:rsidRPr="005F1A97">
          <w:rPr>
            <w:rFonts w:eastAsia="Times New Roman" w:hint="eastAsia"/>
            <w:lang w:eastAsia="zh-CN"/>
          </w:rPr>
          <w:t xml:space="preserve"> for </w:t>
        </w:r>
        <w:r w:rsidRPr="005F1A97">
          <w:rPr>
            <w:rFonts w:eastAsia="Times New Roman"/>
            <w:lang w:eastAsia="zh-CN"/>
          </w:rPr>
          <w:t>Category NB1 UE</w:t>
        </w:r>
        <w:r w:rsidRPr="005F1A97">
          <w:rPr>
            <w:rFonts w:eastAsia="Times New Roman" w:hint="eastAsia"/>
            <w:lang w:eastAsia="zh-CN"/>
          </w:rPr>
          <w:t xml:space="preserve"> UEs,</w:t>
        </w:r>
        <w:r w:rsidRPr="005F1A97">
          <w:rPr>
            <w:rFonts w:eastAsia="?? ??"/>
            <w:lang w:eastAsia="en-GB"/>
          </w:rPr>
          <w:t xml:space="preserve"> the Q</w:t>
        </w:r>
        <w:r w:rsidRPr="005F1A97">
          <w:rPr>
            <w:rFonts w:eastAsia="?? ??"/>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evaluation period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r w:rsidRPr="005F1A97">
          <w:rPr>
            <w:rFonts w:eastAsia="?? ??"/>
            <w:lang w:eastAsia="en-GB"/>
          </w:rPr>
          <w:t>) and the Q</w:t>
        </w:r>
        <w:r w:rsidRPr="005F1A97">
          <w:rPr>
            <w:rFonts w:eastAsia="?? ??"/>
            <w:vertAlign w:val="subscript"/>
            <w:lang w:eastAsia="en-GB"/>
          </w:rPr>
          <w:t>in</w:t>
        </w:r>
        <w:r w:rsidRPr="005F1A97">
          <w:rPr>
            <w:rFonts w:eastAsia="Times New Roman" w:hint="eastAsia"/>
            <w:vertAlign w:val="subscript"/>
            <w:lang w:eastAsia="zh-CN"/>
          </w:rPr>
          <w:t>_NB-IoT</w:t>
        </w:r>
        <w:r w:rsidRPr="005F1A97">
          <w:rPr>
            <w:rFonts w:eastAsia="?? ??"/>
            <w:lang w:eastAsia="en-GB"/>
          </w:rPr>
          <w:t xml:space="preserve"> evaluation period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r w:rsidRPr="005F1A97">
          <w:rPr>
            <w:rFonts w:eastAsia="?? ??"/>
            <w:lang w:eastAsia="en-GB"/>
          </w:rPr>
          <w:t>) is specified in Table 7.23A.2.2-1 will be used.</w:t>
        </w:r>
      </w:ins>
    </w:p>
    <w:p w14:paraId="41BC940E" w14:textId="77777777" w:rsidR="00C643B1" w:rsidRPr="005F1A97" w:rsidRDefault="00C643B1" w:rsidP="00C643B1">
      <w:pPr>
        <w:overflowPunct w:val="0"/>
        <w:autoSpaceDE w:val="0"/>
        <w:autoSpaceDN w:val="0"/>
        <w:adjustRightInd w:val="0"/>
        <w:textAlignment w:val="baseline"/>
        <w:rPr>
          <w:ins w:id="1818" w:author="Huawei" w:date="2022-09-29T10:19:00Z"/>
          <w:rFonts w:eastAsia="?? ??"/>
          <w:lang w:eastAsia="en-GB"/>
        </w:rPr>
      </w:pPr>
      <w:ins w:id="1819" w:author="Huawei" w:date="2022-09-29T10:19:00Z">
        <w:r w:rsidRPr="005F1A97">
          <w:rPr>
            <w:rFonts w:eastAsia="?? ??"/>
            <w:lang w:eastAsia="en-GB"/>
          </w:rPr>
          <w:t>When the downlink radio link quality</w:t>
        </w:r>
        <w:r w:rsidRPr="005F1A97">
          <w:rPr>
            <w:rFonts w:eastAsia="Times New Roman"/>
            <w:lang w:eastAsia="zh-CN"/>
          </w:rPr>
          <w:t xml:space="preserve"> of the NB-IoT cell </w:t>
        </w:r>
        <w:r w:rsidRPr="005F1A97">
          <w:rPr>
            <w:rFonts w:eastAsia="Times New Roman"/>
            <w:lang w:eastAsia="en-GB"/>
          </w:rPr>
          <w:t xml:space="preserve">estimated </w:t>
        </w:r>
        <w:r w:rsidRPr="005F1A97">
          <w:rPr>
            <w:rFonts w:eastAsia="?? ??"/>
            <w:lang w:eastAsia="en-GB"/>
          </w:rPr>
          <w:t xml:space="preserve">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[s] period</w:t>
        </w:r>
        <w:r w:rsidRPr="005F1A97">
          <w:rPr>
            <w:rFonts w:eastAsia="Times New Roman"/>
            <w:lang w:eastAsia="en-GB"/>
          </w:rPr>
          <w:t xml:space="preserve"> </w:t>
        </w:r>
        <w:r w:rsidRPr="005F1A97">
          <w:rPr>
            <w:rFonts w:eastAsia="?? ??"/>
            <w:lang w:eastAsia="en-GB"/>
          </w:rPr>
          <w:t>becomes worse than the threshold Q</w:t>
        </w:r>
        <w:r w:rsidRPr="005F1A97">
          <w:rPr>
            <w:rFonts w:eastAsia="?? ??"/>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Layer 1 of the UE shall send out-of-sync indication </w:t>
        </w:r>
        <w:r w:rsidRPr="005F1A97">
          <w:rPr>
            <w:rFonts w:eastAsia="Times New Roman"/>
            <w:lang w:eastAsia="zh-CN"/>
          </w:rPr>
          <w:t xml:space="preserve">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 xml:space="preserve">[s]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7A88C0AA" w14:textId="77777777" w:rsidR="00C643B1" w:rsidRPr="005F1A97" w:rsidRDefault="00C643B1" w:rsidP="00C643B1">
      <w:pPr>
        <w:overflowPunct w:val="0"/>
        <w:autoSpaceDE w:val="0"/>
        <w:autoSpaceDN w:val="0"/>
        <w:adjustRightInd w:val="0"/>
        <w:textAlignment w:val="baseline"/>
        <w:rPr>
          <w:ins w:id="1820" w:author="Huawei" w:date="2022-09-29T10:19:00Z"/>
          <w:rFonts w:eastAsia="?? ??"/>
          <w:lang w:eastAsia="en-GB"/>
        </w:rPr>
      </w:pPr>
      <w:ins w:id="1821" w:author="Huawei" w:date="2022-09-29T10:19:00Z">
        <w:r w:rsidRPr="005F1A97">
          <w:rPr>
            <w:rFonts w:eastAsia="?? ??"/>
            <w:lang w:eastAsia="en-GB"/>
          </w:rPr>
          <w:t>When the downlink radio link quality</w:t>
        </w:r>
        <w:r w:rsidRPr="005F1A97">
          <w:rPr>
            <w:rFonts w:eastAsia="Times New Roman"/>
            <w:lang w:eastAsia="zh-CN"/>
          </w:rPr>
          <w:t xml:space="preserve"> of the NB-IoT cell </w:t>
        </w:r>
        <w:r w:rsidRPr="005F1A97">
          <w:rPr>
            <w:rFonts w:eastAsia="?? ??"/>
            <w:lang w:eastAsia="en-GB"/>
          </w:rPr>
          <w:t xml:space="preserve">estimated 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 xml:space="preserve">[s] period </w:t>
        </w:r>
        <w:r w:rsidRPr="005F1A97">
          <w:rPr>
            <w:rFonts w:eastAsia="Times New Roman"/>
            <w:lang w:eastAsia="en-GB"/>
          </w:rPr>
          <w:t xml:space="preserve">becomes </w:t>
        </w:r>
        <w:r w:rsidRPr="005F1A97">
          <w:rPr>
            <w:rFonts w:eastAsia="?? ??"/>
            <w:lang w:eastAsia="en-GB"/>
          </w:rPr>
          <w:t>better than the threshold Q</w:t>
        </w:r>
        <w:r w:rsidRPr="005F1A97">
          <w:rPr>
            <w:rFonts w:eastAsia="?? ??"/>
            <w:vertAlign w:val="subscript"/>
            <w:lang w:eastAsia="en-GB"/>
          </w:rPr>
          <w:t>in</w:t>
        </w:r>
        <w:r w:rsidRPr="005F1A97">
          <w:rPr>
            <w:rFonts w:eastAsia="Times New Roman" w:hint="eastAsia"/>
            <w:vertAlign w:val="subscript"/>
            <w:lang w:eastAsia="zh-CN"/>
          </w:rPr>
          <w:t>_NB-IoT</w:t>
        </w:r>
        <w:r w:rsidRPr="005F1A97">
          <w:rPr>
            <w:rFonts w:eastAsia="?? ??"/>
            <w:lang w:eastAsia="en-GB"/>
          </w:rPr>
          <w:t>, Layer 1 of the UE shall send in-sync indications</w:t>
        </w:r>
        <w:r w:rsidRPr="005F1A97">
          <w:rPr>
            <w:rFonts w:eastAsia="Times New Roman"/>
            <w:lang w:eastAsia="zh-CN"/>
          </w:rPr>
          <w:t xml:space="preserve"> 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 xml:space="preserve">[s]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6B5422F4" w14:textId="77777777" w:rsidR="00C643B1" w:rsidRPr="005F1A97" w:rsidRDefault="00C643B1" w:rsidP="00C643B1">
      <w:pPr>
        <w:overflowPunct w:val="0"/>
        <w:autoSpaceDE w:val="0"/>
        <w:autoSpaceDN w:val="0"/>
        <w:adjustRightInd w:val="0"/>
        <w:textAlignment w:val="baseline"/>
        <w:rPr>
          <w:ins w:id="1822" w:author="Huawei" w:date="2022-09-29T10:19:00Z"/>
          <w:rFonts w:eastAsia="?? ??"/>
          <w:lang w:eastAsia="en-GB"/>
        </w:rPr>
      </w:pPr>
      <w:ins w:id="1823" w:author="Huawei" w:date="2022-09-29T10:19:00Z">
        <w:r w:rsidRPr="005F1A97">
          <w:rPr>
            <w:rFonts w:eastAsia="?? ??"/>
            <w:lang w:eastAsia="en-GB"/>
          </w:rPr>
          <w:t xml:space="preserve">The out-of-sync and in-sync evaluations </w:t>
        </w:r>
        <w:r w:rsidRPr="005F1A97">
          <w:rPr>
            <w:rFonts w:eastAsia="Times New Roman"/>
            <w:lang w:eastAsia="zh-CN"/>
          </w:rPr>
          <w:t xml:space="preserve">of the NB-IoT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4.2.1 in [3]. Two successive indications from Layer 1 shall be separated by at least max(</w:t>
        </w:r>
        <w:r w:rsidRPr="005F1A97">
          <w:rPr>
            <w:rFonts w:eastAsia="Times New Roman" w:hint="eastAsia"/>
            <w:lang w:eastAsia="zh-CN"/>
          </w:rPr>
          <w:t>1</w:t>
        </w:r>
        <w:r w:rsidRPr="005F1A97">
          <w:rPr>
            <w:rFonts w:eastAsia="?? ??"/>
            <w:lang w:eastAsia="en-GB"/>
          </w:rPr>
          <w:t>0ms, DRX_cycle_length).</w:t>
        </w:r>
      </w:ins>
    </w:p>
    <w:p w14:paraId="15CDEBBF" w14:textId="77777777" w:rsidR="00C643B1" w:rsidRPr="005F1A97" w:rsidRDefault="00C643B1" w:rsidP="00C643B1">
      <w:pPr>
        <w:overflowPunct w:val="0"/>
        <w:autoSpaceDE w:val="0"/>
        <w:autoSpaceDN w:val="0"/>
        <w:adjustRightInd w:val="0"/>
        <w:textAlignment w:val="baseline"/>
        <w:rPr>
          <w:ins w:id="1824" w:author="Huawei" w:date="2022-09-29T10:19:00Z"/>
          <w:rFonts w:eastAsia="?? ??"/>
          <w:lang w:eastAsia="en-GB"/>
        </w:rPr>
      </w:pPr>
      <w:ins w:id="1825" w:author="Huawei" w:date="2022-09-29T10:19:00Z">
        <w:r w:rsidRPr="005F1A97">
          <w:rPr>
            <w:rFonts w:eastAsia="?? ??"/>
            <w:lang w:eastAsia="en-GB"/>
          </w:rPr>
          <w:t>Upon start of T310 timer as specified in clause</w:t>
        </w:r>
        <w:r w:rsidRPr="005F1A97">
          <w:rPr>
            <w:rFonts w:eastAsia="Malgun Gothic" w:hint="eastAsia"/>
            <w:lang w:eastAsia="en-GB"/>
          </w:rPr>
          <w:t xml:space="preserve"> </w:t>
        </w:r>
        <w:r w:rsidRPr="005F1A97">
          <w:rPr>
            <w:rFonts w:eastAsia="?? ??"/>
            <w:lang w:eastAsia="en-GB"/>
          </w:rPr>
          <w:t xml:space="preserve">5.3.11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 xml:space="preserve">, the UE shall monitor the link for recovery using the evaluation period and Layer 1 indication interval corresponding to the non-DRX mode until the expiry </w:t>
        </w:r>
        <w:r w:rsidRPr="005F1A97">
          <w:rPr>
            <w:rFonts w:eastAsia="新細明體"/>
            <w:lang w:eastAsia="zh-TW"/>
          </w:rPr>
          <w:t xml:space="preserve">or stop </w:t>
        </w:r>
        <w:r w:rsidRPr="005F1A97">
          <w:rPr>
            <w:rFonts w:eastAsia="?? ??"/>
            <w:lang w:eastAsia="en-GB"/>
          </w:rPr>
          <w:t>of T310 timer.</w:t>
        </w:r>
      </w:ins>
    </w:p>
    <w:p w14:paraId="17D9B0AB" w14:textId="77777777" w:rsidR="00C643B1" w:rsidRPr="005F1A97" w:rsidRDefault="00C643B1" w:rsidP="00C643B1">
      <w:pPr>
        <w:overflowPunct w:val="0"/>
        <w:autoSpaceDE w:val="0"/>
        <w:autoSpaceDN w:val="0"/>
        <w:adjustRightInd w:val="0"/>
        <w:textAlignment w:val="baseline"/>
        <w:rPr>
          <w:ins w:id="1826" w:author="Huawei" w:date="2022-09-29T10:19:00Z"/>
          <w:rFonts w:eastAsia="?? ??"/>
          <w:lang w:eastAsia="en-GB"/>
        </w:rPr>
      </w:pPr>
      <w:ins w:id="1827" w:author="Huawei" w:date="2022-09-29T10:19:00Z">
        <w:r w:rsidRPr="005F1A97">
          <w:rPr>
            <w:rFonts w:eastAsia="?? ??"/>
            <w:lang w:eastAsia="en-GB"/>
          </w:rPr>
          <w:t xml:space="preserve">The transmitter power </w:t>
        </w:r>
        <w:r w:rsidRPr="005F1A97">
          <w:rPr>
            <w:rFonts w:eastAsia="Times New Roman"/>
            <w:lang w:eastAsia="zh-CN"/>
          </w:rPr>
          <w:t>of the UE</w:t>
        </w:r>
        <w:r w:rsidRPr="005F1A97">
          <w:rPr>
            <w:rFonts w:eastAsia="?? ??"/>
            <w:lang w:eastAsia="en-GB"/>
          </w:rPr>
          <w:t xml:space="preserve"> shall be turned off within 40 ms after</w:t>
        </w:r>
        <w:r w:rsidRPr="005F1A97">
          <w:rPr>
            <w:rFonts w:eastAsia="Times New Roman"/>
            <w:lang w:eastAsia="en-GB"/>
          </w:rPr>
          <w:t xml:space="preserve"> expiry of T310 </w:t>
        </w:r>
        <w:r w:rsidRPr="005F1A97">
          <w:rPr>
            <w:rFonts w:eastAsia="新細明體"/>
            <w:lang w:eastAsia="zh-TW"/>
          </w:rPr>
          <w:t>timer</w:t>
        </w:r>
        <w:r w:rsidRPr="005F1A97">
          <w:rPr>
            <w:rFonts w:eastAsia="Times New Roman"/>
            <w:lang w:eastAsia="en-GB"/>
          </w:rPr>
          <w:t xml:space="preserve">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ins>
    </w:p>
    <w:p w14:paraId="155B3F07" w14:textId="77777777" w:rsidR="00C643B1" w:rsidRPr="005F1A97" w:rsidRDefault="00C643B1" w:rsidP="00C643B1">
      <w:pPr>
        <w:keepNext/>
        <w:keepLines/>
        <w:overflowPunct w:val="0"/>
        <w:autoSpaceDE w:val="0"/>
        <w:autoSpaceDN w:val="0"/>
        <w:adjustRightInd w:val="0"/>
        <w:spacing w:before="60"/>
        <w:jc w:val="center"/>
        <w:textAlignment w:val="baseline"/>
        <w:rPr>
          <w:ins w:id="1828" w:author="Huawei" w:date="2022-09-29T10:19:00Z"/>
          <w:rFonts w:ascii="Arial" w:eastAsia="Times New Roman" w:hAnsi="Arial"/>
          <w:b/>
          <w:lang w:eastAsia="en-GB"/>
        </w:rPr>
      </w:pPr>
      <w:ins w:id="1829" w:author="Huawei" w:date="2022-09-29T10:19:00Z">
        <w:r w:rsidRPr="005F1A97">
          <w:rPr>
            <w:rFonts w:ascii="Arial" w:eastAsia="Times New Roman" w:hAnsi="Arial"/>
            <w:b/>
            <w:snapToGrid w:val="0"/>
            <w:lang w:eastAsia="en-GB"/>
          </w:rPr>
          <w:t>Table 7.23A.2.2-1: Q</w:t>
        </w:r>
        <w:r w:rsidRPr="005F1A97">
          <w:rPr>
            <w:rFonts w:ascii="Arial" w:eastAsia="Times New Roman" w:hAnsi="Arial"/>
            <w:b/>
            <w:snapToGrid w:val="0"/>
            <w:vertAlign w:val="subscript"/>
            <w:lang w:eastAsia="en-GB"/>
          </w:rPr>
          <w:t>out</w:t>
        </w:r>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w:t>
        </w:r>
        <w:r w:rsidRPr="005F1A97">
          <w:rPr>
            <w:rFonts w:ascii="Arial" w:eastAsia="Times New Roman" w:hAnsi="Arial"/>
            <w:b/>
            <w:lang w:eastAsia="en-GB"/>
          </w:rPr>
          <w:t>in DRX</w:t>
        </w:r>
        <w:r w:rsidRPr="005F1A97">
          <w:rPr>
            <w:rFonts w:ascii="Arial" w:eastAsia="Times New Roman" w:hAnsi="Arial" w:hint="eastAsia"/>
            <w:b/>
            <w:lang w:eastAsia="zh-CN"/>
          </w:rPr>
          <w:t xml:space="preserve"> 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C643B1" w:rsidRPr="005F1A97" w14:paraId="27B0F939" w14:textId="77777777" w:rsidTr="00653C5C">
        <w:trPr>
          <w:cantSplit/>
          <w:trHeight w:val="309"/>
          <w:jc w:val="center"/>
          <w:ins w:id="1830" w:author="Huawei" w:date="2022-09-29T10:19:00Z"/>
        </w:trPr>
        <w:tc>
          <w:tcPr>
            <w:tcW w:w="1425" w:type="pct"/>
            <w:vMerge w:val="restart"/>
          </w:tcPr>
          <w:p w14:paraId="688DBE24" w14:textId="77777777" w:rsidR="00C643B1" w:rsidRPr="005F1A97" w:rsidRDefault="00C643B1" w:rsidP="00653C5C">
            <w:pPr>
              <w:keepNext/>
              <w:keepLines/>
              <w:overflowPunct w:val="0"/>
              <w:autoSpaceDE w:val="0"/>
              <w:autoSpaceDN w:val="0"/>
              <w:adjustRightInd w:val="0"/>
              <w:spacing w:after="0"/>
              <w:jc w:val="center"/>
              <w:textAlignment w:val="baseline"/>
              <w:rPr>
                <w:ins w:id="1831" w:author="Huawei" w:date="2022-09-29T10:19:00Z"/>
                <w:rFonts w:ascii="Arial" w:eastAsia="Times New Roman" w:hAnsi="Arial" w:cs="Arial"/>
                <w:b/>
                <w:sz w:val="18"/>
              </w:rPr>
            </w:pPr>
            <w:ins w:id="1832" w:author="Huawei" w:date="2022-09-29T10:19:00Z">
              <w:r w:rsidRPr="005F1A97">
                <w:rPr>
                  <w:rFonts w:ascii="Arial" w:eastAsia="Times New Roman" w:hAnsi="Arial" w:cs="Arial"/>
                  <w:b/>
                  <w:sz w:val="18"/>
                </w:rPr>
                <w:t>DRX cycle length (s)</w:t>
              </w:r>
            </w:ins>
          </w:p>
        </w:tc>
        <w:tc>
          <w:tcPr>
            <w:tcW w:w="3575" w:type="pct"/>
            <w:gridSpan w:val="3"/>
          </w:tcPr>
          <w:p w14:paraId="20C459AD" w14:textId="77777777" w:rsidR="00C643B1" w:rsidRPr="005F1A97" w:rsidRDefault="00C643B1" w:rsidP="00653C5C">
            <w:pPr>
              <w:keepNext/>
              <w:keepLines/>
              <w:overflowPunct w:val="0"/>
              <w:autoSpaceDE w:val="0"/>
              <w:autoSpaceDN w:val="0"/>
              <w:adjustRightInd w:val="0"/>
              <w:spacing w:after="0"/>
              <w:jc w:val="center"/>
              <w:textAlignment w:val="baseline"/>
              <w:rPr>
                <w:ins w:id="1833" w:author="Huawei" w:date="2022-09-29T10:19:00Z"/>
                <w:rFonts w:ascii="Arial" w:eastAsia="Times New Roman" w:hAnsi="Arial" w:cs="Arial"/>
                <w:b/>
                <w:sz w:val="18"/>
              </w:rPr>
            </w:pPr>
            <w:ins w:id="1834"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out_DRX</w:t>
              </w:r>
              <w:r w:rsidRPr="005F1A97">
                <w:rPr>
                  <w:rFonts w:ascii="Arial" w:eastAsia="Times New Roman" w:hAnsi="Arial" w:cs="Arial" w:hint="eastAsia"/>
                  <w:b/>
                  <w:sz w:val="18"/>
                  <w:vertAlign w:val="subscript"/>
                  <w:lang w:eastAsia="zh-CN"/>
                </w:rPr>
                <w:t>_NB-IoT</w:t>
              </w:r>
              <w:r w:rsidRPr="005F1A97">
                <w:rPr>
                  <w:rFonts w:ascii="Arial" w:eastAsia="Times New Roman" w:hAnsi="Arial" w:cs="Arial"/>
                  <w:b/>
                  <w:sz w:val="18"/>
                </w:rPr>
                <w:t xml:space="preserve"> and 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in_DRX</w:t>
              </w:r>
              <w:r w:rsidRPr="005F1A97">
                <w:rPr>
                  <w:rFonts w:ascii="Arial" w:eastAsia="Times New Roman" w:hAnsi="Arial" w:cs="Arial" w:hint="eastAsia"/>
                  <w:b/>
                  <w:sz w:val="18"/>
                  <w:vertAlign w:val="subscript"/>
                  <w:lang w:eastAsia="zh-CN"/>
                </w:rPr>
                <w:t>_NB-IoT</w:t>
              </w:r>
              <w:r w:rsidRPr="005F1A97">
                <w:rPr>
                  <w:rFonts w:ascii="Arial" w:eastAsia="Times New Roman" w:hAnsi="Arial" w:cs="Arial"/>
                  <w:b/>
                  <w:sz w:val="18"/>
                </w:rPr>
                <w:t xml:space="preserve"> (s) </w:t>
              </w:r>
            </w:ins>
          </w:p>
        </w:tc>
      </w:tr>
      <w:tr w:rsidR="00C643B1" w:rsidRPr="005F1A97" w14:paraId="2F0CBBA6" w14:textId="77777777" w:rsidTr="00653C5C">
        <w:trPr>
          <w:gridAfter w:val="1"/>
          <w:wAfter w:w="10" w:type="pct"/>
          <w:cantSplit/>
          <w:trHeight w:val="552"/>
          <w:jc w:val="center"/>
          <w:ins w:id="1835" w:author="Huawei" w:date="2022-09-29T10:19:00Z"/>
        </w:trPr>
        <w:tc>
          <w:tcPr>
            <w:tcW w:w="1425" w:type="pct"/>
            <w:vMerge/>
          </w:tcPr>
          <w:p w14:paraId="4B55BC19" w14:textId="77777777" w:rsidR="00C643B1" w:rsidRPr="005F1A97" w:rsidRDefault="00C643B1" w:rsidP="00653C5C">
            <w:pPr>
              <w:keepNext/>
              <w:keepLines/>
              <w:overflowPunct w:val="0"/>
              <w:autoSpaceDE w:val="0"/>
              <w:autoSpaceDN w:val="0"/>
              <w:adjustRightInd w:val="0"/>
              <w:spacing w:after="0"/>
              <w:jc w:val="center"/>
              <w:textAlignment w:val="baseline"/>
              <w:rPr>
                <w:ins w:id="1836" w:author="Huawei" w:date="2022-09-29T10:19:00Z"/>
                <w:rFonts w:ascii="Arial" w:eastAsia="Times New Roman" w:hAnsi="Arial" w:cs="Arial"/>
                <w:b/>
                <w:sz w:val="18"/>
              </w:rPr>
            </w:pPr>
          </w:p>
        </w:tc>
        <w:tc>
          <w:tcPr>
            <w:tcW w:w="1900" w:type="pct"/>
          </w:tcPr>
          <w:p w14:paraId="331DF45B" w14:textId="77777777" w:rsidR="00C643B1" w:rsidRPr="005F1A97" w:rsidRDefault="00C643B1" w:rsidP="00653C5C">
            <w:pPr>
              <w:keepNext/>
              <w:keepLines/>
              <w:overflowPunct w:val="0"/>
              <w:autoSpaceDE w:val="0"/>
              <w:autoSpaceDN w:val="0"/>
              <w:adjustRightInd w:val="0"/>
              <w:spacing w:after="0"/>
              <w:jc w:val="center"/>
              <w:textAlignment w:val="baseline"/>
              <w:rPr>
                <w:ins w:id="1837" w:author="Huawei" w:date="2022-09-29T10:19:00Z"/>
                <w:rFonts w:ascii="Arial" w:eastAsia="Times New Roman" w:hAnsi="Arial" w:cs="Arial"/>
                <w:b/>
                <w:sz w:val="18"/>
              </w:rPr>
            </w:pPr>
            <w:ins w:id="1838" w:author="Huawei" w:date="2022-09-29T10:19:00Z">
              <w:r w:rsidRPr="005F1A97">
                <w:rPr>
                  <w:rFonts w:ascii="Arial" w:eastAsia="Times New Roman" w:hAnsi="Arial" w:cs="Arial"/>
                  <w:b/>
                  <w:sz w:val="18"/>
                </w:rPr>
                <w:t xml:space="preserve">DRX cycles for </w:t>
              </w:r>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r w:rsidRPr="005F1A97">
                <w:rPr>
                  <w:rFonts w:ascii="Arial" w:eastAsia="MS Mincho" w:hAnsi="Arial" w:cs="Arial"/>
                  <w:b/>
                  <w:sz w:val="18"/>
                  <w:lang w:eastAsia="ja-JP"/>
                </w:rPr>
                <w:t xml:space="preserve"> ≤ 64</w:t>
              </w:r>
            </w:ins>
          </w:p>
        </w:tc>
        <w:tc>
          <w:tcPr>
            <w:tcW w:w="1665" w:type="pct"/>
          </w:tcPr>
          <w:p w14:paraId="1F3428C4" w14:textId="77777777" w:rsidR="00C643B1" w:rsidRPr="005F1A97" w:rsidRDefault="00C643B1" w:rsidP="00653C5C">
            <w:pPr>
              <w:keepNext/>
              <w:keepLines/>
              <w:overflowPunct w:val="0"/>
              <w:autoSpaceDE w:val="0"/>
              <w:autoSpaceDN w:val="0"/>
              <w:adjustRightInd w:val="0"/>
              <w:spacing w:after="0"/>
              <w:jc w:val="center"/>
              <w:textAlignment w:val="baseline"/>
              <w:rPr>
                <w:ins w:id="1839" w:author="Huawei" w:date="2022-09-29T10:19:00Z"/>
                <w:rFonts w:ascii="Arial" w:eastAsia="Times New Roman" w:hAnsi="Arial" w:cs="Arial"/>
                <w:b/>
                <w:sz w:val="18"/>
              </w:rPr>
            </w:pPr>
            <w:ins w:id="1840" w:author="Huawei" w:date="2022-09-29T10:19:00Z">
              <w:r w:rsidRPr="005F1A97">
                <w:rPr>
                  <w:rFonts w:ascii="Arial" w:eastAsia="Times New Roman" w:hAnsi="Arial" w:cs="Arial"/>
                  <w:b/>
                  <w:sz w:val="18"/>
                </w:rPr>
                <w:t xml:space="preserve">DRX cycles for </w:t>
              </w:r>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r w:rsidRPr="005F1A97">
                <w:rPr>
                  <w:rFonts w:ascii="Arial" w:eastAsia="Malgun Gothic" w:hAnsi="Arial" w:cs="Arial" w:hint="eastAsia"/>
                  <w:b/>
                  <w:sz w:val="18"/>
                  <w:vertAlign w:val="subscript"/>
                  <w:lang w:eastAsia="en-GB"/>
                </w:rPr>
                <w:t xml:space="preserve"> </w:t>
              </w:r>
              <w:r w:rsidRPr="005F1A97">
                <w:rPr>
                  <w:rFonts w:ascii="Arial" w:eastAsia="MS Mincho" w:hAnsi="Arial" w:cs="Arial"/>
                  <w:b/>
                  <w:sz w:val="18"/>
                  <w:lang w:eastAsia="ja-JP"/>
                </w:rPr>
                <w:t>&gt; 64</w:t>
              </w:r>
            </w:ins>
          </w:p>
        </w:tc>
      </w:tr>
      <w:tr w:rsidR="00C643B1" w:rsidRPr="005F1A97" w14:paraId="7D0CC31B" w14:textId="77777777" w:rsidTr="00653C5C">
        <w:trPr>
          <w:cantSplit/>
          <w:trHeight w:val="489"/>
          <w:jc w:val="center"/>
          <w:ins w:id="1841" w:author="Huawei" w:date="2022-09-29T10:19:00Z"/>
        </w:trPr>
        <w:tc>
          <w:tcPr>
            <w:tcW w:w="1425" w:type="pct"/>
          </w:tcPr>
          <w:p w14:paraId="16879DFB" w14:textId="77777777" w:rsidR="00C643B1" w:rsidRPr="005F1A97" w:rsidRDefault="00C643B1" w:rsidP="00653C5C">
            <w:pPr>
              <w:keepNext/>
              <w:keepLines/>
              <w:overflowPunct w:val="0"/>
              <w:autoSpaceDE w:val="0"/>
              <w:autoSpaceDN w:val="0"/>
              <w:adjustRightInd w:val="0"/>
              <w:spacing w:after="0"/>
              <w:jc w:val="center"/>
              <w:textAlignment w:val="baseline"/>
              <w:rPr>
                <w:ins w:id="1842" w:author="Huawei" w:date="2022-09-29T10:19:00Z"/>
                <w:rFonts w:ascii="Arial" w:eastAsia="Times New Roman" w:hAnsi="Arial" w:cs="Arial"/>
                <w:sz w:val="18"/>
              </w:rPr>
            </w:pPr>
            <w:ins w:id="1843" w:author="Huawei" w:date="2022-09-29T10:19:00Z">
              <w:r w:rsidRPr="005F1A97">
                <w:rPr>
                  <w:rFonts w:ascii="Arial" w:eastAsia="Times New Roman" w:hAnsi="Arial" w:cs="Arial"/>
                  <w:sz w:val="18"/>
                </w:rPr>
                <w:t>0.256 &lt; DRX cycle ≤ 1.024</w:t>
              </w:r>
            </w:ins>
          </w:p>
        </w:tc>
        <w:tc>
          <w:tcPr>
            <w:tcW w:w="1900" w:type="pct"/>
          </w:tcPr>
          <w:p w14:paraId="6BC47561" w14:textId="77777777" w:rsidR="00C643B1" w:rsidRPr="005F1A97" w:rsidRDefault="00C643B1" w:rsidP="00653C5C">
            <w:pPr>
              <w:keepNext/>
              <w:keepLines/>
              <w:overflowPunct w:val="0"/>
              <w:autoSpaceDE w:val="0"/>
              <w:autoSpaceDN w:val="0"/>
              <w:adjustRightInd w:val="0"/>
              <w:spacing w:after="0"/>
              <w:jc w:val="center"/>
              <w:textAlignment w:val="baseline"/>
              <w:rPr>
                <w:ins w:id="1844" w:author="Huawei" w:date="2022-09-29T10:19:00Z"/>
                <w:rFonts w:ascii="Arial" w:eastAsia="Times New Roman" w:hAnsi="Arial" w:cs="Arial"/>
                <w:sz w:val="18"/>
              </w:rPr>
            </w:pPr>
            <w:ins w:id="1845" w:author="Huawei" w:date="2022-09-29T10:19:00Z">
              <w:r w:rsidRPr="005F1A97">
                <w:rPr>
                  <w:rFonts w:ascii="Arial" w:eastAsia="Times New Roman" w:hAnsi="Arial" w:cs="Arial"/>
                  <w:sz w:val="18"/>
                </w:rPr>
                <w:t>Note 1 (20)</w:t>
              </w:r>
            </w:ins>
          </w:p>
        </w:tc>
        <w:tc>
          <w:tcPr>
            <w:tcW w:w="1675" w:type="pct"/>
            <w:gridSpan w:val="2"/>
          </w:tcPr>
          <w:p w14:paraId="6AD80A37" w14:textId="77777777" w:rsidR="00C643B1" w:rsidRPr="005F1A97" w:rsidRDefault="00C643B1" w:rsidP="00653C5C">
            <w:pPr>
              <w:keepNext/>
              <w:keepLines/>
              <w:overflowPunct w:val="0"/>
              <w:autoSpaceDE w:val="0"/>
              <w:autoSpaceDN w:val="0"/>
              <w:adjustRightInd w:val="0"/>
              <w:spacing w:after="0"/>
              <w:jc w:val="center"/>
              <w:textAlignment w:val="baseline"/>
              <w:rPr>
                <w:ins w:id="1846" w:author="Huawei" w:date="2022-09-29T10:19:00Z"/>
                <w:rFonts w:ascii="Arial" w:eastAsia="Times New Roman" w:hAnsi="Arial" w:cs="Arial"/>
                <w:sz w:val="18"/>
              </w:rPr>
            </w:pPr>
            <w:ins w:id="1847" w:author="Huawei" w:date="2022-09-29T10:19:00Z">
              <w:r w:rsidRPr="005F1A97">
                <w:rPr>
                  <w:rFonts w:ascii="Arial" w:eastAsia="Times New Roman" w:hAnsi="Arial" w:cs="Arial"/>
                  <w:sz w:val="18"/>
                </w:rPr>
                <w:t>Note 1 (40)</w:t>
              </w:r>
            </w:ins>
          </w:p>
        </w:tc>
      </w:tr>
      <w:tr w:rsidR="00C643B1" w:rsidRPr="005F1A97" w14:paraId="51396CDD" w14:textId="77777777" w:rsidTr="00653C5C">
        <w:trPr>
          <w:cantSplit/>
          <w:trHeight w:val="489"/>
          <w:jc w:val="center"/>
          <w:ins w:id="1848" w:author="Huawei" w:date="2022-09-29T10:19:00Z"/>
        </w:trPr>
        <w:tc>
          <w:tcPr>
            <w:tcW w:w="1425" w:type="pct"/>
          </w:tcPr>
          <w:p w14:paraId="6DA5EEFF" w14:textId="77777777" w:rsidR="00C643B1" w:rsidRPr="005F1A97" w:rsidRDefault="00C643B1" w:rsidP="00653C5C">
            <w:pPr>
              <w:keepNext/>
              <w:keepLines/>
              <w:overflowPunct w:val="0"/>
              <w:autoSpaceDE w:val="0"/>
              <w:autoSpaceDN w:val="0"/>
              <w:adjustRightInd w:val="0"/>
              <w:spacing w:after="0"/>
              <w:jc w:val="center"/>
              <w:textAlignment w:val="baseline"/>
              <w:rPr>
                <w:ins w:id="1849" w:author="Huawei" w:date="2022-09-29T10:19:00Z"/>
                <w:rFonts w:ascii="Arial" w:eastAsia="Times New Roman" w:hAnsi="Arial" w:cs="Arial"/>
                <w:sz w:val="18"/>
              </w:rPr>
            </w:pPr>
            <w:ins w:id="1850" w:author="Huawei" w:date="2022-09-29T10:19:00Z">
              <w:r w:rsidRPr="005F1A97">
                <w:rPr>
                  <w:rFonts w:ascii="Arial" w:eastAsia="Times New Roman" w:hAnsi="Arial" w:cs="Arial"/>
                  <w:sz w:val="18"/>
                </w:rPr>
                <w:t>1.024 &lt; DRX cycle ≤ 3.072</w:t>
              </w:r>
            </w:ins>
          </w:p>
        </w:tc>
        <w:tc>
          <w:tcPr>
            <w:tcW w:w="1899" w:type="pct"/>
          </w:tcPr>
          <w:p w14:paraId="11CEA726" w14:textId="77777777" w:rsidR="00C643B1" w:rsidRPr="005F1A97" w:rsidRDefault="00C643B1" w:rsidP="00653C5C">
            <w:pPr>
              <w:keepNext/>
              <w:keepLines/>
              <w:overflowPunct w:val="0"/>
              <w:autoSpaceDE w:val="0"/>
              <w:autoSpaceDN w:val="0"/>
              <w:adjustRightInd w:val="0"/>
              <w:spacing w:after="0"/>
              <w:jc w:val="center"/>
              <w:textAlignment w:val="baseline"/>
              <w:rPr>
                <w:ins w:id="1851" w:author="Huawei" w:date="2022-09-29T10:19:00Z"/>
                <w:rFonts w:ascii="Arial" w:eastAsia="Times New Roman" w:hAnsi="Arial" w:cs="Arial"/>
                <w:sz w:val="18"/>
              </w:rPr>
            </w:pPr>
            <w:ins w:id="1852" w:author="Huawei" w:date="2022-09-29T10:19:00Z">
              <w:r w:rsidRPr="005F1A97">
                <w:rPr>
                  <w:rFonts w:ascii="Arial" w:eastAsia="Times New Roman" w:hAnsi="Arial" w:cs="Arial"/>
                  <w:sz w:val="18"/>
                </w:rPr>
                <w:t>Note 1 (10)</w:t>
              </w:r>
            </w:ins>
          </w:p>
        </w:tc>
        <w:tc>
          <w:tcPr>
            <w:tcW w:w="1674" w:type="pct"/>
            <w:gridSpan w:val="2"/>
          </w:tcPr>
          <w:p w14:paraId="3FEF0FAE" w14:textId="77777777" w:rsidR="00C643B1" w:rsidRPr="005F1A97" w:rsidRDefault="00C643B1" w:rsidP="00653C5C">
            <w:pPr>
              <w:keepNext/>
              <w:keepLines/>
              <w:overflowPunct w:val="0"/>
              <w:autoSpaceDE w:val="0"/>
              <w:autoSpaceDN w:val="0"/>
              <w:adjustRightInd w:val="0"/>
              <w:spacing w:after="0"/>
              <w:jc w:val="center"/>
              <w:textAlignment w:val="baseline"/>
              <w:rPr>
                <w:ins w:id="1853" w:author="Huawei" w:date="2022-09-29T10:19:00Z"/>
                <w:rFonts w:ascii="Arial" w:eastAsia="Times New Roman" w:hAnsi="Arial" w:cs="Arial"/>
                <w:sz w:val="18"/>
              </w:rPr>
            </w:pPr>
            <w:ins w:id="1854" w:author="Huawei" w:date="2022-09-29T10:19:00Z">
              <w:r w:rsidRPr="005F1A97">
                <w:rPr>
                  <w:rFonts w:ascii="Arial" w:eastAsia="Times New Roman" w:hAnsi="Arial" w:cs="Arial"/>
                  <w:sz w:val="18"/>
                </w:rPr>
                <w:t>Note 1 (20)</w:t>
              </w:r>
            </w:ins>
          </w:p>
        </w:tc>
      </w:tr>
      <w:tr w:rsidR="00C643B1" w:rsidRPr="005F1A97" w14:paraId="3360D069" w14:textId="77777777" w:rsidTr="00653C5C">
        <w:trPr>
          <w:cantSplit/>
          <w:trHeight w:val="489"/>
          <w:jc w:val="center"/>
          <w:ins w:id="1855" w:author="Huawei" w:date="2022-09-29T10:19:00Z"/>
        </w:trPr>
        <w:tc>
          <w:tcPr>
            <w:tcW w:w="1425" w:type="pct"/>
          </w:tcPr>
          <w:p w14:paraId="23122E48" w14:textId="77777777" w:rsidR="00C643B1" w:rsidRPr="005F1A97" w:rsidRDefault="00C643B1" w:rsidP="00653C5C">
            <w:pPr>
              <w:keepNext/>
              <w:keepLines/>
              <w:overflowPunct w:val="0"/>
              <w:autoSpaceDE w:val="0"/>
              <w:autoSpaceDN w:val="0"/>
              <w:adjustRightInd w:val="0"/>
              <w:spacing w:after="0"/>
              <w:jc w:val="center"/>
              <w:textAlignment w:val="baseline"/>
              <w:rPr>
                <w:ins w:id="1856" w:author="Huawei" w:date="2022-09-29T10:19:00Z"/>
                <w:rFonts w:ascii="Arial" w:eastAsia="Times New Roman" w:hAnsi="Arial" w:cs="Arial"/>
                <w:sz w:val="18"/>
              </w:rPr>
            </w:pPr>
            <w:ins w:id="1857" w:author="Huawei" w:date="2022-09-29T10:19:00Z">
              <w:r w:rsidRPr="005F1A97">
                <w:rPr>
                  <w:rFonts w:ascii="Arial" w:eastAsia="Times New Roman" w:hAnsi="Arial" w:cs="Arial"/>
                  <w:sz w:val="18"/>
                </w:rPr>
                <w:t xml:space="preserve">4.096 &lt; DRX cycle ≤ </w:t>
              </w:r>
              <w:r w:rsidRPr="005F1A97">
                <w:rPr>
                  <w:rFonts w:ascii="Arial" w:eastAsia="Times New Roman" w:hAnsi="Arial" w:cs="Arial"/>
                  <w:sz w:val="18"/>
                  <w:lang w:eastAsia="en-GB"/>
                </w:rPr>
                <w:t>10.24</w:t>
              </w:r>
            </w:ins>
          </w:p>
        </w:tc>
        <w:tc>
          <w:tcPr>
            <w:tcW w:w="1899" w:type="pct"/>
          </w:tcPr>
          <w:p w14:paraId="0B864B63" w14:textId="77777777" w:rsidR="00C643B1" w:rsidRPr="005F1A97" w:rsidRDefault="00C643B1" w:rsidP="00653C5C">
            <w:pPr>
              <w:keepNext/>
              <w:keepLines/>
              <w:overflowPunct w:val="0"/>
              <w:autoSpaceDE w:val="0"/>
              <w:autoSpaceDN w:val="0"/>
              <w:adjustRightInd w:val="0"/>
              <w:spacing w:after="0"/>
              <w:jc w:val="center"/>
              <w:textAlignment w:val="baseline"/>
              <w:rPr>
                <w:ins w:id="1858" w:author="Huawei" w:date="2022-09-29T10:19:00Z"/>
                <w:rFonts w:ascii="Arial" w:eastAsia="Times New Roman" w:hAnsi="Arial" w:cs="Arial"/>
                <w:sz w:val="18"/>
              </w:rPr>
            </w:pPr>
            <w:ins w:id="1859" w:author="Huawei" w:date="2022-09-29T10:19:00Z">
              <w:r w:rsidRPr="005F1A97">
                <w:rPr>
                  <w:rFonts w:ascii="Arial" w:eastAsia="Times New Roman" w:hAnsi="Arial" w:cs="Arial"/>
                  <w:sz w:val="18"/>
                </w:rPr>
                <w:t>Note 1 (5)</w:t>
              </w:r>
            </w:ins>
          </w:p>
        </w:tc>
        <w:tc>
          <w:tcPr>
            <w:tcW w:w="1674" w:type="pct"/>
            <w:gridSpan w:val="2"/>
          </w:tcPr>
          <w:p w14:paraId="3A06D687" w14:textId="77777777" w:rsidR="00C643B1" w:rsidRPr="005F1A97" w:rsidRDefault="00C643B1" w:rsidP="00653C5C">
            <w:pPr>
              <w:keepNext/>
              <w:keepLines/>
              <w:overflowPunct w:val="0"/>
              <w:autoSpaceDE w:val="0"/>
              <w:autoSpaceDN w:val="0"/>
              <w:adjustRightInd w:val="0"/>
              <w:spacing w:after="0"/>
              <w:jc w:val="center"/>
              <w:textAlignment w:val="baseline"/>
              <w:rPr>
                <w:ins w:id="1860" w:author="Huawei" w:date="2022-09-29T10:19:00Z"/>
                <w:rFonts w:ascii="Arial" w:eastAsia="Times New Roman" w:hAnsi="Arial" w:cs="Arial"/>
                <w:sz w:val="18"/>
              </w:rPr>
            </w:pPr>
            <w:ins w:id="1861" w:author="Huawei" w:date="2022-09-29T10:19:00Z">
              <w:r w:rsidRPr="005F1A97">
                <w:rPr>
                  <w:rFonts w:ascii="Arial" w:eastAsia="Times New Roman" w:hAnsi="Arial" w:cs="Arial"/>
                  <w:sz w:val="18"/>
                </w:rPr>
                <w:t>Note 1 (10)</w:t>
              </w:r>
            </w:ins>
          </w:p>
        </w:tc>
      </w:tr>
      <w:tr w:rsidR="00C643B1" w:rsidRPr="005F1A97" w14:paraId="321553EE" w14:textId="77777777" w:rsidTr="00653C5C">
        <w:trPr>
          <w:cantSplit/>
          <w:jc w:val="center"/>
          <w:ins w:id="1862" w:author="Huawei" w:date="2022-09-29T10:19:00Z"/>
        </w:trPr>
        <w:tc>
          <w:tcPr>
            <w:tcW w:w="5000" w:type="pct"/>
            <w:gridSpan w:val="4"/>
          </w:tcPr>
          <w:p w14:paraId="24281E0B" w14:textId="77777777" w:rsidR="00C643B1" w:rsidRPr="005F1A97" w:rsidRDefault="00C643B1" w:rsidP="00653C5C">
            <w:pPr>
              <w:keepNext/>
              <w:keepLines/>
              <w:overflowPunct w:val="0"/>
              <w:autoSpaceDE w:val="0"/>
              <w:autoSpaceDN w:val="0"/>
              <w:adjustRightInd w:val="0"/>
              <w:spacing w:after="0"/>
              <w:ind w:left="851" w:hanging="851"/>
              <w:textAlignment w:val="baseline"/>
              <w:rPr>
                <w:ins w:id="1863" w:author="Huawei" w:date="2022-09-29T10:19:00Z"/>
                <w:rFonts w:ascii="Arial" w:eastAsia="Times New Roman" w:hAnsi="Arial" w:cs="Arial"/>
                <w:sz w:val="18"/>
              </w:rPr>
            </w:pPr>
            <w:ins w:id="1864" w:author="Huawei" w:date="2022-09-29T10:19:00Z">
              <w:r w:rsidRPr="005F1A97">
                <w:rPr>
                  <w:rFonts w:ascii="Arial" w:eastAsia="Times New Roman" w:hAnsi="Arial" w:cs="Arial"/>
                  <w:sz w:val="18"/>
                </w:rPr>
                <w:t>NOTE 1:</w:t>
              </w:r>
              <w:r w:rsidRPr="005F1A97">
                <w:rPr>
                  <w:rFonts w:ascii="Arial" w:eastAsia="Times New Roman" w:hAnsi="Arial" w:cs="Arial"/>
                  <w:sz w:val="18"/>
                </w:rPr>
                <w:tab/>
                <w:t>Evaluation period length in time depends on the length of the DRX cycle in use</w:t>
              </w:r>
            </w:ins>
          </w:p>
        </w:tc>
      </w:tr>
    </w:tbl>
    <w:p w14:paraId="77419352" w14:textId="77777777" w:rsidR="00C643B1" w:rsidRDefault="00C643B1" w:rsidP="00C643B1">
      <w:pPr>
        <w:overflowPunct w:val="0"/>
        <w:autoSpaceDE w:val="0"/>
        <w:autoSpaceDN w:val="0"/>
        <w:adjustRightInd w:val="0"/>
        <w:textAlignment w:val="baseline"/>
        <w:rPr>
          <w:rFonts w:eastAsia="?? ??"/>
          <w:lang w:eastAsia="en-GB"/>
        </w:rPr>
      </w:pPr>
    </w:p>
    <w:p w14:paraId="29BDA408" w14:textId="77777777" w:rsidR="00C643B1" w:rsidRPr="00535DBD" w:rsidRDefault="00C643B1" w:rsidP="00C643B1">
      <w:pPr>
        <w:overflowPunct w:val="0"/>
        <w:autoSpaceDE w:val="0"/>
        <w:autoSpaceDN w:val="0"/>
        <w:adjustRightInd w:val="0"/>
        <w:textAlignment w:val="baseline"/>
        <w:rPr>
          <w:ins w:id="1865" w:author="Huawei" w:date="2022-09-29T10:19:00Z"/>
          <w:lang w:eastAsia="zh-CN"/>
        </w:rPr>
      </w:pPr>
      <w:ins w:id="1866" w:author="Huawei" w:date="2022-10-14T16:30:00Z">
        <w:r w:rsidRPr="00CD2461">
          <w:rPr>
            <w:lang w:eastAsia="zh-CN"/>
          </w:rPr>
          <w:t xml:space="preserve">Editor’s note: FFS </w:t>
        </w:r>
      </w:ins>
      <w:ins w:id="1867" w:author="Huawei" w:date="2022-10-14T16:33:00Z">
        <w:r w:rsidRPr="00CD2461">
          <w:rPr>
            <w:lang w:eastAsia="zh-CN"/>
          </w:rPr>
          <w:t>the</w:t>
        </w:r>
      </w:ins>
      <w:ins w:id="1868" w:author="Huawei" w:date="2022-10-14T16:30:00Z">
        <w:r w:rsidRPr="00CD2461">
          <w:rPr>
            <w:lang w:eastAsia="zh-CN"/>
          </w:rPr>
          <w:t xml:space="preserve"> impact of </w:t>
        </w:r>
        <w:r w:rsidRPr="00CD2461">
          <w:rPr>
            <w:i/>
            <w:color w:val="000000" w:themeColor="text1"/>
          </w:rPr>
          <w:t>t-Service-r17</w:t>
        </w:r>
      </w:ins>
    </w:p>
    <w:p w14:paraId="6B4A8877" w14:textId="77777777" w:rsidR="00C643B1" w:rsidRPr="005F1A97" w:rsidRDefault="00C643B1" w:rsidP="00C643B1">
      <w:pPr>
        <w:keepNext/>
        <w:keepLines/>
        <w:overflowPunct w:val="0"/>
        <w:autoSpaceDE w:val="0"/>
        <w:autoSpaceDN w:val="0"/>
        <w:adjustRightInd w:val="0"/>
        <w:spacing w:before="120"/>
        <w:ind w:left="1418" w:hanging="1418"/>
        <w:textAlignment w:val="baseline"/>
        <w:outlineLvl w:val="3"/>
        <w:rPr>
          <w:ins w:id="1869" w:author="Huawei" w:date="2022-09-29T10:19:00Z"/>
          <w:rFonts w:ascii="Arial" w:eastAsia="?? ??" w:hAnsi="Arial"/>
          <w:sz w:val="24"/>
          <w:lang w:eastAsia="zh-CN"/>
        </w:rPr>
      </w:pPr>
      <w:ins w:id="1870"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3</w:t>
        </w:r>
        <w:r w:rsidRPr="005F1A97">
          <w:rPr>
            <w:rFonts w:ascii="Arial" w:eastAsia="?? ??" w:hAnsi="Arial"/>
            <w:sz w:val="24"/>
            <w:lang w:eastAsia="en-GB"/>
          </w:rPr>
          <w:tab/>
        </w:r>
        <w:r w:rsidRPr="005F1A97">
          <w:rPr>
            <w:rFonts w:ascii="Arial" w:eastAsia="Times New Roman" w:hAnsi="Arial"/>
            <w:sz w:val="24"/>
            <w:lang w:eastAsia="zh-CN"/>
          </w:rPr>
          <w:t>Minimum requirement at transitions</w:t>
        </w:r>
      </w:ins>
    </w:p>
    <w:p w14:paraId="25623AF6" w14:textId="77777777" w:rsidR="00C643B1" w:rsidRPr="005F1A97" w:rsidRDefault="00C643B1" w:rsidP="00C643B1">
      <w:pPr>
        <w:overflowPunct w:val="0"/>
        <w:autoSpaceDE w:val="0"/>
        <w:autoSpaceDN w:val="0"/>
        <w:adjustRightInd w:val="0"/>
        <w:textAlignment w:val="baseline"/>
        <w:rPr>
          <w:ins w:id="1871" w:author="Huawei" w:date="2022-09-29T10:19:00Z"/>
          <w:rFonts w:eastAsia="Times New Roman"/>
          <w:lang w:eastAsia="en-GB"/>
        </w:rPr>
      </w:pPr>
      <w:ins w:id="1872" w:author="Huawei" w:date="2022-09-29T10:19:00Z">
        <w:r w:rsidRPr="005F1A97">
          <w:rPr>
            <w:rFonts w:eastAsia="Times New Roman"/>
            <w:lang w:eastAsia="en-GB"/>
          </w:rPr>
          <w:t>When the UE transitions between DRX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5F1A97">
          <w:rPr>
            <w:rFonts w:eastAsia="Times New Roman"/>
            <w:lang w:eastAsia="zh-CN"/>
          </w:rPr>
          <w:t xml:space="preserve"> of the NB-IoT cell</w:t>
        </w:r>
        <w:r w:rsidRPr="005F1A97">
          <w:rPr>
            <w:rFonts w:eastAsia="Times New Roman"/>
            <w:lang w:eastAsia="en-GB"/>
          </w:rPr>
          <w:t>.</w:t>
        </w:r>
      </w:ins>
    </w:p>
    <w:p w14:paraId="1CA3F6A4" w14:textId="52268B55" w:rsidR="003678E0" w:rsidRDefault="003678E0" w:rsidP="003678E0">
      <w:pPr>
        <w:jc w:val="center"/>
        <w:rPr>
          <w:rFonts w:eastAsia="SimSun"/>
          <w:noProof/>
          <w:color w:val="FF0000"/>
          <w:sz w:val="36"/>
          <w:szCs w:val="36"/>
          <w:lang w:eastAsia="zh-CN"/>
        </w:rPr>
      </w:pPr>
    </w:p>
    <w:p w14:paraId="2BBC192B" w14:textId="25797951" w:rsidR="003F6B4D" w:rsidRPr="003F6B4D" w:rsidRDefault="003F6B4D" w:rsidP="003F6B4D">
      <w:pPr>
        <w:jc w:val="cente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37AD7F53" w14:textId="77777777" w:rsidR="003F6B4D" w:rsidRPr="00691C10" w:rsidRDefault="003F6B4D" w:rsidP="003F6B4D">
      <w:pPr>
        <w:pStyle w:val="Heading2"/>
        <w:rPr>
          <w:ins w:id="1873" w:author="CMCC-shiyuan" w:date="2022-09-28T23:00:00Z"/>
        </w:rPr>
      </w:pPr>
      <w:ins w:id="1874" w:author="CMCC-shiyuan" w:date="2022-09-28T23:00:00Z">
        <w:r w:rsidRPr="00691C10">
          <w:t>7.24</w:t>
        </w:r>
      </w:ins>
      <w:ins w:id="1875" w:author="CMCC-shiyuan" w:date="2022-09-29T19:42:00Z">
        <w:r>
          <w:t>A</w:t>
        </w:r>
      </w:ins>
      <w:ins w:id="1876" w:author="CMCC-shiyuan" w:date="2022-09-28T23:00:00Z">
        <w:r w:rsidRPr="00691C10">
          <w:tab/>
          <w:t>UE transmit timing for Category M1</w:t>
        </w:r>
      </w:ins>
      <w:ins w:id="1877" w:author="CMCC-shiyuan" w:date="2022-09-29T19:42:00Z">
        <w:r>
          <w:t xml:space="preserve"> </w:t>
        </w:r>
        <w:r w:rsidRPr="001E6268">
          <w:t>for Satellite Access</w:t>
        </w:r>
      </w:ins>
    </w:p>
    <w:p w14:paraId="15FA65F3" w14:textId="77777777" w:rsidR="003F6B4D" w:rsidRPr="00691C10" w:rsidRDefault="003F6B4D" w:rsidP="003F6B4D">
      <w:pPr>
        <w:pStyle w:val="Heading3"/>
        <w:rPr>
          <w:ins w:id="1878" w:author="CMCC-shiyuan" w:date="2022-09-28T23:00:00Z"/>
        </w:rPr>
      </w:pPr>
      <w:ins w:id="1879" w:author="CMCC-shiyuan" w:date="2022-09-28T23:00:00Z">
        <w:r w:rsidRPr="00691C10">
          <w:t>7.24</w:t>
        </w:r>
      </w:ins>
      <w:ins w:id="1880" w:author="CMCC-shiyuan" w:date="2022-09-29T19:42:00Z">
        <w:r>
          <w:t>A</w:t>
        </w:r>
      </w:ins>
      <w:ins w:id="1881" w:author="CMCC-shiyuan" w:date="2022-09-28T23:00:00Z">
        <w:r w:rsidRPr="00691C10">
          <w:t>.1</w:t>
        </w:r>
        <w:r w:rsidRPr="00691C10">
          <w:tab/>
          <w:t>Introduction</w:t>
        </w:r>
      </w:ins>
    </w:p>
    <w:p w14:paraId="4225EA1A" w14:textId="77777777" w:rsidR="003F6B4D" w:rsidRPr="006579D3" w:rsidRDefault="003F6B4D" w:rsidP="003F6B4D">
      <w:pPr>
        <w:rPr>
          <w:ins w:id="1882" w:author="CMCC-shiyuan" w:date="2022-09-28T23:00:00Z"/>
        </w:rPr>
      </w:pPr>
      <w:ins w:id="1883" w:author="CMCC-shiyuan" w:date="2022-09-28T23:00:00Z">
        <w:r w:rsidRPr="00691C10">
          <w:t>The Category M1 UE shall have the capability to follow the frame timing change of the connected eNode B. The uplink frame transmission takes plac</w:t>
        </w:r>
        <w:r w:rsidRPr="006579D3">
          <w:t>e</w:t>
        </w:r>
      </w:ins>
      <m:oMath>
        <m:d>
          <m:dPr>
            <m:ctrlPr>
              <w:ins w:id="1884" w:author="CMCC-shiyuan" w:date="2022-09-29T19:43:00Z">
                <w:rPr>
                  <w:rFonts w:ascii="Cambria Math" w:eastAsia="DengXian" w:hAnsi="Cambria Math"/>
                </w:rPr>
              </w:ins>
            </m:ctrlPr>
          </m:dPr>
          <m:e>
            <m:sSub>
              <m:sSubPr>
                <m:ctrlPr>
                  <w:ins w:id="1885" w:author="CMCC-shiyuan" w:date="2022-09-29T19:43:00Z">
                    <w:rPr>
                      <w:rFonts w:ascii="Cambria Math" w:eastAsia="DengXian" w:hAnsi="Cambria Math"/>
                    </w:rPr>
                  </w:ins>
                </m:ctrlPr>
              </m:sSubPr>
              <m:e>
                <m:r>
                  <w:ins w:id="1886" w:author="CMCC-shiyuan" w:date="2022-09-29T19:43:00Z">
                    <m:rPr>
                      <m:sty m:val="p"/>
                    </m:rPr>
                    <w:rPr>
                      <w:rFonts w:ascii="Cambria Math" w:eastAsia="DengXian" w:hAnsi="Cambria Math"/>
                    </w:rPr>
                    <m:t>N</m:t>
                  </w:ins>
                </m:r>
              </m:e>
              <m:sub>
                <m:r>
                  <w:ins w:id="1887" w:author="CMCC-shiyuan" w:date="2022-09-29T19:43:00Z">
                    <m:rPr>
                      <m:nor/>
                    </m:rPr>
                    <w:rPr>
                      <w:rFonts w:eastAsia="DengXian"/>
                    </w:rPr>
                    <m:t>TA</m:t>
                  </w:ins>
                </m:r>
              </m:sub>
            </m:sSub>
            <m:r>
              <w:ins w:id="1888" w:author="CMCC-shiyuan" w:date="2022-09-29T19:43:00Z">
                <m:rPr>
                  <m:sty m:val="p"/>
                </m:rPr>
                <w:rPr>
                  <w:rFonts w:ascii="Cambria Math" w:eastAsia="DengXian" w:hAnsi="Cambria Math"/>
                </w:rPr>
                <m:t>+</m:t>
              </w:ins>
            </m:r>
            <m:sSub>
              <m:sSubPr>
                <m:ctrlPr>
                  <w:ins w:id="1889" w:author="CMCC-shiyuan" w:date="2022-09-29T19:43:00Z">
                    <w:rPr>
                      <w:rFonts w:ascii="Cambria Math" w:eastAsia="DengXian" w:hAnsi="Cambria Math"/>
                    </w:rPr>
                  </w:ins>
                </m:ctrlPr>
              </m:sSubPr>
              <m:e>
                <m:r>
                  <w:ins w:id="1890" w:author="CMCC-shiyuan" w:date="2022-09-29T19:43:00Z">
                    <m:rPr>
                      <m:sty m:val="p"/>
                    </m:rPr>
                    <w:rPr>
                      <w:rFonts w:ascii="Cambria Math" w:eastAsia="DengXian" w:hAnsi="Cambria Math"/>
                    </w:rPr>
                    <m:t>N</m:t>
                  </w:ins>
                </m:r>
              </m:e>
              <m:sub>
                <m:r>
                  <w:ins w:id="1891" w:author="CMCC-shiyuan" w:date="2022-09-29T19:43:00Z">
                    <m:rPr>
                      <m:nor/>
                    </m:rPr>
                    <w:rPr>
                      <w:rFonts w:eastAsia="DengXian"/>
                    </w:rPr>
                    <m:t>TA-offset</m:t>
                  </w:ins>
                </m:r>
              </m:sub>
            </m:sSub>
            <m:r>
              <w:ins w:id="1892" w:author="CMCC-shiyuan" w:date="2022-09-29T19:43:00Z">
                <m:rPr>
                  <m:sty m:val="p"/>
                </m:rPr>
                <w:rPr>
                  <w:rFonts w:ascii="Cambria Math" w:eastAsia="DengXian" w:hAnsi="Cambria Math"/>
                </w:rPr>
                <m:t>+</m:t>
              </w:ins>
            </m:r>
            <m:sSubSup>
              <m:sSubSupPr>
                <m:ctrlPr>
                  <w:ins w:id="1893" w:author="CMCC-shiyuan" w:date="2022-09-29T19:43:00Z">
                    <w:rPr>
                      <w:rFonts w:ascii="Cambria Math" w:eastAsia="DengXian" w:hAnsi="Cambria Math"/>
                    </w:rPr>
                  </w:ins>
                </m:ctrlPr>
              </m:sSubSupPr>
              <m:e>
                <m:r>
                  <w:ins w:id="1894" w:author="CMCC-shiyuan" w:date="2022-09-29T19:43:00Z">
                    <m:rPr>
                      <m:sty m:val="p"/>
                    </m:rPr>
                    <w:rPr>
                      <w:rFonts w:ascii="Cambria Math" w:eastAsia="DengXian" w:hAnsi="Cambria Math"/>
                    </w:rPr>
                    <m:t>N</m:t>
                  </w:ins>
                </m:r>
              </m:e>
              <m:sub>
                <m:r>
                  <w:ins w:id="1895" w:author="CMCC-shiyuan" w:date="2022-09-29T19:43:00Z">
                    <m:rPr>
                      <m:nor/>
                    </m:rPr>
                    <w:rPr>
                      <w:rFonts w:eastAsia="DengXian"/>
                    </w:rPr>
                    <m:t>TA,adj</m:t>
                  </w:ins>
                </m:r>
              </m:sub>
              <m:sup>
                <m:r>
                  <w:ins w:id="1896" w:author="CMCC-shiyuan" w:date="2022-09-29T19:43:00Z">
                    <m:rPr>
                      <m:nor/>
                    </m:rPr>
                    <w:rPr>
                      <w:rFonts w:eastAsia="DengXian"/>
                    </w:rPr>
                    <m:t>common</m:t>
                  </w:ins>
                </m:r>
              </m:sup>
            </m:sSubSup>
            <m:r>
              <w:ins w:id="1897" w:author="CMCC-shiyuan" w:date="2022-09-29T19:43:00Z">
                <m:rPr>
                  <m:sty m:val="p"/>
                </m:rPr>
                <w:rPr>
                  <w:rFonts w:ascii="Cambria Math" w:eastAsia="DengXian" w:hAnsi="Cambria Math"/>
                </w:rPr>
                <m:t>+</m:t>
              </w:ins>
            </m:r>
            <m:sSubSup>
              <m:sSubSupPr>
                <m:ctrlPr>
                  <w:ins w:id="1898" w:author="CMCC-shiyuan" w:date="2022-09-29T19:43:00Z">
                    <w:rPr>
                      <w:rFonts w:ascii="Cambria Math" w:eastAsia="DengXian" w:hAnsi="Cambria Math"/>
                    </w:rPr>
                  </w:ins>
                </m:ctrlPr>
              </m:sSubSupPr>
              <m:e>
                <m:r>
                  <w:ins w:id="1899" w:author="CMCC-shiyuan" w:date="2022-09-29T19:43:00Z">
                    <m:rPr>
                      <m:sty m:val="p"/>
                    </m:rPr>
                    <w:rPr>
                      <w:rFonts w:ascii="Cambria Math" w:eastAsia="DengXian" w:hAnsi="Cambria Math"/>
                    </w:rPr>
                    <m:t>N</m:t>
                  </w:ins>
                </m:r>
              </m:e>
              <m:sub>
                <m:r>
                  <w:ins w:id="1900" w:author="CMCC-shiyuan" w:date="2022-09-29T19:43:00Z">
                    <m:rPr>
                      <m:nor/>
                    </m:rPr>
                    <w:rPr>
                      <w:rFonts w:eastAsia="DengXian"/>
                    </w:rPr>
                    <m:t>TA,adj</m:t>
                  </w:ins>
                </m:r>
              </m:sub>
              <m:sup>
                <m:r>
                  <w:ins w:id="1901" w:author="CMCC-shiyuan" w:date="2022-09-29T19:43:00Z">
                    <m:rPr>
                      <m:nor/>
                    </m:rPr>
                    <w:rPr>
                      <w:rFonts w:eastAsia="DengXian"/>
                    </w:rPr>
                    <m:t>UE</m:t>
                  </w:ins>
                </m:r>
              </m:sup>
            </m:sSubSup>
          </m:e>
        </m:d>
        <m:r>
          <w:ins w:id="1902" w:author="CMCC-shiyuan" w:date="2022-09-29T19:43:00Z">
            <m:rPr>
              <m:sty m:val="p"/>
            </m:rPr>
            <w:rPr>
              <w:rFonts w:ascii="Cambria Math" w:eastAsia="DengXian" w:hAnsi="Cambria Math"/>
            </w:rPr>
            <m:t>×</m:t>
          </w:ins>
        </m:r>
        <m:sSub>
          <m:sSubPr>
            <m:ctrlPr>
              <w:ins w:id="1903" w:author="CMCC-shiyuan" w:date="2022-09-29T19:43:00Z">
                <w:rPr>
                  <w:rFonts w:ascii="Cambria Math" w:eastAsia="DengXian" w:hAnsi="Cambria Math"/>
                </w:rPr>
              </w:ins>
            </m:ctrlPr>
          </m:sSubPr>
          <m:e>
            <m:r>
              <w:ins w:id="1904" w:author="CMCC-shiyuan" w:date="2022-09-29T19:43:00Z">
                <m:rPr>
                  <m:sty m:val="p"/>
                </m:rPr>
                <w:rPr>
                  <w:rFonts w:ascii="Cambria Math" w:eastAsia="DengXian" w:hAnsi="Cambria Math"/>
                </w:rPr>
                <m:t>T</m:t>
              </w:ins>
            </m:r>
          </m:e>
          <m:sub>
            <m:r>
              <w:ins w:id="1905" w:author="CMCC-shiyuan" w:date="2022-09-29T19:43:00Z">
                <m:rPr>
                  <m:nor/>
                </m:rPr>
                <w:rPr>
                  <w:rFonts w:ascii="Cambria Math" w:eastAsia="DengXian"/>
                </w:rPr>
                <m:t>s</m:t>
              </w:ins>
            </m:r>
          </m:sub>
        </m:sSub>
      </m:oMath>
      <w:ins w:id="1906" w:author="CMCC-shiyuan" w:date="2022-09-28T23:00:00Z">
        <w:r w:rsidRPr="006579D3">
          <w:t xml:space="preserve"> </w:t>
        </w:r>
      </w:ins>
      <w:del w:id="1907" w:author="CMCC-shiyuan" w:date="2022-09-29T19:43:00Z">
        <w:r w:rsidRPr="006579D3" w:rsidDel="00B63DCA">
          <w:fldChar w:fldCharType="begin"/>
        </w:r>
        <w:r w:rsidR="00133760">
          <w:fldChar w:fldCharType="separate"/>
        </w:r>
        <w:r w:rsidRPr="006579D3" w:rsidDel="00B63DCA">
          <w:fldChar w:fldCharType="end"/>
        </w:r>
      </w:del>
      <w:ins w:id="1908" w:author="CMCC-shiyuan" w:date="2022-09-28T23:00:00Z">
        <w:r w:rsidRPr="006579D3" w:rsidDel="005D39B2">
          <w:t xml:space="preserve"> </w:t>
        </w:r>
        <w:r w:rsidRPr="006579D3">
          <w:t>before the reception of the first detected path (in time) of the corresponding downlink frame from the reference cell.</w:t>
        </w:r>
      </w:ins>
    </w:p>
    <w:p w14:paraId="4392C495" w14:textId="77777777" w:rsidR="003F6B4D" w:rsidRPr="006579D3" w:rsidRDefault="003F6B4D" w:rsidP="003F6B4D">
      <w:pPr>
        <w:rPr>
          <w:ins w:id="1909" w:author="CMCC-shiyuan" w:date="2022-09-28T23:00:00Z"/>
        </w:rPr>
      </w:pPr>
      <w:ins w:id="1910" w:author="CMCC-shiyuan" w:date="2022-09-28T23:00:00Z">
        <w:r w:rsidRPr="006579D3">
          <w:t>The UE shall use the serving cell as the reference cell for deriving the UE transmit timing. UE initial transmit timing accuracy, maximum amount of timing change in one adjustment, minimum and maximum adjustment rate are defined in the following requirements.</w:t>
        </w:r>
      </w:ins>
    </w:p>
    <w:p w14:paraId="708C5980" w14:textId="77777777" w:rsidR="003F6B4D" w:rsidRPr="006579D3" w:rsidRDefault="003F6B4D" w:rsidP="003F6B4D">
      <w:pPr>
        <w:pStyle w:val="Heading3"/>
        <w:rPr>
          <w:ins w:id="1911" w:author="CMCC-shiyuan" w:date="2022-09-28T23:00:00Z"/>
        </w:rPr>
      </w:pPr>
      <w:ins w:id="1912" w:author="CMCC-shiyuan" w:date="2022-09-28T23:00:00Z">
        <w:r w:rsidRPr="006579D3">
          <w:t>7.24</w:t>
        </w:r>
      </w:ins>
      <w:ins w:id="1913" w:author="CMCC-shiyuan" w:date="2022-09-29T19:44:00Z">
        <w:r w:rsidRPr="006579D3">
          <w:t>A</w:t>
        </w:r>
      </w:ins>
      <w:ins w:id="1914" w:author="CMCC-shiyuan" w:date="2022-09-28T23:00:00Z">
        <w:r w:rsidRPr="006579D3">
          <w:t>.2</w:t>
        </w:r>
        <w:r w:rsidRPr="006579D3">
          <w:tab/>
          <w:t>Requirements</w:t>
        </w:r>
      </w:ins>
    </w:p>
    <w:p w14:paraId="53526761" w14:textId="77777777" w:rsidR="003F6B4D" w:rsidRPr="006579D3" w:rsidRDefault="003F6B4D" w:rsidP="003F6B4D">
      <w:pPr>
        <w:rPr>
          <w:ins w:id="1915" w:author="CMCC-shiyuan" w:date="2022-09-28T23:00:00Z"/>
        </w:rPr>
      </w:pPr>
      <w:ins w:id="1916" w:author="CMCC-shiyuan" w:date="2022-09-28T23:00:00Z">
        <w:r w:rsidRPr="006579D3">
          <w:t xml:space="preserve">The UE initial transmission timing error shall be less than or equal to </w:t>
        </w:r>
        <w:r w:rsidRPr="006579D3">
          <w:sym w:font="Symbol" w:char="F0B1"/>
        </w:r>
        <w:r w:rsidRPr="006579D3">
          <w:t>T</w:t>
        </w:r>
        <w:r w:rsidRPr="006579D3">
          <w:rPr>
            <w:vertAlign w:val="subscript"/>
          </w:rPr>
          <w:t>e</w:t>
        </w:r>
      </w:ins>
      <w:ins w:id="1917" w:author="CMCC-shiyuan" w:date="2022-09-29T19:44:00Z">
        <w:r w:rsidRPr="006579D3">
          <w:rPr>
            <w:vertAlign w:val="subscript"/>
          </w:rPr>
          <w:t>_</w:t>
        </w:r>
      </w:ins>
      <w:ins w:id="1918" w:author="CMCC-shiyuan" w:date="2022-09-29T19:45:00Z">
        <w:r w:rsidRPr="006579D3">
          <w:rPr>
            <w:vertAlign w:val="subscript"/>
          </w:rPr>
          <w:t>NTN_M1</w:t>
        </w:r>
      </w:ins>
      <w:ins w:id="1919" w:author="CMCC-shiyuan" w:date="2022-09-28T23:00:00Z">
        <w:r w:rsidRPr="006579D3">
          <w:t xml:space="preserve"> where the timing error limit value T</w:t>
        </w:r>
        <w:r w:rsidRPr="006579D3">
          <w:rPr>
            <w:vertAlign w:val="subscript"/>
          </w:rPr>
          <w:t>e</w:t>
        </w:r>
      </w:ins>
      <w:ins w:id="1920" w:author="CMCC-shiyuan" w:date="2022-09-29T19:49:00Z">
        <w:r w:rsidRPr="006579D3">
          <w:rPr>
            <w:vertAlign w:val="subscript"/>
          </w:rPr>
          <w:t>_NTN_M1</w:t>
        </w:r>
      </w:ins>
      <w:ins w:id="1921" w:author="CMCC-shiyuan" w:date="2022-09-28T23:00:00Z">
        <w:r w:rsidRPr="006579D3">
          <w:t xml:space="preserve"> is specified in Table 7.24</w:t>
        </w:r>
      </w:ins>
      <w:ins w:id="1922" w:author="CMCC-shiyuan" w:date="2022-09-29T19:49:00Z">
        <w:r w:rsidRPr="006579D3">
          <w:t>A</w:t>
        </w:r>
      </w:ins>
      <w:ins w:id="1923" w:author="CMCC-shiyuan" w:date="2022-09-28T23:00:00Z">
        <w:r w:rsidRPr="006579D3">
          <w:t>.2-1.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w:t>
        </w:r>
        <w:r w:rsidRPr="006579D3">
          <w:rPr>
            <w:rFonts w:cs="v4.2.0"/>
          </w:rPr>
          <w:t>, or it is the transmission on PUR</w:t>
        </w:r>
      </w:ins>
      <w:ins w:id="1924" w:author="CMCC-shiyuan" w:date="2022-09-29T19:50:00Z">
        <w:r w:rsidRPr="006579D3">
          <w:rPr>
            <w:rFonts w:cs="v4.2.0"/>
          </w:rPr>
          <w:t>, or</w:t>
        </w:r>
        <w:r w:rsidRPr="006579D3">
          <w:t xml:space="preserve"> </w:t>
        </w:r>
        <w:r w:rsidRPr="006579D3">
          <w:rPr>
            <w:rFonts w:cs="v4.2.0"/>
          </w:rPr>
          <w:t>the first transmission in each segment of PUSCH/PUCCH for eMTC in a repetition period</w:t>
        </w:r>
      </w:ins>
      <w:ins w:id="1925" w:author="CMCC-shiyuan" w:date="2022-09-28T23:00:00Z">
        <w:r w:rsidRPr="006579D3">
          <w:t>. The reference point for the UE initial transmit timing control requirement shall be the downlink timing of the serving cell minus</w:t>
        </w:r>
      </w:ins>
      <m:oMath>
        <m:d>
          <m:dPr>
            <m:ctrlPr>
              <w:ins w:id="1926" w:author="CMCC-shiyuan" w:date="2022-09-29T19:51:00Z">
                <w:rPr>
                  <w:rFonts w:ascii="Cambria Math" w:eastAsia="DengXian" w:hAnsi="Cambria Math"/>
                </w:rPr>
              </w:ins>
            </m:ctrlPr>
          </m:dPr>
          <m:e>
            <m:sSub>
              <m:sSubPr>
                <m:ctrlPr>
                  <w:ins w:id="1927" w:author="CMCC-shiyuan" w:date="2022-09-29T19:51:00Z">
                    <w:rPr>
                      <w:rFonts w:ascii="Cambria Math" w:eastAsia="DengXian" w:hAnsi="Cambria Math"/>
                    </w:rPr>
                  </w:ins>
                </m:ctrlPr>
              </m:sSubPr>
              <m:e>
                <m:r>
                  <w:ins w:id="1928" w:author="CMCC-shiyuan" w:date="2022-09-29T19:51:00Z">
                    <m:rPr>
                      <m:sty m:val="p"/>
                    </m:rPr>
                    <w:rPr>
                      <w:rFonts w:ascii="Cambria Math" w:eastAsia="DengXian" w:hAnsi="Cambria Math"/>
                    </w:rPr>
                    <m:t>N</m:t>
                  </w:ins>
                </m:r>
              </m:e>
              <m:sub>
                <m:r>
                  <w:ins w:id="1929" w:author="CMCC-shiyuan" w:date="2022-09-29T19:51:00Z">
                    <m:rPr>
                      <m:nor/>
                    </m:rPr>
                    <w:rPr>
                      <w:rFonts w:eastAsia="DengXian"/>
                    </w:rPr>
                    <m:t>TA</m:t>
                  </w:ins>
                </m:r>
                <m:r>
                  <w:ins w:id="1930" w:author="CMCC-shiyuan" w:date="2022-09-29T19:51:00Z">
                    <m:rPr>
                      <m:nor/>
                    </m:rPr>
                    <w:rPr>
                      <w:rFonts w:ascii="Cambria Math" w:eastAsia="DengXian"/>
                    </w:rPr>
                    <m:t>_Ref</m:t>
                  </w:ins>
                </m:r>
              </m:sub>
            </m:sSub>
            <m:r>
              <w:ins w:id="1931" w:author="CMCC-shiyuan" w:date="2022-09-29T19:51:00Z">
                <m:rPr>
                  <m:sty m:val="p"/>
                </m:rPr>
                <w:rPr>
                  <w:rFonts w:ascii="Cambria Math" w:eastAsia="DengXian" w:hAnsi="Cambria Math"/>
                </w:rPr>
                <m:t>+</m:t>
              </w:ins>
            </m:r>
            <m:sSub>
              <m:sSubPr>
                <m:ctrlPr>
                  <w:ins w:id="1932" w:author="CMCC-shiyuan" w:date="2022-09-29T19:51:00Z">
                    <w:rPr>
                      <w:rFonts w:ascii="Cambria Math" w:eastAsia="DengXian" w:hAnsi="Cambria Math"/>
                    </w:rPr>
                  </w:ins>
                </m:ctrlPr>
              </m:sSubPr>
              <m:e>
                <m:r>
                  <w:ins w:id="1933" w:author="CMCC-shiyuan" w:date="2022-09-29T19:51:00Z">
                    <m:rPr>
                      <m:sty m:val="p"/>
                    </m:rPr>
                    <w:rPr>
                      <w:rFonts w:ascii="Cambria Math" w:eastAsia="DengXian" w:hAnsi="Cambria Math"/>
                    </w:rPr>
                    <m:t>N</m:t>
                  </w:ins>
                </m:r>
              </m:e>
              <m:sub>
                <m:r>
                  <w:ins w:id="1934" w:author="CMCC-shiyuan" w:date="2022-09-29T19:51:00Z">
                    <m:rPr>
                      <m:nor/>
                    </m:rPr>
                    <w:rPr>
                      <w:rFonts w:eastAsia="DengXian"/>
                    </w:rPr>
                    <m:t>TA-offset</m:t>
                  </w:ins>
                </m:r>
              </m:sub>
            </m:sSub>
            <m:r>
              <w:ins w:id="1935" w:author="CMCC-shiyuan" w:date="2022-09-29T19:51:00Z">
                <m:rPr>
                  <m:sty m:val="p"/>
                </m:rPr>
                <w:rPr>
                  <w:rFonts w:ascii="Cambria Math" w:eastAsia="DengXian" w:hAnsi="Cambria Math"/>
                </w:rPr>
                <m:t>+</m:t>
              </w:ins>
            </m:r>
            <m:sSubSup>
              <m:sSubSupPr>
                <m:ctrlPr>
                  <w:ins w:id="1936" w:author="CMCC-shiyuan" w:date="2022-09-29T19:51:00Z">
                    <w:rPr>
                      <w:rFonts w:ascii="Cambria Math" w:eastAsia="DengXian" w:hAnsi="Cambria Math"/>
                    </w:rPr>
                  </w:ins>
                </m:ctrlPr>
              </m:sSubSupPr>
              <m:e>
                <m:r>
                  <w:ins w:id="1937" w:author="CMCC-shiyuan" w:date="2022-09-29T19:51:00Z">
                    <m:rPr>
                      <m:sty m:val="p"/>
                    </m:rPr>
                    <w:rPr>
                      <w:rFonts w:ascii="Cambria Math" w:eastAsia="DengXian" w:hAnsi="Cambria Math"/>
                    </w:rPr>
                    <m:t>N</m:t>
                  </w:ins>
                </m:r>
              </m:e>
              <m:sub>
                <m:r>
                  <w:ins w:id="1938" w:author="CMCC-shiyuan" w:date="2022-09-29T19:51:00Z">
                    <m:rPr>
                      <m:nor/>
                    </m:rPr>
                    <w:rPr>
                      <w:rFonts w:eastAsia="DengXian"/>
                    </w:rPr>
                    <m:t>TA,adj</m:t>
                  </w:ins>
                </m:r>
              </m:sub>
              <m:sup>
                <m:r>
                  <w:ins w:id="1939" w:author="CMCC-shiyuan" w:date="2022-09-29T19:51:00Z">
                    <m:rPr>
                      <m:nor/>
                    </m:rPr>
                    <w:rPr>
                      <w:rFonts w:eastAsia="DengXian"/>
                    </w:rPr>
                    <m:t>common</m:t>
                  </w:ins>
                </m:r>
              </m:sup>
            </m:sSubSup>
            <m:r>
              <w:ins w:id="1940" w:author="CMCC-shiyuan" w:date="2022-09-29T19:51:00Z">
                <m:rPr>
                  <m:sty m:val="p"/>
                </m:rPr>
                <w:rPr>
                  <w:rFonts w:ascii="Cambria Math" w:eastAsia="DengXian" w:hAnsi="Cambria Math"/>
                </w:rPr>
                <m:t>+</m:t>
              </w:ins>
            </m:r>
            <m:sSubSup>
              <m:sSubSupPr>
                <m:ctrlPr>
                  <w:ins w:id="1941" w:author="CMCC-shiyuan" w:date="2022-09-29T19:51:00Z">
                    <w:rPr>
                      <w:rFonts w:ascii="Cambria Math" w:eastAsia="DengXian" w:hAnsi="Cambria Math"/>
                    </w:rPr>
                  </w:ins>
                </m:ctrlPr>
              </m:sSubSupPr>
              <m:e>
                <m:r>
                  <w:ins w:id="1942" w:author="CMCC-shiyuan" w:date="2022-09-29T19:51:00Z">
                    <m:rPr>
                      <m:sty m:val="p"/>
                    </m:rPr>
                    <w:rPr>
                      <w:rFonts w:ascii="Cambria Math" w:eastAsia="DengXian" w:hAnsi="Cambria Math"/>
                    </w:rPr>
                    <m:t>N</m:t>
                  </w:ins>
                </m:r>
              </m:e>
              <m:sub>
                <m:r>
                  <w:ins w:id="1943" w:author="CMCC-shiyuan" w:date="2022-09-29T19:51:00Z">
                    <m:rPr>
                      <m:nor/>
                    </m:rPr>
                    <w:rPr>
                      <w:rFonts w:eastAsia="DengXian"/>
                    </w:rPr>
                    <m:t>TA,adj</m:t>
                  </w:ins>
                </m:r>
              </m:sub>
              <m:sup>
                <m:r>
                  <w:ins w:id="1944" w:author="CMCC-shiyuan" w:date="2022-09-29T19:51:00Z">
                    <m:rPr>
                      <m:nor/>
                    </m:rPr>
                    <w:rPr>
                      <w:rFonts w:eastAsia="DengXian"/>
                    </w:rPr>
                    <m:t>UE</m:t>
                  </w:ins>
                </m:r>
              </m:sup>
            </m:sSubSup>
          </m:e>
        </m:d>
        <m:r>
          <w:ins w:id="1945" w:author="CMCC-shiyuan" w:date="2022-09-29T19:51:00Z">
            <m:rPr>
              <m:sty m:val="p"/>
            </m:rPr>
            <w:rPr>
              <w:rFonts w:ascii="Cambria Math" w:eastAsia="DengXian" w:hAnsi="Cambria Math"/>
            </w:rPr>
            <m:t>×</m:t>
          </w:ins>
        </m:r>
        <m:sSub>
          <m:sSubPr>
            <m:ctrlPr>
              <w:ins w:id="1946" w:author="CMCC-shiyuan" w:date="2022-09-29T19:51:00Z">
                <w:rPr>
                  <w:rFonts w:ascii="Cambria Math" w:eastAsia="DengXian" w:hAnsi="Cambria Math"/>
                </w:rPr>
              </w:ins>
            </m:ctrlPr>
          </m:sSubPr>
          <m:e>
            <m:r>
              <w:ins w:id="1947" w:author="CMCC-shiyuan" w:date="2022-09-29T19:51:00Z">
                <m:rPr>
                  <m:sty m:val="p"/>
                </m:rPr>
                <w:rPr>
                  <w:rFonts w:ascii="Cambria Math" w:eastAsia="DengXian" w:hAnsi="Cambria Math"/>
                </w:rPr>
                <m:t>T</m:t>
              </w:ins>
            </m:r>
          </m:e>
          <m:sub>
            <m:r>
              <w:ins w:id="1948" w:author="CMCC-shiyuan" w:date="2022-09-29T19:51:00Z">
                <m:rPr>
                  <m:nor/>
                </m:rPr>
                <w:rPr>
                  <w:rFonts w:ascii="Cambria Math" w:eastAsia="DengXian"/>
                </w:rPr>
                <m:t>s</m:t>
              </w:ins>
            </m:r>
          </m:sub>
        </m:sSub>
      </m:oMath>
      <w:del w:id="1949" w:author="CMCC-shiyuan" w:date="2022-09-29T19:51:00Z">
        <w:r w:rsidRPr="006579D3" w:rsidDel="000D70E6">
          <w:fldChar w:fldCharType="begin"/>
        </w:r>
        <w:r w:rsidR="00133760">
          <w:fldChar w:fldCharType="separate"/>
        </w:r>
        <w:r w:rsidRPr="006579D3" w:rsidDel="000D70E6">
          <w:fldChar w:fldCharType="end"/>
        </w:r>
      </w:del>
      <w:ins w:id="1950" w:author="CMCC-shiyuan" w:date="2022-09-28T23:00:00Z">
        <w:r w:rsidRPr="006579D3">
          <w:t xml:space="preserve">. The downlink timing is defined as the time when the first detected path (in time) of the corresponding downlink frame is received from the serving cell. </w:t>
        </w:r>
        <w:r w:rsidRPr="006579D3">
          <w:rPr>
            <w:i/>
          </w:rPr>
          <w:t>N</w:t>
        </w:r>
        <w:r w:rsidRPr="006579D3">
          <w:rPr>
            <w:vertAlign w:val="subscript"/>
          </w:rPr>
          <w:t>TA_Ref</w:t>
        </w:r>
        <w:r w:rsidRPr="006579D3">
          <w:t xml:space="preserve"> for PRACH is defined as 0. </w:t>
        </w:r>
      </w:ins>
      <m:oMath>
        <m:d>
          <m:dPr>
            <m:ctrlPr>
              <w:ins w:id="1951" w:author="CMCC-shiyuan" w:date="2022-09-29T19:52:00Z">
                <w:rPr>
                  <w:rFonts w:ascii="Cambria Math" w:eastAsia="DengXian" w:hAnsi="Cambria Math"/>
                </w:rPr>
              </w:ins>
            </m:ctrlPr>
          </m:dPr>
          <m:e>
            <m:sSub>
              <m:sSubPr>
                <m:ctrlPr>
                  <w:ins w:id="1952" w:author="CMCC-shiyuan" w:date="2022-09-29T19:52:00Z">
                    <w:rPr>
                      <w:rFonts w:ascii="Cambria Math" w:eastAsia="DengXian" w:hAnsi="Cambria Math"/>
                    </w:rPr>
                  </w:ins>
                </m:ctrlPr>
              </m:sSubPr>
              <m:e>
                <m:r>
                  <w:ins w:id="1953" w:author="CMCC-shiyuan" w:date="2022-09-29T19:52:00Z">
                    <m:rPr>
                      <m:sty m:val="p"/>
                    </m:rPr>
                    <w:rPr>
                      <w:rFonts w:ascii="Cambria Math" w:eastAsia="DengXian" w:hAnsi="Cambria Math"/>
                    </w:rPr>
                    <m:t>N</m:t>
                  </w:ins>
                </m:r>
              </m:e>
              <m:sub>
                <m:r>
                  <w:ins w:id="1954" w:author="CMCC-shiyuan" w:date="2022-09-29T19:52:00Z">
                    <m:rPr>
                      <m:nor/>
                    </m:rPr>
                    <w:rPr>
                      <w:rFonts w:eastAsia="DengXian"/>
                    </w:rPr>
                    <m:t>TA</m:t>
                  </w:ins>
                </m:r>
                <m:r>
                  <w:ins w:id="1955" w:author="CMCC-shiyuan" w:date="2022-09-29T19:52:00Z">
                    <m:rPr>
                      <m:nor/>
                    </m:rPr>
                    <w:rPr>
                      <w:rFonts w:ascii="Cambria Math" w:eastAsia="DengXian"/>
                    </w:rPr>
                    <m:t>_Ref</m:t>
                  </w:ins>
                </m:r>
              </m:sub>
            </m:sSub>
            <m:r>
              <w:ins w:id="1956" w:author="CMCC-shiyuan" w:date="2022-09-29T19:52:00Z">
                <m:rPr>
                  <m:sty m:val="p"/>
                </m:rPr>
                <w:rPr>
                  <w:rFonts w:ascii="Cambria Math" w:eastAsia="DengXian" w:hAnsi="Cambria Math"/>
                </w:rPr>
                <m:t>+</m:t>
              </w:ins>
            </m:r>
            <m:sSub>
              <m:sSubPr>
                <m:ctrlPr>
                  <w:ins w:id="1957" w:author="CMCC-shiyuan" w:date="2022-09-29T19:52:00Z">
                    <w:rPr>
                      <w:rFonts w:ascii="Cambria Math" w:eastAsia="DengXian" w:hAnsi="Cambria Math"/>
                    </w:rPr>
                  </w:ins>
                </m:ctrlPr>
              </m:sSubPr>
              <m:e>
                <m:r>
                  <w:ins w:id="1958" w:author="CMCC-shiyuan" w:date="2022-09-29T19:52:00Z">
                    <m:rPr>
                      <m:sty m:val="p"/>
                    </m:rPr>
                    <w:rPr>
                      <w:rFonts w:ascii="Cambria Math" w:eastAsia="DengXian" w:hAnsi="Cambria Math"/>
                    </w:rPr>
                    <m:t>N</m:t>
                  </w:ins>
                </m:r>
              </m:e>
              <m:sub>
                <m:r>
                  <w:ins w:id="1959" w:author="CMCC-shiyuan" w:date="2022-09-29T19:52:00Z">
                    <m:rPr>
                      <m:nor/>
                    </m:rPr>
                    <w:rPr>
                      <w:rFonts w:eastAsia="DengXian"/>
                    </w:rPr>
                    <m:t>TA-offset</m:t>
                  </w:ins>
                </m:r>
              </m:sub>
            </m:sSub>
            <m:r>
              <w:ins w:id="1960" w:author="CMCC-shiyuan" w:date="2022-09-29T19:52:00Z">
                <m:rPr>
                  <m:sty m:val="p"/>
                </m:rPr>
                <w:rPr>
                  <w:rFonts w:ascii="Cambria Math" w:eastAsia="DengXian" w:hAnsi="Cambria Math"/>
                </w:rPr>
                <m:t>+</m:t>
              </w:ins>
            </m:r>
            <m:sSubSup>
              <m:sSubSupPr>
                <m:ctrlPr>
                  <w:ins w:id="1961" w:author="CMCC-shiyuan" w:date="2022-09-29T19:52:00Z">
                    <w:rPr>
                      <w:rFonts w:ascii="Cambria Math" w:eastAsia="DengXian" w:hAnsi="Cambria Math"/>
                    </w:rPr>
                  </w:ins>
                </m:ctrlPr>
              </m:sSubSupPr>
              <m:e>
                <m:r>
                  <w:ins w:id="1962" w:author="CMCC-shiyuan" w:date="2022-09-29T19:52:00Z">
                    <m:rPr>
                      <m:sty m:val="p"/>
                    </m:rPr>
                    <w:rPr>
                      <w:rFonts w:ascii="Cambria Math" w:eastAsia="DengXian" w:hAnsi="Cambria Math"/>
                    </w:rPr>
                    <m:t>N</m:t>
                  </w:ins>
                </m:r>
              </m:e>
              <m:sub>
                <m:r>
                  <w:ins w:id="1963" w:author="CMCC-shiyuan" w:date="2022-09-29T19:52:00Z">
                    <m:rPr>
                      <m:nor/>
                    </m:rPr>
                    <w:rPr>
                      <w:rFonts w:eastAsia="DengXian"/>
                    </w:rPr>
                    <m:t>TA,adj</m:t>
                  </w:ins>
                </m:r>
              </m:sub>
              <m:sup>
                <m:r>
                  <w:ins w:id="1964" w:author="CMCC-shiyuan" w:date="2022-09-29T19:52:00Z">
                    <m:rPr>
                      <m:nor/>
                    </m:rPr>
                    <w:rPr>
                      <w:rFonts w:eastAsia="DengXian"/>
                    </w:rPr>
                    <m:t>common</m:t>
                  </w:ins>
                </m:r>
              </m:sup>
            </m:sSubSup>
            <m:r>
              <w:ins w:id="1965" w:author="CMCC-shiyuan" w:date="2022-09-29T19:52:00Z">
                <m:rPr>
                  <m:sty m:val="p"/>
                </m:rPr>
                <w:rPr>
                  <w:rFonts w:ascii="Cambria Math" w:eastAsia="DengXian" w:hAnsi="Cambria Math"/>
                </w:rPr>
                <m:t>+</m:t>
              </w:ins>
            </m:r>
            <m:sSubSup>
              <m:sSubSupPr>
                <m:ctrlPr>
                  <w:ins w:id="1966" w:author="CMCC-shiyuan" w:date="2022-09-29T19:52:00Z">
                    <w:rPr>
                      <w:rFonts w:ascii="Cambria Math" w:eastAsia="DengXian" w:hAnsi="Cambria Math"/>
                    </w:rPr>
                  </w:ins>
                </m:ctrlPr>
              </m:sSubSupPr>
              <m:e>
                <m:r>
                  <w:ins w:id="1967" w:author="CMCC-shiyuan" w:date="2022-09-29T19:52:00Z">
                    <m:rPr>
                      <m:sty m:val="p"/>
                    </m:rPr>
                    <w:rPr>
                      <w:rFonts w:ascii="Cambria Math" w:eastAsia="DengXian" w:hAnsi="Cambria Math"/>
                    </w:rPr>
                    <m:t>N</m:t>
                  </w:ins>
                </m:r>
              </m:e>
              <m:sub>
                <m:r>
                  <w:ins w:id="1968" w:author="CMCC-shiyuan" w:date="2022-09-29T19:52:00Z">
                    <m:rPr>
                      <m:nor/>
                    </m:rPr>
                    <w:rPr>
                      <w:rFonts w:eastAsia="DengXian"/>
                    </w:rPr>
                    <m:t>TA,adj</m:t>
                  </w:ins>
                </m:r>
              </m:sub>
              <m:sup>
                <m:r>
                  <w:ins w:id="1969" w:author="CMCC-shiyuan" w:date="2022-09-29T19:52:00Z">
                    <m:rPr>
                      <m:nor/>
                    </m:rPr>
                    <w:rPr>
                      <w:rFonts w:eastAsia="DengXian"/>
                    </w:rPr>
                    <m:t>UE</m:t>
                  </w:ins>
                </m:r>
              </m:sup>
            </m:sSubSup>
          </m:e>
        </m:d>
      </m:oMath>
      <w:del w:id="1970" w:author="CMCC-shiyuan" w:date="2022-09-29T19:52:00Z">
        <w:r w:rsidRPr="006579D3" w:rsidDel="000D70E6">
          <w:fldChar w:fldCharType="begin"/>
        </w:r>
        <w:r w:rsidR="00133760">
          <w:fldChar w:fldCharType="separate"/>
        </w:r>
        <w:r w:rsidRPr="006579D3" w:rsidDel="000D70E6">
          <w:fldChar w:fldCharType="end"/>
        </w:r>
      </w:del>
      <w:ins w:id="1971" w:author="CMCC-shiyuan" w:date="2022-09-28T23:00:00Z">
        <w:r w:rsidRPr="006579D3">
          <w:t xml:space="preserve">(in </w:t>
        </w:r>
        <w:r w:rsidRPr="006579D3">
          <w:rPr>
            <w:i/>
          </w:rPr>
          <w:t>T</w:t>
        </w:r>
        <w:r w:rsidRPr="006579D3">
          <w:rPr>
            <w:i/>
            <w:vertAlign w:val="subscript"/>
          </w:rPr>
          <w:t>s</w:t>
        </w:r>
        <w:r w:rsidRPr="006579D3">
          <w:t xml:space="preserve"> units) for other channels is the difference between UE transmission timing and the Downlink timing immediately after when the last timing advance in clause 7.3 was applied. </w:t>
        </w:r>
        <w:r w:rsidRPr="006579D3">
          <w:rPr>
            <w:i/>
          </w:rPr>
          <w:t>N</w:t>
        </w:r>
        <w:r w:rsidRPr="006579D3">
          <w:rPr>
            <w:vertAlign w:val="subscript"/>
          </w:rPr>
          <w:t xml:space="preserve">TA_Ref </w:t>
        </w:r>
        <w:r w:rsidRPr="006579D3">
          <w:t>for other channels is not changed until the next timing advance is received.</w:t>
        </w:r>
      </w:ins>
    </w:p>
    <w:p w14:paraId="1B54D306" w14:textId="77777777" w:rsidR="003F6B4D" w:rsidRPr="006579D3" w:rsidRDefault="003F6B4D" w:rsidP="003F6B4D">
      <w:pPr>
        <w:pStyle w:val="TH"/>
        <w:rPr>
          <w:ins w:id="1972" w:author="CMCC-shiyuan" w:date="2022-09-28T23:00:00Z"/>
        </w:rPr>
      </w:pPr>
      <w:ins w:id="1973" w:author="CMCC-shiyuan" w:date="2022-09-28T23:00:00Z">
        <w:r w:rsidRPr="006579D3">
          <w:rPr>
            <w:snapToGrid w:val="0"/>
          </w:rPr>
          <w:t>Table 7.24</w:t>
        </w:r>
      </w:ins>
      <w:ins w:id="1974" w:author="CMCC-shiyuan" w:date="2022-09-29T19:52:00Z">
        <w:r w:rsidRPr="006579D3">
          <w:rPr>
            <w:snapToGrid w:val="0"/>
          </w:rPr>
          <w:t>A</w:t>
        </w:r>
      </w:ins>
      <w:ins w:id="1975" w:author="CMCC-shiyuan" w:date="2022-09-28T23:00:00Z">
        <w:r w:rsidRPr="006579D3">
          <w:rPr>
            <w:snapToGrid w:val="0"/>
          </w:rPr>
          <w:t>.2-1: T</w:t>
        </w:r>
        <w:r w:rsidRPr="006579D3">
          <w:rPr>
            <w:snapToGrid w:val="0"/>
            <w:vertAlign w:val="subscript"/>
          </w:rPr>
          <w:t>e</w:t>
        </w:r>
      </w:ins>
      <w:ins w:id="1976" w:author="CMCC-shiyuan" w:date="2022-09-29T19:52:00Z">
        <w:r w:rsidRPr="006579D3">
          <w:rPr>
            <w:snapToGrid w:val="0"/>
            <w:vertAlign w:val="subscript"/>
          </w:rPr>
          <w:t>_NTN_M1</w:t>
        </w:r>
      </w:ins>
      <w:ins w:id="1977" w:author="CMCC-shiyuan" w:date="2022-09-28T23:00:00Z">
        <w:r w:rsidRPr="006579D3">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F6B4D" w:rsidRPr="006579D3" w14:paraId="43FD8F60" w14:textId="77777777" w:rsidTr="00653C5C">
        <w:trPr>
          <w:cantSplit/>
          <w:jc w:val="center"/>
          <w:ins w:id="1978" w:author="CMCC-shiyuan" w:date="2022-09-28T23:00:00Z"/>
        </w:trPr>
        <w:tc>
          <w:tcPr>
            <w:tcW w:w="2396" w:type="pct"/>
          </w:tcPr>
          <w:p w14:paraId="20305E67" w14:textId="77777777" w:rsidR="003F6B4D" w:rsidRPr="006579D3" w:rsidRDefault="003F6B4D" w:rsidP="00653C5C">
            <w:pPr>
              <w:pStyle w:val="TAH"/>
              <w:rPr>
                <w:ins w:id="1979" w:author="CMCC-shiyuan" w:date="2022-09-28T23:00:00Z"/>
                <w:rFonts w:cs="Arial"/>
              </w:rPr>
            </w:pPr>
            <w:ins w:id="1980" w:author="CMCC-shiyuan" w:date="2022-09-28T23:00:00Z">
              <w:r w:rsidRPr="006579D3">
                <w:rPr>
                  <w:rFonts w:cs="Arial"/>
                </w:rPr>
                <w:t>CE Mode</w:t>
              </w:r>
            </w:ins>
          </w:p>
        </w:tc>
        <w:tc>
          <w:tcPr>
            <w:tcW w:w="2604" w:type="pct"/>
          </w:tcPr>
          <w:p w14:paraId="7AA26B5C" w14:textId="77777777" w:rsidR="003F6B4D" w:rsidRPr="006579D3" w:rsidRDefault="003F6B4D" w:rsidP="00653C5C">
            <w:pPr>
              <w:pStyle w:val="TAH"/>
              <w:rPr>
                <w:ins w:id="1981" w:author="CMCC-shiyuan" w:date="2022-09-28T23:00:00Z"/>
                <w:rFonts w:cs="Arial"/>
              </w:rPr>
            </w:pPr>
            <w:ins w:id="1982" w:author="CMCC-shiyuan" w:date="2022-09-28T23:00:00Z">
              <w:r w:rsidRPr="006579D3">
                <w:rPr>
                  <w:rFonts w:cs="Arial"/>
                </w:rPr>
                <w:t>T</w:t>
              </w:r>
              <w:r w:rsidRPr="006579D3">
                <w:rPr>
                  <w:rFonts w:cs="Arial"/>
                  <w:vertAlign w:val="subscript"/>
                </w:rPr>
                <w:t>e</w:t>
              </w:r>
            </w:ins>
            <w:ins w:id="1983" w:author="CMCC-shiyuan" w:date="2022-09-30T10:48:00Z">
              <w:r w:rsidRPr="006579D3">
                <w:rPr>
                  <w:rFonts w:cs="Arial"/>
                  <w:vertAlign w:val="subscript"/>
                </w:rPr>
                <w:t>_NTN_M1</w:t>
              </w:r>
            </w:ins>
            <w:ins w:id="1984" w:author="CMCC-shiyuan" w:date="2022-09-28T23:00:00Z">
              <w:r w:rsidRPr="006579D3">
                <w:rPr>
                  <w:rFonts w:cs="Arial"/>
                  <w:vertAlign w:val="subscript"/>
                </w:rPr>
                <w:t>_</w:t>
              </w:r>
            </w:ins>
          </w:p>
        </w:tc>
      </w:tr>
      <w:tr w:rsidR="003F6B4D" w:rsidRPr="006579D3" w14:paraId="56D5C653" w14:textId="77777777" w:rsidTr="00653C5C">
        <w:trPr>
          <w:cantSplit/>
          <w:jc w:val="center"/>
          <w:ins w:id="1985" w:author="CMCC-shiyuan" w:date="2022-09-28T23:00:00Z"/>
        </w:trPr>
        <w:tc>
          <w:tcPr>
            <w:tcW w:w="2396" w:type="pct"/>
          </w:tcPr>
          <w:p w14:paraId="71721F87" w14:textId="77777777" w:rsidR="003F6B4D" w:rsidRPr="006579D3" w:rsidRDefault="003F6B4D" w:rsidP="00653C5C">
            <w:pPr>
              <w:pStyle w:val="TAC"/>
              <w:rPr>
                <w:ins w:id="1986" w:author="CMCC-shiyuan" w:date="2022-09-28T23:00:00Z"/>
                <w:rFonts w:cs="Arial"/>
                <w:lang w:eastAsia="zh-CN"/>
              </w:rPr>
            </w:pPr>
            <w:ins w:id="1987" w:author="CMCC-shiyuan" w:date="2022-09-28T23:00:00Z">
              <w:r w:rsidRPr="006579D3">
                <w:rPr>
                  <w:rFonts w:cs="Arial"/>
                  <w:lang w:eastAsia="zh-CN"/>
                </w:rPr>
                <w:t>A</w:t>
              </w:r>
            </w:ins>
          </w:p>
        </w:tc>
        <w:tc>
          <w:tcPr>
            <w:tcW w:w="2604" w:type="pct"/>
          </w:tcPr>
          <w:p w14:paraId="42306D16" w14:textId="77777777" w:rsidR="003F6B4D" w:rsidRPr="006579D3" w:rsidRDefault="003F6B4D" w:rsidP="00653C5C">
            <w:pPr>
              <w:pStyle w:val="TAC"/>
              <w:rPr>
                <w:ins w:id="1988" w:author="CMCC-shiyuan" w:date="2022-09-28T23:00:00Z"/>
                <w:rFonts w:cs="Arial"/>
                <w:vertAlign w:val="superscript"/>
              </w:rPr>
            </w:pPr>
            <w:ins w:id="1989" w:author="CMCC-shiyuan" w:date="2022-09-29T19:53:00Z">
              <w:r w:rsidRPr="006579D3">
                <w:rPr>
                  <w:rFonts w:cs="Arial"/>
                </w:rPr>
                <w:t>[41]</w:t>
              </w:r>
            </w:ins>
            <w:ins w:id="1990" w:author="CMCC-shiyuan" w:date="2022-09-28T23:00:00Z">
              <w:r w:rsidRPr="006579D3">
                <w:rPr>
                  <w:rFonts w:cs="Arial"/>
                </w:rPr>
                <w:t>*T</w:t>
              </w:r>
              <w:r w:rsidRPr="006579D3">
                <w:rPr>
                  <w:rFonts w:cs="Arial"/>
                  <w:vertAlign w:val="subscript"/>
                </w:rPr>
                <w:t>S</w:t>
              </w:r>
            </w:ins>
          </w:p>
        </w:tc>
      </w:tr>
      <w:tr w:rsidR="003F6B4D" w:rsidRPr="006579D3" w14:paraId="14CEB20A" w14:textId="77777777" w:rsidTr="00653C5C">
        <w:trPr>
          <w:cantSplit/>
          <w:jc w:val="center"/>
          <w:ins w:id="1991" w:author="CMCC-shiyuan" w:date="2022-09-28T23:00:00Z"/>
        </w:trPr>
        <w:tc>
          <w:tcPr>
            <w:tcW w:w="2396" w:type="pct"/>
          </w:tcPr>
          <w:p w14:paraId="6226361E" w14:textId="77777777" w:rsidR="003F6B4D" w:rsidRPr="006579D3" w:rsidRDefault="003F6B4D" w:rsidP="00653C5C">
            <w:pPr>
              <w:pStyle w:val="TAC"/>
              <w:rPr>
                <w:ins w:id="1992" w:author="CMCC-shiyuan" w:date="2022-09-28T23:00:00Z"/>
                <w:rFonts w:cs="Arial"/>
                <w:lang w:eastAsia="zh-CN"/>
              </w:rPr>
            </w:pPr>
            <w:ins w:id="1993" w:author="CMCC-shiyuan" w:date="2022-09-28T23:00:00Z">
              <w:r w:rsidRPr="006579D3">
                <w:rPr>
                  <w:rFonts w:cs="Arial"/>
                  <w:lang w:eastAsia="zh-CN"/>
                </w:rPr>
                <w:t>B</w:t>
              </w:r>
            </w:ins>
          </w:p>
        </w:tc>
        <w:tc>
          <w:tcPr>
            <w:tcW w:w="2604" w:type="pct"/>
          </w:tcPr>
          <w:p w14:paraId="6EF7002D" w14:textId="77777777" w:rsidR="003F6B4D" w:rsidRPr="006579D3" w:rsidRDefault="003F6B4D" w:rsidP="00653C5C">
            <w:pPr>
              <w:pStyle w:val="TAC"/>
              <w:rPr>
                <w:ins w:id="1994" w:author="CMCC-shiyuan" w:date="2022-09-28T23:00:00Z"/>
                <w:rFonts w:cs="Arial"/>
              </w:rPr>
            </w:pPr>
            <w:ins w:id="1995" w:author="CMCC-shiyuan" w:date="2022-09-29T19:53:00Z">
              <w:r w:rsidRPr="006579D3">
                <w:rPr>
                  <w:rFonts w:cs="Arial"/>
                </w:rPr>
                <w:t>[65]</w:t>
              </w:r>
            </w:ins>
            <w:ins w:id="1996" w:author="CMCC-shiyuan" w:date="2022-09-28T23:00:00Z">
              <w:r w:rsidRPr="006579D3">
                <w:rPr>
                  <w:rFonts w:cs="Arial"/>
                </w:rPr>
                <w:t>*Ts</w:t>
              </w:r>
            </w:ins>
          </w:p>
        </w:tc>
      </w:tr>
      <w:tr w:rsidR="003F6B4D" w:rsidRPr="006579D3" w14:paraId="4683CA7E" w14:textId="77777777" w:rsidTr="00653C5C">
        <w:trPr>
          <w:cantSplit/>
          <w:jc w:val="center"/>
          <w:ins w:id="1997" w:author="CMCC-shiyuan" w:date="2022-09-28T23:00:00Z"/>
        </w:trPr>
        <w:tc>
          <w:tcPr>
            <w:tcW w:w="5000" w:type="pct"/>
            <w:gridSpan w:val="2"/>
          </w:tcPr>
          <w:p w14:paraId="5890EE7E" w14:textId="77777777" w:rsidR="003F6B4D" w:rsidRPr="006579D3" w:rsidRDefault="003F6B4D" w:rsidP="00653C5C">
            <w:pPr>
              <w:pStyle w:val="TAN"/>
              <w:rPr>
                <w:ins w:id="1998" w:author="CMCC-shiyuan" w:date="2022-09-28T23:00:00Z"/>
                <w:rFonts w:cs="Arial"/>
              </w:rPr>
            </w:pPr>
            <w:ins w:id="1999"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4B1A2ED7" w14:textId="77777777" w:rsidR="003F6B4D" w:rsidRPr="006579D3" w:rsidRDefault="003F6B4D" w:rsidP="00653C5C">
            <w:pPr>
              <w:pStyle w:val="TAN"/>
              <w:rPr>
                <w:ins w:id="2000" w:author="CMCC-shiyuan" w:date="2022-09-28T23:00:00Z"/>
                <w:rFonts w:cs="Arial"/>
              </w:rPr>
            </w:pPr>
            <w:ins w:id="2001" w:author="CMCC-shiyuan" w:date="2022-09-28T23:00:00Z">
              <w:r w:rsidRPr="006579D3">
                <w:rPr>
                  <w:rFonts w:cs="Arial"/>
                </w:rPr>
                <w:t>NOTE 2:</w:t>
              </w:r>
              <w:r w:rsidRPr="006579D3">
                <w:rPr>
                  <w:rFonts w:cs="Arial"/>
                </w:rPr>
                <w:tab/>
                <w:t>This requirement applies regardless of the downlink carrier bandwidth.</w:t>
              </w:r>
            </w:ins>
          </w:p>
        </w:tc>
      </w:tr>
    </w:tbl>
    <w:p w14:paraId="48FC1C30" w14:textId="77777777" w:rsidR="003F6B4D" w:rsidRPr="006579D3" w:rsidRDefault="003F6B4D" w:rsidP="003F6B4D">
      <w:pPr>
        <w:rPr>
          <w:ins w:id="2002" w:author="CMCC-shiyuan" w:date="2022-09-28T23:00:00Z"/>
        </w:rPr>
      </w:pPr>
    </w:p>
    <w:p w14:paraId="0AD2442B" w14:textId="77777777" w:rsidR="003F6B4D" w:rsidRPr="006579D3" w:rsidRDefault="003F6B4D" w:rsidP="003F6B4D">
      <w:pPr>
        <w:rPr>
          <w:ins w:id="2003" w:author="CMCC-shiyuan" w:date="2022-09-28T23:00:00Z"/>
        </w:rPr>
      </w:pPr>
      <w:ins w:id="2004" w:author="CMCC-shiyuan" w:date="2022-09-28T23:00:00Z">
        <w:r w:rsidRPr="006579D3">
          <w:t>When it is not the first transmission in a DRX or eDRX_CONN cycle or there is no DRX or no eDRX_CONN cycle, and when it is the transmission for PUCCH, PUSCH and SRS transmission, the UE shall, when no repetitions are configured on the uplink or the repetition period is R=1,</w:t>
        </w:r>
      </w:ins>
      <w:ins w:id="2005" w:author="CMCC-shiyuan" w:date="2022-09-30T10:49:00Z">
        <w:r w:rsidRPr="006579D3">
          <w:t xml:space="preserve"> or in the beginning of each transmission segment boundary,</w:t>
        </w:r>
      </w:ins>
      <w:ins w:id="2006" w:author="CMCC-shiyuan" w:date="2022-09-28T23:00:00Z">
        <w:r w:rsidRPr="006579D3">
          <w:t xml:space="preserve"> be capable of changing the transmission timing according to the received downlink frame of the serving cell except when the timing advance in clause 7.3 is applied such that the UE transmission timing error shall be less than or equal to </w:t>
        </w:r>
        <w:r w:rsidRPr="006579D3">
          <w:sym w:font="Symbol" w:char="F0B1"/>
        </w:r>
        <w:r w:rsidRPr="006579D3">
          <w:t>T</w:t>
        </w:r>
        <w:r w:rsidRPr="006579D3">
          <w:rPr>
            <w:vertAlign w:val="subscript"/>
          </w:rPr>
          <w:t>e</w:t>
        </w:r>
      </w:ins>
      <w:ins w:id="2007" w:author="CMCC-shiyuan" w:date="2022-09-29T19:54:00Z">
        <w:r w:rsidRPr="006579D3">
          <w:rPr>
            <w:vertAlign w:val="subscript"/>
          </w:rPr>
          <w:t>_NTN_M1</w:t>
        </w:r>
      </w:ins>
      <w:ins w:id="2008" w:author="CMCC-shiyuan" w:date="2022-09-28T23:00:00Z">
        <w:r w:rsidRPr="006579D3">
          <w:t xml:space="preserve"> where the timing error limit value T</w:t>
        </w:r>
        <w:r w:rsidRPr="006579D3">
          <w:rPr>
            <w:vertAlign w:val="subscript"/>
          </w:rPr>
          <w:t>e</w:t>
        </w:r>
      </w:ins>
      <w:ins w:id="2009" w:author="CMCC-shiyuan" w:date="2022-09-29T19:54:00Z">
        <w:r w:rsidRPr="006579D3">
          <w:rPr>
            <w:vertAlign w:val="subscript"/>
          </w:rPr>
          <w:t>_NTN_M1</w:t>
        </w:r>
      </w:ins>
      <w:ins w:id="2010" w:author="CMCC-shiyuan" w:date="2022-09-28T23:00:00Z">
        <w:r w:rsidRPr="006579D3">
          <w:t xml:space="preserve"> is specified in Table 7.24</w:t>
        </w:r>
      </w:ins>
      <w:ins w:id="2011" w:author="CMCC-shiyuan" w:date="2022-09-29T19:54:00Z">
        <w:r w:rsidRPr="006579D3">
          <w:t>A</w:t>
        </w:r>
      </w:ins>
      <w:ins w:id="2012" w:author="CMCC-shiyuan" w:date="2022-09-28T23:00:00Z">
        <w:r w:rsidRPr="006579D3">
          <w:t>.2-1.</w:t>
        </w:r>
      </w:ins>
    </w:p>
    <w:p w14:paraId="3F8DDA39" w14:textId="77777777" w:rsidR="003F6B4D" w:rsidRPr="006579D3" w:rsidRDefault="003F6B4D" w:rsidP="003F6B4D">
      <w:pPr>
        <w:rPr>
          <w:ins w:id="2013" w:author="CMCC-shiyuan" w:date="2022-09-28T23:00:00Z"/>
          <w:rFonts w:cs="v4.2.0"/>
        </w:rPr>
      </w:pPr>
      <w:ins w:id="2014" w:author="CMCC-shiyuan" w:date="2022-09-28T23:00:00Z">
        <w:r w:rsidRPr="006579D3">
          <w:t>When no repetition period is configured, or the configured repetition period is R=1,</w:t>
        </w:r>
      </w:ins>
      <w:ins w:id="2015" w:author="CMCC-shiyuan" w:date="2022-09-30T10:53:00Z">
        <w:r w:rsidRPr="006579D3">
          <w:t xml:space="preserve"> or in the beginning of each transmission segment boundary,</w:t>
        </w:r>
      </w:ins>
      <w:ins w:id="2016" w:author="CMCC-shiyuan" w:date="2022-09-28T23:00:00Z">
        <w:r w:rsidRPr="006579D3">
          <w:t xml:space="preserve"> all adjustments made to the UE uplink timing shall follow these rules:</w:t>
        </w:r>
      </w:ins>
    </w:p>
    <w:p w14:paraId="3FF983D0" w14:textId="77777777" w:rsidR="003F6B4D" w:rsidRPr="006579D3" w:rsidRDefault="003F6B4D" w:rsidP="003F6B4D">
      <w:pPr>
        <w:pStyle w:val="B10"/>
        <w:rPr>
          <w:ins w:id="2017" w:author="CMCC-shiyuan" w:date="2022-09-28T23:00:00Z"/>
        </w:rPr>
      </w:pPr>
      <w:ins w:id="2018" w:author="CMCC-shiyuan" w:date="2022-09-28T23:00:00Z">
        <w:r w:rsidRPr="006579D3">
          <w:t>1)</w:t>
        </w:r>
        <w:r w:rsidRPr="006579D3">
          <w:tab/>
          <w:t>The maximum amount of the magnitude of the timing change</w:t>
        </w:r>
      </w:ins>
      <w:ins w:id="2019" w:author="CMCC-shiyuan" w:date="2022-09-29T19:55:00Z">
        <w:r w:rsidRPr="006579D3">
          <w:t>,</w:t>
        </w:r>
        <w:r w:rsidRPr="006579D3">
          <w:rPr>
            <w:rFonts w:eastAsia="SimSun"/>
            <w:lang w:eastAsia="zh-CN"/>
          </w:rPr>
          <w:t xml:space="preserve"> apart from a change of </w:t>
        </w:r>
      </w:ins>
      <m:oMath>
        <m:sSubSup>
          <m:sSubSupPr>
            <m:ctrlPr>
              <w:ins w:id="2020" w:author="CMCC-shiyuan" w:date="2022-09-29T19:55:00Z">
                <w:rPr>
                  <w:rFonts w:ascii="Cambria Math" w:eastAsia="DengXian" w:hAnsi="Cambria Math"/>
                </w:rPr>
              </w:ins>
            </m:ctrlPr>
          </m:sSubSupPr>
          <m:e>
            <m:r>
              <w:ins w:id="2021" w:author="CMCC-shiyuan" w:date="2022-09-29T19:55:00Z">
                <m:rPr>
                  <m:sty m:val="p"/>
                </m:rPr>
                <w:rPr>
                  <w:rFonts w:ascii="Cambria Math" w:eastAsia="DengXian" w:hAnsi="Cambria Math"/>
                </w:rPr>
                <m:t>N</m:t>
              </w:ins>
            </m:r>
          </m:e>
          <m:sub>
            <m:r>
              <w:ins w:id="2022" w:author="CMCC-shiyuan" w:date="2022-09-29T19:55:00Z">
                <m:rPr>
                  <m:nor/>
                </m:rPr>
                <w:rPr>
                  <w:rFonts w:eastAsia="DengXian"/>
                </w:rPr>
                <m:t>TA,adj</m:t>
              </w:ins>
            </m:r>
          </m:sub>
          <m:sup>
            <m:r>
              <w:ins w:id="2023" w:author="CMCC-shiyuan" w:date="2022-09-29T19:55:00Z">
                <m:rPr>
                  <m:nor/>
                </m:rPr>
                <w:rPr>
                  <w:rFonts w:eastAsia="DengXian"/>
                </w:rPr>
                <m:t>UE</m:t>
              </w:ins>
            </m:r>
          </m:sup>
        </m:sSubSup>
      </m:oMath>
      <w:ins w:id="2024" w:author="CMCC-shiyuan" w:date="2022-09-29T19:55:00Z">
        <w:r w:rsidRPr="006579D3">
          <w:rPr>
            <w:rFonts w:eastAsia="SimSun"/>
            <w:lang w:eastAsia="zh-CN"/>
          </w:rPr>
          <w:t xml:space="preserve"> due to satellite position update and </w:t>
        </w:r>
      </w:ins>
      <m:oMath>
        <m:sSubSup>
          <m:sSubSupPr>
            <m:ctrlPr>
              <w:ins w:id="2025" w:author="CMCC-shiyuan" w:date="2022-09-29T19:55:00Z">
                <w:rPr>
                  <w:rFonts w:ascii="Cambria Math" w:eastAsia="DengXian" w:hAnsi="Cambria Math"/>
                </w:rPr>
              </w:ins>
            </m:ctrlPr>
          </m:sSubSupPr>
          <m:e>
            <m:r>
              <w:ins w:id="2026" w:author="CMCC-shiyuan" w:date="2022-09-29T19:55:00Z">
                <m:rPr>
                  <m:sty m:val="p"/>
                </m:rPr>
                <w:rPr>
                  <w:rFonts w:ascii="Cambria Math" w:eastAsia="DengXian" w:hAnsi="Cambria Math"/>
                </w:rPr>
                <m:t>N</m:t>
              </w:ins>
            </m:r>
          </m:e>
          <m:sub>
            <m:r>
              <w:ins w:id="2027" w:author="CMCC-shiyuan" w:date="2022-09-29T19:55:00Z">
                <m:rPr>
                  <m:nor/>
                </m:rPr>
                <w:rPr>
                  <w:rFonts w:eastAsia="DengXian"/>
                </w:rPr>
                <m:t>TA,adj</m:t>
              </w:ins>
            </m:r>
          </m:sub>
          <m:sup>
            <m:r>
              <w:ins w:id="2028" w:author="CMCC-shiyuan" w:date="2022-09-29T19:55:00Z">
                <m:rPr>
                  <m:nor/>
                </m:rPr>
                <w:rPr>
                  <w:rFonts w:eastAsia="DengXian"/>
                </w:rPr>
                <m:t>common</m:t>
              </w:ins>
            </m:r>
          </m:sup>
        </m:sSubSup>
      </m:oMath>
      <w:ins w:id="2029" w:author="CMCC-shiyuan" w:date="2022-09-29T19:55:00Z">
        <w:r w:rsidRPr="006579D3">
          <w:rPr>
            <w:rFonts w:eastAsia="SimSun"/>
            <w:lang w:eastAsia="zh-CN"/>
          </w:rPr>
          <w:t xml:space="preserve"> between the previous transmission and the current transmission,</w:t>
        </w:r>
        <w:r w:rsidRPr="006579D3">
          <w:rPr>
            <w:rFonts w:eastAsia="SimSun"/>
          </w:rPr>
          <w:t xml:space="preserve"> </w:t>
        </w:r>
      </w:ins>
      <w:ins w:id="2030" w:author="CMCC-shiyuan" w:date="2022-09-28T23:00:00Z">
        <w:r w:rsidRPr="006579D3">
          <w:t xml:space="preserve"> in one adjustment shall be </w:t>
        </w:r>
        <w:r w:rsidRPr="006579D3">
          <w:rPr>
            <w:rFonts w:cs="v4.2.0"/>
          </w:rPr>
          <w:t>T</w:t>
        </w:r>
        <w:r w:rsidRPr="006579D3">
          <w:rPr>
            <w:rFonts w:cs="v4.2.0"/>
            <w:vertAlign w:val="subscript"/>
          </w:rPr>
          <w:t>q</w:t>
        </w:r>
      </w:ins>
      <w:ins w:id="2031" w:author="CMCC-shiyuan" w:date="2022-09-29T19:56:00Z">
        <w:r w:rsidRPr="006579D3">
          <w:rPr>
            <w:rFonts w:cs="v4.2.0"/>
            <w:vertAlign w:val="subscript"/>
          </w:rPr>
          <w:t>_NTN_M1</w:t>
        </w:r>
      </w:ins>
      <w:ins w:id="2032" w:author="CMCC-shiyuan" w:date="2022-09-28T23:00:00Z">
        <w:r w:rsidRPr="006579D3">
          <w:t xml:space="preserve"> seconds.</w:t>
        </w:r>
      </w:ins>
    </w:p>
    <w:p w14:paraId="6242AADC" w14:textId="77777777" w:rsidR="003F6B4D" w:rsidRPr="006579D3" w:rsidRDefault="003F6B4D" w:rsidP="003F6B4D">
      <w:pPr>
        <w:pStyle w:val="B10"/>
        <w:rPr>
          <w:ins w:id="2033" w:author="CMCC-shiyuan" w:date="2022-09-28T23:00:00Z"/>
        </w:rPr>
      </w:pPr>
      <w:ins w:id="2034" w:author="CMCC-shiyuan" w:date="2022-09-28T23:00:00Z">
        <w:r w:rsidRPr="006579D3">
          <w:t>2)</w:t>
        </w:r>
        <w:r w:rsidRPr="006579D3">
          <w:tab/>
          <w:t>The minimum aggregate adjustment rate</w:t>
        </w:r>
      </w:ins>
      <w:ins w:id="2035" w:author="CMCC-shiyuan" w:date="2022-09-29T19:56:00Z">
        <w:r w:rsidRPr="006579D3">
          <w:t>,</w:t>
        </w:r>
        <w:r w:rsidRPr="006579D3">
          <w:rPr>
            <w:rFonts w:eastAsia="SimSun"/>
            <w:lang w:eastAsia="zh-CN"/>
          </w:rPr>
          <w:t xml:space="preserve"> apart from a change of </w:t>
        </w:r>
      </w:ins>
      <m:oMath>
        <m:sSubSup>
          <m:sSubSupPr>
            <m:ctrlPr>
              <w:ins w:id="2036" w:author="CMCC-shiyuan" w:date="2022-09-29T19:56:00Z">
                <w:rPr>
                  <w:rFonts w:ascii="Cambria Math" w:eastAsia="DengXian" w:hAnsi="Cambria Math"/>
                </w:rPr>
              </w:ins>
            </m:ctrlPr>
          </m:sSubSupPr>
          <m:e>
            <m:r>
              <w:ins w:id="2037" w:author="CMCC-shiyuan" w:date="2022-09-29T19:56:00Z">
                <m:rPr>
                  <m:sty m:val="p"/>
                </m:rPr>
                <w:rPr>
                  <w:rFonts w:ascii="Cambria Math" w:eastAsia="DengXian" w:hAnsi="Cambria Math"/>
                </w:rPr>
                <m:t>N</m:t>
              </w:ins>
            </m:r>
          </m:e>
          <m:sub>
            <m:r>
              <w:ins w:id="2038" w:author="CMCC-shiyuan" w:date="2022-09-29T19:56:00Z">
                <m:rPr>
                  <m:nor/>
                </m:rPr>
                <w:rPr>
                  <w:rFonts w:eastAsia="DengXian"/>
                </w:rPr>
                <m:t>TA,adj</m:t>
              </w:ins>
            </m:r>
          </m:sub>
          <m:sup>
            <m:r>
              <w:ins w:id="2039" w:author="CMCC-shiyuan" w:date="2022-09-29T19:56:00Z">
                <m:rPr>
                  <m:nor/>
                </m:rPr>
                <w:rPr>
                  <w:rFonts w:eastAsia="DengXian"/>
                </w:rPr>
                <m:t>UE</m:t>
              </w:ins>
            </m:r>
          </m:sup>
        </m:sSubSup>
      </m:oMath>
      <w:ins w:id="2040" w:author="CMCC-shiyuan" w:date="2022-09-29T19:56:00Z">
        <w:r w:rsidRPr="006579D3">
          <w:rPr>
            <w:rFonts w:eastAsia="SimSun"/>
            <w:lang w:eastAsia="zh-CN"/>
          </w:rPr>
          <w:t xml:space="preserve"> due to satellite position update and </w:t>
        </w:r>
      </w:ins>
      <m:oMath>
        <m:sSubSup>
          <m:sSubSupPr>
            <m:ctrlPr>
              <w:ins w:id="2041" w:author="CMCC-shiyuan" w:date="2022-09-29T19:56:00Z">
                <w:rPr>
                  <w:rFonts w:ascii="Cambria Math" w:eastAsia="DengXian" w:hAnsi="Cambria Math"/>
                </w:rPr>
              </w:ins>
            </m:ctrlPr>
          </m:sSubSupPr>
          <m:e>
            <m:r>
              <w:ins w:id="2042" w:author="CMCC-shiyuan" w:date="2022-09-29T19:56:00Z">
                <m:rPr>
                  <m:sty m:val="p"/>
                </m:rPr>
                <w:rPr>
                  <w:rFonts w:ascii="Cambria Math" w:eastAsia="DengXian" w:hAnsi="Cambria Math"/>
                </w:rPr>
                <m:t>N</m:t>
              </w:ins>
            </m:r>
          </m:e>
          <m:sub>
            <m:r>
              <w:ins w:id="2043" w:author="CMCC-shiyuan" w:date="2022-09-29T19:56:00Z">
                <m:rPr>
                  <m:nor/>
                </m:rPr>
                <w:rPr>
                  <w:rFonts w:eastAsia="DengXian"/>
                </w:rPr>
                <m:t>TA,adj</m:t>
              </w:ins>
            </m:r>
          </m:sub>
          <m:sup>
            <m:r>
              <w:ins w:id="2044" w:author="CMCC-shiyuan" w:date="2022-09-29T19:56:00Z">
                <m:rPr>
                  <m:nor/>
                </m:rPr>
                <w:rPr>
                  <w:rFonts w:eastAsia="DengXian"/>
                </w:rPr>
                <m:t>common</m:t>
              </w:ins>
            </m:r>
          </m:sup>
        </m:sSubSup>
      </m:oMath>
      <w:ins w:id="2045" w:author="CMCC-shiyuan" w:date="2022-09-29T19:56:00Z">
        <w:r w:rsidRPr="006579D3">
          <w:rPr>
            <w:rFonts w:eastAsia="SimSun"/>
            <w:lang w:eastAsia="zh-CN"/>
          </w:rPr>
          <w:t xml:space="preserve"> between the previous transmission and the current transmission,</w:t>
        </w:r>
        <w:r w:rsidRPr="006579D3">
          <w:rPr>
            <w:rFonts w:eastAsia="SimSun"/>
          </w:rPr>
          <w:t xml:space="preserve"> </w:t>
        </w:r>
      </w:ins>
      <w:ins w:id="2046" w:author="CMCC-shiyuan" w:date="2022-09-28T23:00:00Z">
        <w:r w:rsidRPr="006579D3">
          <w:t xml:space="preserve"> shall be 7</w:t>
        </w:r>
        <w:r w:rsidRPr="006579D3">
          <w:rPr>
            <w:rFonts w:cs="v4.2.0"/>
          </w:rPr>
          <w:t>*T</w:t>
        </w:r>
        <w:r w:rsidRPr="006579D3">
          <w:rPr>
            <w:rFonts w:cs="v4.2.0"/>
            <w:vertAlign w:val="subscript"/>
          </w:rPr>
          <w:t>S</w:t>
        </w:r>
        <w:r w:rsidRPr="006579D3">
          <w:t xml:space="preserve"> per second.</w:t>
        </w:r>
      </w:ins>
    </w:p>
    <w:p w14:paraId="32A1B422" w14:textId="77777777" w:rsidR="003F6B4D" w:rsidRPr="006579D3" w:rsidRDefault="003F6B4D" w:rsidP="003F6B4D">
      <w:pPr>
        <w:pStyle w:val="B10"/>
        <w:rPr>
          <w:ins w:id="2047" w:author="CMCC-shiyuan" w:date="2022-09-28T23:00:00Z"/>
          <w:rFonts w:cs="v4.2.0"/>
        </w:rPr>
      </w:pPr>
      <w:ins w:id="2048" w:author="CMCC-shiyuan" w:date="2022-09-28T23:00:00Z">
        <w:r w:rsidRPr="006579D3">
          <w:rPr>
            <w:rFonts w:cs="v4.2.0"/>
          </w:rPr>
          <w:t>3)</w:t>
        </w:r>
        <w:r w:rsidRPr="006579D3">
          <w:rPr>
            <w:rFonts w:cs="v4.2.0"/>
          </w:rPr>
          <w:tab/>
          <w:t>The maximum aggregate adjustment rate</w:t>
        </w:r>
      </w:ins>
      <w:ins w:id="2049" w:author="CMCC-shiyuan" w:date="2022-09-30T10:56:00Z">
        <w:r w:rsidRPr="006579D3">
          <w:rPr>
            <w:rFonts w:cs="v4.2.0"/>
          </w:rPr>
          <w:t>,</w:t>
        </w:r>
        <w:r w:rsidRPr="006579D3">
          <w:rPr>
            <w:rFonts w:eastAsia="SimSun"/>
            <w:lang w:eastAsia="zh-CN"/>
          </w:rPr>
          <w:t xml:space="preserve"> apart from a change of </w:t>
        </w:r>
      </w:ins>
      <m:oMath>
        <m:sSubSup>
          <m:sSubSupPr>
            <m:ctrlPr>
              <w:ins w:id="2050" w:author="CMCC-shiyuan" w:date="2022-09-30T10:56:00Z">
                <w:rPr>
                  <w:rFonts w:ascii="Cambria Math" w:eastAsia="DengXian" w:hAnsi="Cambria Math"/>
                </w:rPr>
              </w:ins>
            </m:ctrlPr>
          </m:sSubSupPr>
          <m:e>
            <m:r>
              <w:ins w:id="2051" w:author="CMCC-shiyuan" w:date="2022-09-30T10:56:00Z">
                <m:rPr>
                  <m:sty m:val="p"/>
                </m:rPr>
                <w:rPr>
                  <w:rFonts w:ascii="Cambria Math" w:eastAsia="DengXian" w:hAnsi="Cambria Math"/>
                </w:rPr>
                <m:t>N</m:t>
              </w:ins>
            </m:r>
          </m:e>
          <m:sub>
            <m:r>
              <w:ins w:id="2052" w:author="CMCC-shiyuan" w:date="2022-09-30T10:56:00Z">
                <m:rPr>
                  <m:nor/>
                </m:rPr>
                <w:rPr>
                  <w:rFonts w:eastAsia="DengXian"/>
                </w:rPr>
                <m:t>TA,adj</m:t>
              </w:ins>
            </m:r>
          </m:sub>
          <m:sup>
            <m:r>
              <w:ins w:id="2053" w:author="CMCC-shiyuan" w:date="2022-09-30T10:56:00Z">
                <m:rPr>
                  <m:nor/>
                </m:rPr>
                <w:rPr>
                  <w:rFonts w:eastAsia="DengXian"/>
                </w:rPr>
                <m:t>UE</m:t>
              </w:ins>
            </m:r>
          </m:sup>
        </m:sSubSup>
      </m:oMath>
      <w:ins w:id="2054" w:author="CMCC-shiyuan" w:date="2022-09-30T10:56:00Z">
        <w:r w:rsidRPr="006579D3">
          <w:rPr>
            <w:rFonts w:eastAsia="SimSun"/>
            <w:lang w:eastAsia="zh-CN"/>
          </w:rPr>
          <w:t xml:space="preserve"> due to satellite position update and </w:t>
        </w:r>
      </w:ins>
      <m:oMath>
        <m:sSubSup>
          <m:sSubSupPr>
            <m:ctrlPr>
              <w:ins w:id="2055" w:author="CMCC-shiyuan" w:date="2022-09-30T10:56:00Z">
                <w:rPr>
                  <w:rFonts w:ascii="Cambria Math" w:eastAsia="DengXian" w:hAnsi="Cambria Math"/>
                </w:rPr>
              </w:ins>
            </m:ctrlPr>
          </m:sSubSupPr>
          <m:e>
            <m:r>
              <w:ins w:id="2056" w:author="CMCC-shiyuan" w:date="2022-09-30T10:56:00Z">
                <m:rPr>
                  <m:sty m:val="p"/>
                </m:rPr>
                <w:rPr>
                  <w:rFonts w:ascii="Cambria Math" w:eastAsia="DengXian" w:hAnsi="Cambria Math"/>
                </w:rPr>
                <m:t>N</m:t>
              </w:ins>
            </m:r>
          </m:e>
          <m:sub>
            <m:r>
              <w:ins w:id="2057" w:author="CMCC-shiyuan" w:date="2022-09-30T10:56:00Z">
                <m:rPr>
                  <m:nor/>
                </m:rPr>
                <w:rPr>
                  <w:rFonts w:eastAsia="DengXian"/>
                </w:rPr>
                <m:t>TA,adj</m:t>
              </w:ins>
            </m:r>
          </m:sub>
          <m:sup>
            <m:r>
              <w:ins w:id="2058" w:author="CMCC-shiyuan" w:date="2022-09-30T10:56:00Z">
                <m:rPr>
                  <m:nor/>
                </m:rPr>
                <w:rPr>
                  <w:rFonts w:eastAsia="DengXian"/>
                </w:rPr>
                <m:t>common</m:t>
              </w:ins>
            </m:r>
          </m:sup>
        </m:sSubSup>
      </m:oMath>
      <w:ins w:id="2059" w:author="CMCC-shiyuan" w:date="2022-09-30T10:56:00Z">
        <w:r w:rsidRPr="006579D3">
          <w:rPr>
            <w:rFonts w:eastAsia="SimSun"/>
            <w:lang w:eastAsia="zh-CN"/>
          </w:rPr>
          <w:t xml:space="preserve"> between the previous transmission and the current transmission,</w:t>
        </w:r>
        <w:r w:rsidRPr="006579D3">
          <w:rPr>
            <w:rFonts w:eastAsia="SimSun"/>
          </w:rPr>
          <w:t xml:space="preserve"> </w:t>
        </w:r>
      </w:ins>
      <w:ins w:id="2060" w:author="CMCC-shiyuan" w:date="2022-09-28T23:00:00Z">
        <w:r w:rsidRPr="006579D3">
          <w:rPr>
            <w:rFonts w:cs="v4.2.0"/>
          </w:rPr>
          <w:t xml:space="preserve"> shall be T</w:t>
        </w:r>
        <w:r w:rsidRPr="006579D3">
          <w:rPr>
            <w:rFonts w:cs="v4.2.0"/>
            <w:vertAlign w:val="subscript"/>
          </w:rPr>
          <w:t>q</w:t>
        </w:r>
      </w:ins>
      <w:ins w:id="2061" w:author="CMCC-shiyuan" w:date="2022-09-29T19:56:00Z">
        <w:r w:rsidRPr="006579D3">
          <w:rPr>
            <w:rFonts w:cs="v4.2.0"/>
            <w:vertAlign w:val="subscript"/>
          </w:rPr>
          <w:t>_NTN_M1</w:t>
        </w:r>
      </w:ins>
      <w:ins w:id="2062" w:author="CMCC-shiyuan" w:date="2022-09-28T23:00:00Z">
        <w:r w:rsidRPr="006579D3">
          <w:rPr>
            <w:rFonts w:cs="v4.2.0"/>
          </w:rPr>
          <w:t xml:space="preserve"> per 200ms.</w:t>
        </w:r>
      </w:ins>
    </w:p>
    <w:p w14:paraId="008839A6" w14:textId="77777777" w:rsidR="003F6B4D" w:rsidRPr="006579D3" w:rsidRDefault="003F6B4D" w:rsidP="003F6B4D">
      <w:pPr>
        <w:rPr>
          <w:ins w:id="2063" w:author="CMCC-shiyuan" w:date="2022-09-28T23:00:00Z"/>
        </w:rPr>
      </w:pPr>
      <w:ins w:id="2064" w:author="CMCC-shiyuan" w:date="2022-09-28T23:00:00Z">
        <w:r w:rsidRPr="006579D3">
          <w:t>Where the maximum autonomous time adjustment step T</w:t>
        </w:r>
        <w:r w:rsidRPr="006579D3">
          <w:rPr>
            <w:vertAlign w:val="subscript"/>
          </w:rPr>
          <w:t>q</w:t>
        </w:r>
      </w:ins>
      <w:ins w:id="2065" w:author="CMCC-shiyuan" w:date="2022-09-29T19:56:00Z">
        <w:r w:rsidRPr="006579D3">
          <w:rPr>
            <w:vertAlign w:val="subscript"/>
          </w:rPr>
          <w:t>_NTN_M1</w:t>
        </w:r>
      </w:ins>
      <w:ins w:id="2066" w:author="CMCC-shiyuan" w:date="2022-09-28T23:00:00Z">
        <w:r w:rsidRPr="006579D3">
          <w:t xml:space="preserve"> is specified in Table 7.24</w:t>
        </w:r>
      </w:ins>
      <w:ins w:id="2067" w:author="CMCC-shiyuan" w:date="2022-09-29T19:57:00Z">
        <w:r w:rsidRPr="006579D3">
          <w:t>A</w:t>
        </w:r>
      </w:ins>
      <w:ins w:id="2068" w:author="CMCC-shiyuan" w:date="2022-09-28T23:00:00Z">
        <w:r w:rsidRPr="006579D3">
          <w:t>.2-2.</w:t>
        </w:r>
      </w:ins>
    </w:p>
    <w:p w14:paraId="051838C0" w14:textId="77777777" w:rsidR="003F6B4D" w:rsidRPr="006579D3" w:rsidRDefault="003F6B4D" w:rsidP="003F6B4D">
      <w:pPr>
        <w:pStyle w:val="TH"/>
        <w:rPr>
          <w:ins w:id="2069" w:author="CMCC-shiyuan" w:date="2022-09-28T23:00:00Z"/>
        </w:rPr>
      </w:pPr>
      <w:ins w:id="2070" w:author="CMCC-shiyuan" w:date="2022-09-28T23:00:00Z">
        <w:r w:rsidRPr="006579D3">
          <w:rPr>
            <w:snapToGrid w:val="0"/>
          </w:rPr>
          <w:t>Table 7.24</w:t>
        </w:r>
      </w:ins>
      <w:ins w:id="2071" w:author="CMCC-shiyuan" w:date="2022-09-29T19:57:00Z">
        <w:r w:rsidRPr="006579D3">
          <w:rPr>
            <w:snapToGrid w:val="0"/>
          </w:rPr>
          <w:t>A</w:t>
        </w:r>
      </w:ins>
      <w:ins w:id="2072" w:author="CMCC-shiyuan" w:date="2022-09-28T23:00:00Z">
        <w:r w:rsidRPr="006579D3">
          <w:rPr>
            <w:snapToGrid w:val="0"/>
          </w:rPr>
          <w:t>.2-2: T</w:t>
        </w:r>
        <w:r w:rsidRPr="006579D3">
          <w:rPr>
            <w:snapToGrid w:val="0"/>
            <w:vertAlign w:val="subscript"/>
          </w:rPr>
          <w:t>q</w:t>
        </w:r>
      </w:ins>
      <w:ins w:id="2073" w:author="CMCC-shiyuan" w:date="2022-09-29T20:00:00Z">
        <w:r w:rsidRPr="006579D3">
          <w:rPr>
            <w:snapToGrid w:val="0"/>
            <w:vertAlign w:val="subscript"/>
          </w:rPr>
          <w:t>_NTN_M1</w:t>
        </w:r>
      </w:ins>
      <w:ins w:id="2074" w:author="CMCC-shiyuan" w:date="2022-09-28T23:00:00Z">
        <w:r w:rsidRPr="006579D3">
          <w:rPr>
            <w:snapToGrid w:val="0"/>
          </w:rPr>
          <w:t xml:space="preserve"> Maximum Autonomous Time Adjustment Step</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F6B4D" w:rsidRPr="006579D3" w14:paraId="0548EA48" w14:textId="77777777" w:rsidTr="00653C5C">
        <w:trPr>
          <w:cantSplit/>
          <w:jc w:val="center"/>
          <w:ins w:id="2075" w:author="CMCC-shiyuan" w:date="2022-09-28T23:00:00Z"/>
        </w:trPr>
        <w:tc>
          <w:tcPr>
            <w:tcW w:w="2288" w:type="pct"/>
          </w:tcPr>
          <w:p w14:paraId="0D45CE02" w14:textId="77777777" w:rsidR="003F6B4D" w:rsidRPr="006579D3" w:rsidRDefault="003F6B4D" w:rsidP="00653C5C">
            <w:pPr>
              <w:pStyle w:val="TAH"/>
              <w:rPr>
                <w:ins w:id="2076" w:author="CMCC-shiyuan" w:date="2022-09-28T23:00:00Z"/>
                <w:rFonts w:cs="Arial"/>
              </w:rPr>
            </w:pPr>
            <w:ins w:id="2077" w:author="CMCC-shiyuan" w:date="2022-09-28T23:00:00Z">
              <w:r w:rsidRPr="006579D3">
                <w:rPr>
                  <w:rFonts w:cs="Arial"/>
                </w:rPr>
                <w:t>CE Mode</w:t>
              </w:r>
            </w:ins>
          </w:p>
        </w:tc>
        <w:tc>
          <w:tcPr>
            <w:tcW w:w="2712" w:type="pct"/>
          </w:tcPr>
          <w:p w14:paraId="49FCE0CD" w14:textId="77777777" w:rsidR="003F6B4D" w:rsidRPr="006579D3" w:rsidRDefault="003F6B4D" w:rsidP="00653C5C">
            <w:pPr>
              <w:pStyle w:val="TAH"/>
              <w:rPr>
                <w:ins w:id="2078" w:author="CMCC-shiyuan" w:date="2022-09-28T23:00:00Z"/>
                <w:rFonts w:cs="Arial"/>
              </w:rPr>
            </w:pPr>
            <w:ins w:id="2079" w:author="CMCC-shiyuan" w:date="2022-09-28T23:00:00Z">
              <w:r w:rsidRPr="006579D3">
                <w:rPr>
                  <w:rFonts w:cs="Arial"/>
                </w:rPr>
                <w:t>T</w:t>
              </w:r>
              <w:r w:rsidRPr="006579D3">
                <w:rPr>
                  <w:rFonts w:cs="Arial"/>
                  <w:vertAlign w:val="subscript"/>
                </w:rPr>
                <w:t>q</w:t>
              </w:r>
            </w:ins>
            <w:ins w:id="2080" w:author="CMCC-shiyuan" w:date="2022-09-29T19:56:00Z">
              <w:r w:rsidRPr="006579D3">
                <w:rPr>
                  <w:rFonts w:cs="Arial"/>
                  <w:vertAlign w:val="subscript"/>
                </w:rPr>
                <w:t>_NTN_M1</w:t>
              </w:r>
            </w:ins>
            <w:ins w:id="2081" w:author="CMCC-shiyuan" w:date="2022-09-28T23:00:00Z">
              <w:r w:rsidRPr="006579D3">
                <w:rPr>
                  <w:rFonts w:cs="Arial"/>
                  <w:vertAlign w:val="subscript"/>
                </w:rPr>
                <w:t>_</w:t>
              </w:r>
            </w:ins>
          </w:p>
        </w:tc>
      </w:tr>
      <w:tr w:rsidR="003F6B4D" w:rsidRPr="006579D3" w14:paraId="7FB177E3" w14:textId="77777777" w:rsidTr="00653C5C">
        <w:trPr>
          <w:cantSplit/>
          <w:jc w:val="center"/>
          <w:ins w:id="2082" w:author="CMCC-shiyuan" w:date="2022-09-28T23:00:00Z"/>
        </w:trPr>
        <w:tc>
          <w:tcPr>
            <w:tcW w:w="2288" w:type="pct"/>
          </w:tcPr>
          <w:p w14:paraId="59506E9F" w14:textId="77777777" w:rsidR="003F6B4D" w:rsidRPr="006579D3" w:rsidRDefault="003F6B4D" w:rsidP="00653C5C">
            <w:pPr>
              <w:pStyle w:val="TAC"/>
              <w:rPr>
                <w:ins w:id="2083" w:author="CMCC-shiyuan" w:date="2022-09-28T23:00:00Z"/>
                <w:rFonts w:cs="Arial"/>
              </w:rPr>
            </w:pPr>
            <w:ins w:id="2084" w:author="CMCC-shiyuan" w:date="2022-09-28T23:00:00Z">
              <w:r w:rsidRPr="006579D3">
                <w:rPr>
                  <w:rFonts w:cs="Arial"/>
                  <w:lang w:eastAsia="zh-CN"/>
                </w:rPr>
                <w:t>A</w:t>
              </w:r>
            </w:ins>
          </w:p>
        </w:tc>
        <w:tc>
          <w:tcPr>
            <w:tcW w:w="2712" w:type="pct"/>
          </w:tcPr>
          <w:p w14:paraId="7DB0B8E0" w14:textId="77777777" w:rsidR="003F6B4D" w:rsidRPr="006579D3" w:rsidRDefault="003F6B4D" w:rsidP="00653C5C">
            <w:pPr>
              <w:pStyle w:val="TAC"/>
              <w:rPr>
                <w:ins w:id="2085" w:author="CMCC-shiyuan" w:date="2022-09-28T23:00:00Z"/>
                <w:rFonts w:cs="Arial"/>
              </w:rPr>
            </w:pPr>
            <w:ins w:id="2086" w:author="CMCC-shiyuan" w:date="2022-09-28T23:00:00Z">
              <w:r w:rsidRPr="006579D3">
                <w:rPr>
                  <w:rFonts w:cs="v4.2.0"/>
                </w:rPr>
                <w:t>17.5</w:t>
              </w:r>
              <w:r w:rsidRPr="006579D3">
                <w:rPr>
                  <w:rFonts w:ascii="Times New Roman" w:hAnsi="Times New Roman" w:cs="Arial"/>
                </w:rPr>
                <w:t>*</w:t>
              </w:r>
              <w:r w:rsidRPr="006579D3">
                <w:rPr>
                  <w:rFonts w:cs="v4.2.0"/>
                </w:rPr>
                <w:t>T</w:t>
              </w:r>
              <w:r w:rsidRPr="006579D3">
                <w:rPr>
                  <w:rFonts w:cs="v4.2.0"/>
                  <w:vertAlign w:val="subscript"/>
                </w:rPr>
                <w:t>S</w:t>
              </w:r>
            </w:ins>
          </w:p>
        </w:tc>
      </w:tr>
      <w:tr w:rsidR="003F6B4D" w:rsidRPr="006579D3" w14:paraId="369B75DF" w14:textId="77777777" w:rsidTr="00653C5C">
        <w:trPr>
          <w:cantSplit/>
          <w:jc w:val="center"/>
          <w:ins w:id="2087" w:author="CMCC-shiyuan" w:date="2022-09-28T23:00:00Z"/>
        </w:trPr>
        <w:tc>
          <w:tcPr>
            <w:tcW w:w="2288" w:type="pct"/>
          </w:tcPr>
          <w:p w14:paraId="56512BE3" w14:textId="77777777" w:rsidR="003F6B4D" w:rsidRPr="006579D3" w:rsidRDefault="003F6B4D" w:rsidP="00653C5C">
            <w:pPr>
              <w:pStyle w:val="TAC"/>
              <w:rPr>
                <w:ins w:id="2088" w:author="CMCC-shiyuan" w:date="2022-09-28T23:00:00Z"/>
                <w:rFonts w:cs="Arial"/>
                <w:snapToGrid w:val="0"/>
              </w:rPr>
            </w:pPr>
            <w:ins w:id="2089" w:author="CMCC-shiyuan" w:date="2022-09-28T23:00:00Z">
              <w:r w:rsidRPr="006579D3">
                <w:rPr>
                  <w:rFonts w:cs="Arial"/>
                </w:rPr>
                <w:t>B</w:t>
              </w:r>
            </w:ins>
          </w:p>
        </w:tc>
        <w:tc>
          <w:tcPr>
            <w:tcW w:w="2712" w:type="pct"/>
          </w:tcPr>
          <w:p w14:paraId="030D7704" w14:textId="77777777" w:rsidR="003F6B4D" w:rsidRPr="006579D3" w:rsidRDefault="003F6B4D" w:rsidP="00653C5C">
            <w:pPr>
              <w:pStyle w:val="TAC"/>
              <w:rPr>
                <w:ins w:id="2090" w:author="CMCC-shiyuan" w:date="2022-09-28T23:00:00Z"/>
                <w:rFonts w:cs="Arial"/>
                <w:snapToGrid w:val="0"/>
              </w:rPr>
            </w:pPr>
            <w:ins w:id="2091" w:author="CMCC-shiyuan" w:date="2022-09-28T23:00:00Z">
              <w:r w:rsidRPr="006579D3">
                <w:rPr>
                  <w:rFonts w:cs="v4.2.0"/>
                </w:rPr>
                <w:t>17.5*Ts</w:t>
              </w:r>
            </w:ins>
          </w:p>
        </w:tc>
      </w:tr>
      <w:tr w:rsidR="003F6B4D" w:rsidRPr="006579D3" w14:paraId="032DCAAF" w14:textId="77777777" w:rsidTr="00653C5C">
        <w:trPr>
          <w:cantSplit/>
          <w:jc w:val="center"/>
          <w:ins w:id="2092" w:author="CMCC-shiyuan" w:date="2022-09-28T23:00:00Z"/>
        </w:trPr>
        <w:tc>
          <w:tcPr>
            <w:tcW w:w="5000" w:type="pct"/>
            <w:gridSpan w:val="2"/>
          </w:tcPr>
          <w:p w14:paraId="0505C64E" w14:textId="77777777" w:rsidR="003F6B4D" w:rsidRPr="006579D3" w:rsidRDefault="003F6B4D" w:rsidP="00653C5C">
            <w:pPr>
              <w:pStyle w:val="TAN"/>
              <w:rPr>
                <w:ins w:id="2093" w:author="CMCC-shiyuan" w:date="2022-09-28T23:00:00Z"/>
                <w:rFonts w:cs="Arial"/>
              </w:rPr>
            </w:pPr>
            <w:ins w:id="2094"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49956418" w14:textId="77777777" w:rsidR="003F6B4D" w:rsidRPr="006579D3" w:rsidRDefault="003F6B4D" w:rsidP="00653C5C">
            <w:pPr>
              <w:pStyle w:val="TAN"/>
              <w:rPr>
                <w:ins w:id="2095" w:author="CMCC-shiyuan" w:date="2022-09-28T23:00:00Z"/>
                <w:rFonts w:cs="Arial"/>
              </w:rPr>
            </w:pPr>
            <w:ins w:id="2096" w:author="CMCC-shiyuan" w:date="2022-09-28T23:00:00Z">
              <w:r w:rsidRPr="006579D3">
                <w:rPr>
                  <w:rFonts w:cs="Arial"/>
                </w:rPr>
                <w:t>NOTE 2:</w:t>
              </w:r>
              <w:r w:rsidRPr="006579D3">
                <w:rPr>
                  <w:rFonts w:cs="Arial"/>
                </w:rPr>
                <w:tab/>
                <w:t>This requirement applies regardless of the downlink carrier bandwidth.</w:t>
              </w:r>
            </w:ins>
          </w:p>
        </w:tc>
      </w:tr>
    </w:tbl>
    <w:p w14:paraId="0EC54683" w14:textId="77777777" w:rsidR="003F6B4D" w:rsidRPr="006579D3" w:rsidRDefault="003F6B4D" w:rsidP="003F6B4D">
      <w:pPr>
        <w:rPr>
          <w:ins w:id="2097" w:author="CMCC-shiyuan" w:date="2022-09-28T23:00:00Z"/>
        </w:rPr>
      </w:pPr>
    </w:p>
    <w:p w14:paraId="412EC624" w14:textId="1F2A6F60" w:rsidR="003F6B4D" w:rsidRDefault="003F6B4D" w:rsidP="003F6B4D">
      <w:ins w:id="2098" w:author="CMCC-shiyuan" w:date="2022-09-28T23:00:00Z">
        <w:r w:rsidRPr="006579D3">
          <w:t>When a repetition period is configured on the uplink for which R&gt;1, the UE shall not adjust the uplink transmission timing autonomously during an ongoing repetition period other than at initial transmission as defined above</w:t>
        </w:r>
      </w:ins>
      <w:r w:rsidRPr="006579D3">
        <w:t xml:space="preserve"> </w:t>
      </w:r>
      <w:ins w:id="2099" w:author="CMCC-shiyuan" w:date="2022-09-30T10:49:00Z">
        <w:r w:rsidRPr="006579D3">
          <w:t>or in the beginning of each transmission segment boundary</w:t>
        </w:r>
      </w:ins>
      <w:ins w:id="2100" w:author="CMCC-shiyuan" w:date="2022-09-29T19:58:00Z">
        <w:r w:rsidRPr="006579D3">
          <w:t>.</w:t>
        </w:r>
      </w:ins>
    </w:p>
    <w:p w14:paraId="39FF6F1F" w14:textId="1756C969" w:rsidR="00FA2D5C" w:rsidRDefault="00FA2D5C" w:rsidP="003F6B4D"/>
    <w:p w14:paraId="7779901E" w14:textId="03DD4EAA" w:rsidR="00FA2D5C" w:rsidRPr="00FA2D5C" w:rsidRDefault="00FA2D5C" w:rsidP="00FA2D5C">
      <w:pPr>
        <w:jc w:val="center"/>
        <w:rPr>
          <w:ins w:id="2101" w:author="CMCC-shiyuan" w:date="2022-09-28T23:00:00Z"/>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0A6CAEFB" w14:textId="77777777" w:rsidR="00FA2D5C" w:rsidRPr="00691C10" w:rsidRDefault="00FA2D5C" w:rsidP="00FA2D5C">
      <w:pPr>
        <w:pStyle w:val="Heading2"/>
        <w:rPr>
          <w:ins w:id="2102" w:author="CMCC-shiyuan" w:date="2022-09-28T23:01:00Z"/>
          <w:lang w:eastAsia="zh-CN"/>
        </w:rPr>
      </w:pPr>
      <w:ins w:id="2103" w:author="CMCC-shiyuan" w:date="2022-09-28T23:01:00Z">
        <w:r w:rsidRPr="00691C10">
          <w:t>7.</w:t>
        </w:r>
        <w:r w:rsidRPr="00691C10">
          <w:rPr>
            <w:rFonts w:hint="eastAsia"/>
            <w:lang w:eastAsia="zh-CN"/>
          </w:rPr>
          <w:t>27</w:t>
        </w:r>
      </w:ins>
      <w:ins w:id="2104" w:author="CMCC-shiyuan" w:date="2022-09-29T20:02:00Z">
        <w:r>
          <w:rPr>
            <w:lang w:eastAsia="zh-CN"/>
          </w:rPr>
          <w:t>A</w:t>
        </w:r>
      </w:ins>
      <w:ins w:id="2105" w:author="CMCC-shiyuan" w:date="2022-09-28T23:01:00Z">
        <w:r w:rsidRPr="00691C10">
          <w:tab/>
          <w:t>UE timer accuracy</w:t>
        </w:r>
        <w:r w:rsidRPr="00691C10">
          <w:rPr>
            <w:rFonts w:hint="eastAsia"/>
            <w:lang w:eastAsia="zh-CN"/>
          </w:rPr>
          <w:t xml:space="preserve"> for category M1</w:t>
        </w:r>
      </w:ins>
      <w:ins w:id="2106" w:author="CMCC-shiyuan" w:date="2022-09-29T20:02:00Z">
        <w:r>
          <w:rPr>
            <w:lang w:eastAsia="zh-CN"/>
          </w:rPr>
          <w:t xml:space="preserve"> </w:t>
        </w:r>
        <w:r w:rsidRPr="00DA6CC9">
          <w:rPr>
            <w:lang w:eastAsia="zh-CN"/>
          </w:rPr>
          <w:t xml:space="preserve">for Satellite Access   </w:t>
        </w:r>
      </w:ins>
    </w:p>
    <w:p w14:paraId="068198CC" w14:textId="77777777" w:rsidR="00FA2D5C" w:rsidRPr="00691C10" w:rsidRDefault="00FA2D5C" w:rsidP="00FA2D5C">
      <w:pPr>
        <w:pStyle w:val="Heading3"/>
        <w:rPr>
          <w:ins w:id="2107" w:author="CMCC-shiyuan" w:date="2022-09-28T23:01:00Z"/>
        </w:rPr>
      </w:pPr>
      <w:ins w:id="2108" w:author="CMCC-shiyuan" w:date="2022-09-28T23:01:00Z">
        <w:r w:rsidRPr="00691C10">
          <w:rPr>
            <w:rFonts w:cs="v3.7.0"/>
          </w:rPr>
          <w:t>7.</w:t>
        </w:r>
        <w:r w:rsidRPr="00691C10">
          <w:rPr>
            <w:rFonts w:cs="v3.7.0" w:hint="eastAsia"/>
            <w:lang w:eastAsia="zh-CN"/>
          </w:rPr>
          <w:t>27</w:t>
        </w:r>
      </w:ins>
      <w:ins w:id="2109" w:author="CMCC-shiyuan" w:date="2022-09-29T20:02:00Z">
        <w:r>
          <w:rPr>
            <w:rFonts w:cs="v3.7.0"/>
            <w:lang w:eastAsia="zh-CN"/>
          </w:rPr>
          <w:t>A</w:t>
        </w:r>
      </w:ins>
      <w:ins w:id="2110" w:author="CMCC-shiyuan" w:date="2022-09-28T23:01:00Z">
        <w:r w:rsidRPr="00691C10">
          <w:rPr>
            <w:rFonts w:cs="v3.7.0"/>
          </w:rPr>
          <w:t>.1</w:t>
        </w:r>
        <w:r w:rsidRPr="00691C10">
          <w:rPr>
            <w:rFonts w:cs="v3.7.0"/>
          </w:rPr>
          <w:tab/>
          <w:t>Introduction</w:t>
        </w:r>
      </w:ins>
    </w:p>
    <w:p w14:paraId="34CF73C5" w14:textId="77777777" w:rsidR="00FA2D5C" w:rsidRPr="00691C10" w:rsidRDefault="00FA2D5C" w:rsidP="00FA2D5C">
      <w:pPr>
        <w:rPr>
          <w:ins w:id="2111" w:author="CMCC-shiyuan" w:date="2022-09-28T23:01:00Z"/>
        </w:rPr>
      </w:pPr>
      <w:ins w:id="2112" w:author="CMCC-shiyuan" w:date="2022-09-28T23:01:00Z">
        <w:r w:rsidRPr="00691C10">
          <w:t>UE timers are used in different protocol entities to control the UE behaviour.</w:t>
        </w:r>
      </w:ins>
    </w:p>
    <w:p w14:paraId="1599261C" w14:textId="77777777" w:rsidR="00FA2D5C" w:rsidRPr="00691C10" w:rsidRDefault="00FA2D5C" w:rsidP="00FA2D5C">
      <w:pPr>
        <w:pStyle w:val="Heading3"/>
        <w:rPr>
          <w:ins w:id="2113" w:author="CMCC-shiyuan" w:date="2022-09-28T23:01:00Z"/>
        </w:rPr>
      </w:pPr>
      <w:ins w:id="2114" w:author="CMCC-shiyuan" w:date="2022-09-28T23:01:00Z">
        <w:r w:rsidRPr="00691C10">
          <w:rPr>
            <w:rFonts w:cs="v3.7.0"/>
          </w:rPr>
          <w:t>7.</w:t>
        </w:r>
        <w:r w:rsidRPr="00691C10">
          <w:rPr>
            <w:rFonts w:cs="v3.7.0" w:hint="eastAsia"/>
            <w:lang w:eastAsia="zh-CN"/>
          </w:rPr>
          <w:t>27</w:t>
        </w:r>
      </w:ins>
      <w:ins w:id="2115" w:author="CMCC-shiyuan" w:date="2022-09-29T20:02:00Z">
        <w:r>
          <w:rPr>
            <w:rFonts w:cs="v3.7.0"/>
            <w:lang w:eastAsia="zh-CN"/>
          </w:rPr>
          <w:t>A</w:t>
        </w:r>
      </w:ins>
      <w:ins w:id="2116" w:author="CMCC-shiyuan" w:date="2022-09-28T23:01:00Z">
        <w:r w:rsidRPr="00691C10">
          <w:rPr>
            <w:rFonts w:cs="v3.7.0"/>
          </w:rPr>
          <w:t>.2</w:t>
        </w:r>
        <w:r w:rsidRPr="00691C10">
          <w:rPr>
            <w:rFonts w:cs="v3.7.0"/>
          </w:rPr>
          <w:tab/>
          <w:t>Requirements</w:t>
        </w:r>
      </w:ins>
    </w:p>
    <w:p w14:paraId="2F57B5F9" w14:textId="77777777" w:rsidR="00FA2D5C" w:rsidRPr="00691C10" w:rsidRDefault="00FA2D5C" w:rsidP="00FA2D5C">
      <w:pPr>
        <w:rPr>
          <w:ins w:id="2117" w:author="CMCC-shiyuan" w:date="2022-09-28T23:01:00Z"/>
          <w:rFonts w:eastAsia="Malgun Gothic"/>
        </w:rPr>
      </w:pPr>
      <w:ins w:id="2118" w:author="CMCC-shiyuan" w:date="2022-09-28T23:01:00Z">
        <w:r w:rsidRPr="00691C10">
          <w:rPr>
            <w:rFonts w:eastAsia="Malgun Gothic"/>
            <w:noProof/>
          </w:rPr>
          <w:t xml:space="preserve">The requirements defined in clause </w:t>
        </w:r>
        <w:r w:rsidRPr="00691C10">
          <w:t>7.21.2</w:t>
        </w:r>
        <w:r w:rsidRPr="00691C10">
          <w:rPr>
            <w:rFonts w:hint="eastAsia"/>
            <w:lang w:eastAsia="zh-CN"/>
          </w:rPr>
          <w:t xml:space="preserve"> </w:t>
        </w:r>
        <w:r w:rsidRPr="00691C10">
          <w:rPr>
            <w:rFonts w:eastAsia="Malgun Gothic"/>
          </w:rPr>
          <w:t>also apply for this section.</w:t>
        </w:r>
      </w:ins>
    </w:p>
    <w:p w14:paraId="52ECD4F7" w14:textId="77777777" w:rsidR="00FA2D5C" w:rsidRPr="00691C10" w:rsidRDefault="00FA2D5C" w:rsidP="00FA2D5C">
      <w:pPr>
        <w:pStyle w:val="Heading2"/>
        <w:rPr>
          <w:ins w:id="2119" w:author="CMCC-shiyuan" w:date="2022-09-28T23:01:00Z"/>
        </w:rPr>
      </w:pPr>
      <w:ins w:id="2120" w:author="CMCC-shiyuan" w:date="2022-09-28T23:01:00Z">
        <w:r w:rsidRPr="00691C10">
          <w:t>7.28</w:t>
        </w:r>
      </w:ins>
      <w:ins w:id="2121" w:author="CMCC-shiyuan" w:date="2022-09-29T20:02:00Z">
        <w:r>
          <w:t>A</w:t>
        </w:r>
      </w:ins>
      <w:ins w:id="2122" w:author="CMCC-shiyuan" w:date="2022-09-28T23:01:00Z">
        <w:r w:rsidRPr="00691C10">
          <w:tab/>
          <w:t>Timing Advance for Category M1</w:t>
        </w:r>
      </w:ins>
      <w:ins w:id="2123" w:author="CMCC-shiyuan" w:date="2022-09-29T20:02:00Z">
        <w:r w:rsidRPr="00DA6CC9">
          <w:t xml:space="preserve"> for Satellite Access   </w:t>
        </w:r>
      </w:ins>
    </w:p>
    <w:p w14:paraId="62B2FAD2" w14:textId="77777777" w:rsidR="00FA2D5C" w:rsidRPr="00691C10" w:rsidRDefault="00FA2D5C" w:rsidP="00FA2D5C">
      <w:pPr>
        <w:pStyle w:val="Heading3"/>
        <w:rPr>
          <w:ins w:id="2124" w:author="CMCC-shiyuan" w:date="2022-09-28T23:01:00Z"/>
        </w:rPr>
      </w:pPr>
      <w:ins w:id="2125" w:author="CMCC-shiyuan" w:date="2022-09-28T23:01:00Z">
        <w:r w:rsidRPr="00691C10">
          <w:rPr>
            <w:rFonts w:cs="v3.7.0"/>
          </w:rPr>
          <w:t>7.28</w:t>
        </w:r>
      </w:ins>
      <w:ins w:id="2126" w:author="CMCC-shiyuan" w:date="2022-09-29T20:02:00Z">
        <w:r>
          <w:rPr>
            <w:rFonts w:cs="v3.7.0"/>
          </w:rPr>
          <w:t>A</w:t>
        </w:r>
      </w:ins>
      <w:ins w:id="2127" w:author="CMCC-shiyuan" w:date="2022-09-28T23:01:00Z">
        <w:r w:rsidRPr="00691C10">
          <w:rPr>
            <w:rFonts w:cs="v3.7.0"/>
          </w:rPr>
          <w:t>.1</w:t>
        </w:r>
        <w:r w:rsidRPr="00691C10">
          <w:rPr>
            <w:rFonts w:cs="v3.7.0"/>
          </w:rPr>
          <w:tab/>
          <w:t>Introduction</w:t>
        </w:r>
      </w:ins>
    </w:p>
    <w:p w14:paraId="074D2422" w14:textId="77777777" w:rsidR="00FA2D5C" w:rsidRPr="006579D3" w:rsidRDefault="00FA2D5C" w:rsidP="00FA2D5C">
      <w:pPr>
        <w:rPr>
          <w:ins w:id="2128" w:author="CMCC-shiyuan" w:date="2022-09-28T23:01:00Z"/>
        </w:rPr>
      </w:pPr>
      <w:ins w:id="2129" w:author="CMCC-shiyuan" w:date="2022-09-28T23:01:00Z">
        <w:r w:rsidRPr="006579D3">
          <w:t>The timing advance is initiated from E-UTRAN</w:t>
        </w:r>
      </w:ins>
      <w:ins w:id="2130" w:author="CMCC-shiyuan" w:date="2022-09-30T11:20:00Z">
        <w:r w:rsidRPr="006579D3">
          <w:t xml:space="preserve"> served by SAN,</w:t>
        </w:r>
      </w:ins>
      <w:ins w:id="2131" w:author="CMCC-shiyuan" w:date="2022-09-28T23:01:00Z">
        <w:r w:rsidRPr="006579D3">
          <w:t xml:space="preserve"> with MAC message that implies and adjustment of the timing advance, see TS 36.321 [17] </w:t>
        </w:r>
        <w:r w:rsidRPr="006579D3">
          <w:rPr>
            <w:rFonts w:cs="v4.2.0"/>
          </w:rPr>
          <w:t xml:space="preserve">clause </w:t>
        </w:r>
        <w:r w:rsidRPr="006579D3">
          <w:t>5.2.</w:t>
        </w:r>
      </w:ins>
    </w:p>
    <w:p w14:paraId="356FD7A9" w14:textId="77777777" w:rsidR="00FA2D5C" w:rsidRPr="006579D3" w:rsidRDefault="00FA2D5C" w:rsidP="00FA2D5C">
      <w:pPr>
        <w:pStyle w:val="Heading3"/>
        <w:rPr>
          <w:ins w:id="2132" w:author="CMCC-shiyuan" w:date="2022-09-28T23:01:00Z"/>
        </w:rPr>
      </w:pPr>
      <w:ins w:id="2133" w:author="CMCC-shiyuan" w:date="2022-09-28T23:01:00Z">
        <w:r w:rsidRPr="006579D3">
          <w:t>7.28</w:t>
        </w:r>
      </w:ins>
      <w:ins w:id="2134" w:author="CMCC-shiyuan" w:date="2022-09-29T20:02:00Z">
        <w:r w:rsidRPr="006579D3">
          <w:t>A</w:t>
        </w:r>
      </w:ins>
      <w:ins w:id="2135" w:author="CMCC-shiyuan" w:date="2022-09-28T23:01:00Z">
        <w:r w:rsidRPr="006579D3">
          <w:t>.2</w:t>
        </w:r>
        <w:r w:rsidRPr="006579D3">
          <w:tab/>
          <w:t>Requirements</w:t>
        </w:r>
      </w:ins>
    </w:p>
    <w:p w14:paraId="1EB147C9" w14:textId="77777777" w:rsidR="00FA2D5C" w:rsidRPr="006579D3" w:rsidRDefault="00FA2D5C" w:rsidP="00FA2D5C">
      <w:pPr>
        <w:pStyle w:val="Heading4"/>
        <w:rPr>
          <w:ins w:id="2136" w:author="CMCC-shiyuan" w:date="2022-09-29T20:11:00Z"/>
          <w:rFonts w:eastAsia="?? ??"/>
        </w:rPr>
      </w:pPr>
      <w:bookmarkStart w:id="2137" w:name="_Toc383690750"/>
      <w:ins w:id="2138" w:author="CMCC-shiyuan" w:date="2022-09-29T20:11:00Z">
        <w:r w:rsidRPr="006579D3">
          <w:rPr>
            <w:rFonts w:eastAsia="?? ??"/>
          </w:rPr>
          <w:t>7.28A.2.1</w:t>
        </w:r>
        <w:r w:rsidRPr="006579D3">
          <w:rPr>
            <w:rFonts w:eastAsia="?? ??"/>
          </w:rPr>
          <w:tab/>
          <w:t>Timing Advance adjustment delay</w:t>
        </w:r>
        <w:bookmarkEnd w:id="2137"/>
      </w:ins>
    </w:p>
    <w:p w14:paraId="121BB83F" w14:textId="77777777" w:rsidR="00FA2D5C" w:rsidRPr="006579D3" w:rsidRDefault="00FA2D5C" w:rsidP="00FA2D5C">
      <w:pPr>
        <w:rPr>
          <w:ins w:id="2139" w:author="CMCC-shiyuan" w:date="2022-09-29T20:11:00Z"/>
        </w:rPr>
      </w:pPr>
      <w:ins w:id="2140" w:author="CMCC-shiyuan" w:date="2022-09-29T21:02:00Z">
        <w:r w:rsidRPr="006579D3">
          <w:t>T</w:t>
        </w:r>
      </w:ins>
      <w:ins w:id="2141" w:author="CMCC-shiyuan" w:date="2022-09-29T20:11:00Z">
        <w:r w:rsidRPr="006579D3">
          <w:t xml:space="preserve">he UE shall adjust the timing of its uplink transmission timing at sub-frame </w:t>
        </w:r>
        <w:r w:rsidRPr="006579D3">
          <w:rPr>
            <w:i/>
          </w:rPr>
          <w:t>n</w:t>
        </w:r>
        <w:r w:rsidRPr="006579D3">
          <w:t>+6</w:t>
        </w:r>
      </w:ins>
      <w:ins w:id="2142" w:author="CMCC-shiyuan" w:date="2022-09-29T20:58:00Z">
        <w:r w:rsidRPr="006579D3">
          <w:t>+</w:t>
        </w:r>
        <w:r w:rsidRPr="006579D3">
          <w:rPr>
            <w:rFonts w:eastAsia="SimSun"/>
            <w:iCs/>
            <w:lang w:val="en-US" w:eastAsia="zh-CN"/>
          </w:rPr>
          <w:t>K</w:t>
        </w:r>
        <w:r w:rsidRPr="006579D3">
          <w:rPr>
            <w:rFonts w:eastAsia="SimSun"/>
            <w:iCs/>
            <w:vertAlign w:val="subscript"/>
            <w:lang w:val="en-US" w:eastAsia="zh-CN"/>
          </w:rPr>
          <w:t>offset</w:t>
        </w:r>
        <w:r w:rsidRPr="006579D3">
          <w:rPr>
            <w:iCs/>
          </w:rPr>
          <w:t xml:space="preserve"> </w:t>
        </w:r>
      </w:ins>
      <w:ins w:id="2143" w:author="CMCC-shiyuan" w:date="2022-09-29T20:11:00Z">
        <w:r w:rsidRPr="006579D3">
          <w:t xml:space="preserve">for a timing advance command received in sub-frame </w:t>
        </w:r>
        <w:r w:rsidRPr="006579D3">
          <w:rPr>
            <w:i/>
          </w:rPr>
          <w:t>n</w:t>
        </w:r>
        <w:r w:rsidRPr="006579D3">
          <w:t>.</w:t>
        </w:r>
      </w:ins>
      <w:r w:rsidRPr="006579D3">
        <w:t xml:space="preserve"> </w:t>
      </w:r>
      <w:ins w:id="2144" w:author="CMCC-shiyuan" w:date="2022-09-30T11:13:00Z">
        <w:r w:rsidRPr="006579D3">
          <w:t>The value of K</w:t>
        </w:r>
        <w:r w:rsidRPr="006579D3">
          <w:rPr>
            <w:vertAlign w:val="subscript"/>
          </w:rPr>
          <w:t>offset</w:t>
        </w:r>
        <w:r w:rsidRPr="006579D3">
          <w:t xml:space="preserve"> is defined in clause 4.2.3 </w:t>
        </w:r>
      </w:ins>
      <w:ins w:id="2145" w:author="CMCC-shiyuan" w:date="2022-09-30T11:14:00Z">
        <w:r w:rsidRPr="006579D3">
          <w:t>in TS 36.213</w:t>
        </w:r>
      </w:ins>
      <w:ins w:id="2146" w:author="CMCC-shiyuan" w:date="2022-09-30T11:19:00Z">
        <w:r w:rsidRPr="006579D3">
          <w:t xml:space="preserve"> [3]</w:t>
        </w:r>
      </w:ins>
    </w:p>
    <w:p w14:paraId="4C7814A4" w14:textId="77777777" w:rsidR="00FA2D5C" w:rsidRPr="006579D3" w:rsidRDefault="00FA2D5C" w:rsidP="00FA2D5C">
      <w:pPr>
        <w:rPr>
          <w:ins w:id="2147" w:author="CMCC-shiyuan" w:date="2022-09-29T20:11:00Z"/>
          <w:rFonts w:cs="v4.2.0"/>
        </w:rPr>
      </w:pPr>
      <w:ins w:id="2148" w:author="CMCC-shiyuan" w:date="2022-09-29T20:11:00Z">
        <w:r w:rsidRPr="006579D3">
          <w:rPr>
            <w:rFonts w:cs="v4.2.0"/>
          </w:rPr>
          <w:t>The same requirement applies also when the UE is not able to transmit a configured uplink transmission due to the channel assessment procedure.</w:t>
        </w:r>
      </w:ins>
    </w:p>
    <w:p w14:paraId="35BCA38E" w14:textId="77777777" w:rsidR="00FA2D5C" w:rsidRPr="00691C10" w:rsidRDefault="00FA2D5C" w:rsidP="00FA2D5C">
      <w:pPr>
        <w:pStyle w:val="Heading4"/>
        <w:rPr>
          <w:ins w:id="2149" w:author="CMCC-shiyuan" w:date="2022-09-29T20:11:00Z"/>
          <w:rFonts w:eastAsia="?? ??"/>
        </w:rPr>
      </w:pPr>
      <w:bookmarkStart w:id="2150" w:name="_Toc383690751"/>
      <w:ins w:id="2151" w:author="CMCC-shiyuan" w:date="2022-09-29T20:11:00Z">
        <w:r w:rsidRPr="006579D3">
          <w:t>7.28A.2.2</w:t>
        </w:r>
        <w:r w:rsidRPr="006579D3">
          <w:tab/>
          <w:t>Timing Advance adjustment accuracy</w:t>
        </w:r>
        <w:bookmarkEnd w:id="2150"/>
      </w:ins>
    </w:p>
    <w:p w14:paraId="20DB5F78" w14:textId="77777777" w:rsidR="00FA2D5C" w:rsidRPr="004F5C18" w:rsidRDefault="00FA2D5C" w:rsidP="00FA2D5C">
      <w:ins w:id="2152" w:author="CMCC-shiyuan" w:date="2022-09-29T20:16:00Z">
        <w:r w:rsidRPr="00691C10">
          <w:rPr>
            <w:noProof/>
          </w:rPr>
          <w:t>The requirements defined in clause 7.3.2</w:t>
        </w:r>
        <w:r>
          <w:rPr>
            <w:noProof/>
          </w:rPr>
          <w:t>.2</w:t>
        </w:r>
        <w:r w:rsidRPr="00691C10">
          <w:t xml:space="preserve"> also apply for this section.</w:t>
        </w:r>
      </w:ins>
      <w:del w:id="2153" w:author="CMCC-shiyuan" w:date="2022-09-28T22:57:00Z">
        <w:r w:rsidRPr="001C0E1B" w:rsidDel="003925A2">
          <w:rPr>
            <w:rFonts w:eastAsia="Calibri"/>
            <w:szCs w:val="22"/>
          </w:rPr>
          <w:fldChar w:fldCharType="begin"/>
        </w:r>
        <w:r w:rsidR="00133760">
          <w:rPr>
            <w:rFonts w:eastAsia="Calibri"/>
            <w:szCs w:val="22"/>
          </w:rPr>
          <w:fldChar w:fldCharType="separate"/>
        </w:r>
        <w:r w:rsidRPr="001C0E1B" w:rsidDel="003925A2">
          <w:rPr>
            <w:rFonts w:eastAsia="Calibri"/>
            <w:szCs w:val="22"/>
          </w:rPr>
          <w:fldChar w:fldCharType="end"/>
        </w:r>
        <w:r w:rsidRPr="001C0E1B" w:rsidDel="003925A2">
          <w:rPr>
            <w:rFonts w:eastAsia="Calibri"/>
            <w:szCs w:val="22"/>
          </w:rPr>
          <w:fldChar w:fldCharType="begin"/>
        </w:r>
        <w:r w:rsidR="00133760">
          <w:rPr>
            <w:rFonts w:eastAsia="Calibri"/>
            <w:szCs w:val="22"/>
          </w:rPr>
          <w:fldChar w:fldCharType="separate"/>
        </w:r>
        <w:r w:rsidRPr="001C0E1B" w:rsidDel="003925A2">
          <w:rPr>
            <w:rFonts w:eastAsia="Calibri"/>
            <w:szCs w:val="22"/>
          </w:rPr>
          <w:fldChar w:fldCharType="end"/>
        </w:r>
        <w:r w:rsidRPr="001C0E1B" w:rsidDel="003925A2">
          <w:rPr>
            <w:rFonts w:eastAsia="Calibri"/>
            <w:i/>
            <w:szCs w:val="22"/>
          </w:rPr>
          <w:fldChar w:fldCharType="begin"/>
        </w:r>
        <w:r w:rsidR="00133760">
          <w:rPr>
            <w:rFonts w:eastAsia="Calibri"/>
            <w:i/>
            <w:szCs w:val="22"/>
          </w:rPr>
          <w:fldChar w:fldCharType="separate"/>
        </w:r>
        <w:r w:rsidRPr="001C0E1B" w:rsidDel="003925A2">
          <w:rPr>
            <w:rFonts w:eastAsia="Calibri"/>
            <w:i/>
            <w:szCs w:val="22"/>
          </w:rPr>
          <w:fldChar w:fldCharType="end"/>
        </w:r>
        <w:r w:rsidRPr="001C0E1B" w:rsidDel="003925A2">
          <w:rPr>
            <w:rFonts w:eastAsia="Calibri"/>
            <w:szCs w:val="22"/>
          </w:rPr>
          <w:fldChar w:fldCharType="begin"/>
        </w:r>
        <w:r w:rsidR="00133760">
          <w:rPr>
            <w:rFonts w:eastAsia="Calibri"/>
            <w:szCs w:val="22"/>
          </w:rPr>
          <w:fldChar w:fldCharType="separate"/>
        </w:r>
        <w:r w:rsidRPr="001C0E1B" w:rsidDel="003925A2">
          <w:rPr>
            <w:rFonts w:eastAsia="Calibri"/>
            <w:szCs w:val="22"/>
          </w:rPr>
          <w:fldChar w:fldCharType="end"/>
        </w:r>
        <w:r w:rsidRPr="001C0E1B" w:rsidDel="003925A2">
          <w:rPr>
            <w:rFonts w:eastAsia="Calibri" w:cs="v4.2.0"/>
            <w:szCs w:val="22"/>
          </w:rPr>
          <w:fldChar w:fldCharType="begin"/>
        </w:r>
        <w:r w:rsidR="00133760">
          <w:rPr>
            <w:rFonts w:eastAsia="Calibri" w:cs="v4.2.0"/>
            <w:szCs w:val="22"/>
          </w:rPr>
          <w:fldChar w:fldCharType="separate"/>
        </w:r>
        <w:r w:rsidRPr="001C0E1B" w:rsidDel="003925A2">
          <w:rPr>
            <w:rFonts w:eastAsia="Calibri" w:cs="v4.2.0"/>
            <w:szCs w:val="22"/>
          </w:rPr>
          <w:fldChar w:fldCharType="end"/>
        </w:r>
      </w:del>
    </w:p>
    <w:p w14:paraId="122B68F2" w14:textId="77777777" w:rsidR="003F6B4D" w:rsidRPr="00FA2D5C" w:rsidRDefault="003F6B4D" w:rsidP="003678E0">
      <w:pPr>
        <w:jc w:val="center"/>
        <w:rPr>
          <w:rFonts w:eastAsia="SimSun"/>
          <w:noProof/>
          <w:color w:val="FF0000"/>
          <w:sz w:val="36"/>
          <w:szCs w:val="36"/>
          <w:lang w:eastAsia="zh-CN"/>
        </w:rPr>
      </w:pPr>
    </w:p>
    <w:p w14:paraId="447CC16A" w14:textId="57596C7E" w:rsidR="00C643B1" w:rsidRDefault="003678E0" w:rsidP="003678E0">
      <w:pPr>
        <w:jc w:val="cente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15FCEA5D" w14:textId="77777777" w:rsidR="003678E0" w:rsidRPr="00691C10" w:rsidRDefault="003678E0" w:rsidP="003678E0">
      <w:pPr>
        <w:pStyle w:val="Heading2"/>
        <w:rPr>
          <w:ins w:id="2154" w:author="Huawei" w:date="2022-09-29T18:49:00Z"/>
          <w:noProof/>
        </w:rPr>
      </w:pPr>
      <w:ins w:id="2155" w:author="Huawei" w:date="2022-09-29T18:49:00Z">
        <w:r w:rsidRPr="00691C10">
          <w:rPr>
            <w:noProof/>
          </w:rPr>
          <w:t>8.13</w:t>
        </w:r>
        <w:r>
          <w:rPr>
            <w:noProof/>
          </w:rPr>
          <w:t>A</w:t>
        </w:r>
        <w:r w:rsidRPr="00691C10">
          <w:rPr>
            <w:noProof/>
          </w:rPr>
          <w:tab/>
          <w:t>Measurements for UE Category M1</w:t>
        </w:r>
        <w:r w:rsidRPr="00113D30">
          <w:t xml:space="preserve"> </w:t>
        </w:r>
        <w:r w:rsidRPr="001A536D">
          <w:t>for Satellite Access</w:t>
        </w:r>
      </w:ins>
    </w:p>
    <w:p w14:paraId="22B7B945" w14:textId="77777777" w:rsidR="003678E0" w:rsidRPr="00691C10" w:rsidRDefault="003678E0" w:rsidP="003678E0">
      <w:pPr>
        <w:pStyle w:val="Heading3"/>
        <w:rPr>
          <w:ins w:id="2156" w:author="Huawei" w:date="2022-09-29T18:49:00Z"/>
        </w:rPr>
      </w:pPr>
      <w:ins w:id="2157" w:author="Huawei" w:date="2022-09-29T18:49:00Z">
        <w:r>
          <w:t>8.13A.</w:t>
        </w:r>
        <w:r w:rsidRPr="00691C10">
          <w:t>1</w:t>
        </w:r>
        <w:r w:rsidRPr="00691C10">
          <w:tab/>
          <w:t>Introduction</w:t>
        </w:r>
      </w:ins>
    </w:p>
    <w:p w14:paraId="7D4B4A7A" w14:textId="77777777" w:rsidR="003678E0" w:rsidRPr="00691C10" w:rsidRDefault="003678E0" w:rsidP="003678E0">
      <w:pPr>
        <w:rPr>
          <w:ins w:id="2158" w:author="Huawei" w:date="2022-09-29T18:49:00Z"/>
        </w:rPr>
      </w:pPr>
      <w:ins w:id="2159" w:author="Huawei" w:date="2022-09-29T18:49:00Z">
        <w:r w:rsidRPr="00691C10">
          <w:t>The UE category M1 applicability of the requirements in subclause 8.13 is defined in Section 3.6.</w:t>
        </w:r>
      </w:ins>
    </w:p>
    <w:p w14:paraId="4C753649" w14:textId="77777777" w:rsidR="003678E0" w:rsidRPr="00691C10" w:rsidRDefault="003678E0" w:rsidP="003678E0">
      <w:pPr>
        <w:rPr>
          <w:ins w:id="2160" w:author="Huawei" w:date="2022-09-29T18:49:00Z"/>
          <w:rFonts w:cs="v4.2.0"/>
        </w:rPr>
      </w:pPr>
      <w:ins w:id="2161" w:author="Huawei" w:date="2022-09-29T18:49:00Z">
        <w:r w:rsidRPr="00691C10">
          <w:rPr>
            <w:rFonts w:cs="v4.2.0"/>
          </w:rPr>
          <w:t>This clause contains requirements on the UE regarding measurement reporting in RRC_CONNECTED state</w:t>
        </w:r>
        <w:r w:rsidRPr="00113D30">
          <w:rPr>
            <w:noProof/>
          </w:rPr>
          <w:t xml:space="preserve"> </w:t>
        </w:r>
        <w:r>
          <w:rPr>
            <w:noProof/>
          </w:rPr>
          <w:t xml:space="preserve">for </w:t>
        </w:r>
        <w:r w:rsidRPr="00691C10">
          <w:rPr>
            <w:noProof/>
          </w:rPr>
          <w:t>UE Category M1</w:t>
        </w:r>
        <w:r w:rsidRPr="00113D30">
          <w:t xml:space="preserve"> </w:t>
        </w:r>
        <w:r w:rsidRPr="001A536D">
          <w:t>for Satellite Access</w:t>
        </w:r>
        <w:r w:rsidRPr="00691C10">
          <w:rPr>
            <w:rFonts w:cs="v4.2.0"/>
          </w:rPr>
          <w:t>. The requirements are specified for E-UTRA intra</w:t>
        </w:r>
        <w:r>
          <w:rPr>
            <w:rFonts w:cs="v4.2.0"/>
          </w:rPr>
          <w:t>- and inter-</w:t>
        </w:r>
        <w:r w:rsidRPr="00691C10">
          <w:rPr>
            <w:rFonts w:cs="v4.2.0"/>
          </w:rPr>
          <w:t xml:space="preserve">frequency measurements. These measurements may be used by the E-UTRAN, e.g. for handover decisions. The measurement quantities are defined in </w:t>
        </w:r>
        <w:r w:rsidRPr="00691C10">
          <w:t>TS 36.214 </w:t>
        </w:r>
        <w:r w:rsidRPr="00691C10">
          <w:rPr>
            <w:rFonts w:cs="v4.2.0"/>
          </w:rPr>
          <w:t xml:space="preserve">[4], the measurement model is defined in </w:t>
        </w:r>
        <w:r w:rsidRPr="00691C10">
          <w:t>TS 36.302 </w:t>
        </w:r>
        <w:r w:rsidRPr="00691C10">
          <w:rPr>
            <w:rFonts w:cs="v4.2.0"/>
          </w:rPr>
          <w:t xml:space="preserve">[22] and measurement accuracies are specified in clause 9. Control of measurement reporting is specified in </w:t>
        </w:r>
        <w:r w:rsidRPr="00691C10">
          <w:t>TS 36.331 [2]</w:t>
        </w:r>
        <w:r w:rsidRPr="00691C10">
          <w:rPr>
            <w:rFonts w:cs="v4.2.0"/>
          </w:rPr>
          <w:t>.</w:t>
        </w:r>
      </w:ins>
    </w:p>
    <w:p w14:paraId="47B0740C" w14:textId="77777777" w:rsidR="003678E0" w:rsidRPr="00691C10" w:rsidRDefault="003678E0" w:rsidP="003678E0">
      <w:pPr>
        <w:rPr>
          <w:ins w:id="2162" w:author="Huawei" w:date="2022-09-29T18:49:00Z"/>
        </w:rPr>
      </w:pPr>
      <w:ins w:id="2163" w:author="Huawei" w:date="2022-09-29T18:49:00Z">
        <w:r w:rsidRPr="00691C10">
          <w:t>The UE shall meet the requirements in Section 8.13</w:t>
        </w:r>
        <w:r>
          <w:t>A</w:t>
        </w:r>
        <w:r w:rsidRPr="00691C10">
          <w:t xml:space="preserve">, provided: </w:t>
        </w:r>
      </w:ins>
    </w:p>
    <w:p w14:paraId="5760CEEB" w14:textId="77777777" w:rsidR="003678E0" w:rsidRPr="00691C10" w:rsidRDefault="003678E0" w:rsidP="003678E0">
      <w:pPr>
        <w:pStyle w:val="B10"/>
        <w:rPr>
          <w:ins w:id="2164" w:author="Huawei" w:date="2022-09-29T18:49:00Z"/>
        </w:rPr>
      </w:pPr>
      <w:ins w:id="2165" w:author="Huawei" w:date="2022-09-29T18:49:00Z">
        <w:r w:rsidRPr="00691C10">
          <w:t>-</w:t>
        </w:r>
        <w:r w:rsidRPr="00691C10">
          <w:tab/>
          <w:t xml:space="preserve">the UE does not require measurement gaps for the corresponding measurements, or </w:t>
        </w:r>
      </w:ins>
    </w:p>
    <w:p w14:paraId="37EEF00D" w14:textId="77777777" w:rsidR="003678E0" w:rsidRPr="00691C10" w:rsidRDefault="003678E0" w:rsidP="003678E0">
      <w:pPr>
        <w:pStyle w:val="B10"/>
        <w:rPr>
          <w:ins w:id="2166" w:author="Huawei" w:date="2022-09-29T18:49:00Z"/>
        </w:rPr>
      </w:pPr>
      <w:ins w:id="2167" w:author="Huawei" w:date="2022-09-29T18:49:00Z">
        <w:r w:rsidRPr="00691C10">
          <w:t>-</w:t>
        </w:r>
        <w:r w:rsidRPr="00691C10">
          <w:tab/>
          <w:t>the UE requires measurement gaps for the corresponding measurements and is configured with the measurement gap pattern Id 0 or 1 and is not configured with any measurement gap pattern from Table 8.1.2.1-3.</w:t>
        </w:r>
      </w:ins>
    </w:p>
    <w:p w14:paraId="647C0507" w14:textId="77777777" w:rsidR="003678E0" w:rsidRPr="00691C10" w:rsidRDefault="003678E0" w:rsidP="003678E0">
      <w:pPr>
        <w:rPr>
          <w:ins w:id="2168" w:author="Huawei" w:date="2022-09-29T18:49:00Z"/>
        </w:rPr>
      </w:pPr>
      <w:ins w:id="2169" w:author="Huawei" w:date="2022-09-29T18:49:00Z">
        <w:r w:rsidRPr="00691C10">
          <w:t>When the UE is provided with IDC solution, the UE shall also perform RRM measurements and meet the corresponding requirements in clause 8.</w:t>
        </w:r>
      </w:ins>
    </w:p>
    <w:p w14:paraId="04D9C360" w14:textId="77777777" w:rsidR="003678E0" w:rsidRPr="00691C10" w:rsidRDefault="003678E0" w:rsidP="003678E0">
      <w:pPr>
        <w:pStyle w:val="Heading3"/>
        <w:rPr>
          <w:ins w:id="2170" w:author="Huawei" w:date="2022-09-29T18:49:00Z"/>
        </w:rPr>
      </w:pPr>
      <w:ins w:id="2171" w:author="Huawei" w:date="2022-09-29T18:49:00Z">
        <w:r>
          <w:t>8.13A.</w:t>
        </w:r>
        <w:r w:rsidRPr="00691C10">
          <w:t>2</w:t>
        </w:r>
        <w:r w:rsidRPr="00691C10">
          <w:tab/>
          <w:t>Requirements for UE category M1 with CE mode A</w:t>
        </w:r>
      </w:ins>
    </w:p>
    <w:p w14:paraId="3128E795" w14:textId="77777777" w:rsidR="003678E0" w:rsidRPr="00691C10" w:rsidRDefault="003678E0" w:rsidP="003678E0">
      <w:pPr>
        <w:rPr>
          <w:ins w:id="2172" w:author="Huawei" w:date="2022-09-29T18:49:00Z"/>
          <w:noProof/>
        </w:rPr>
      </w:pPr>
      <w:ins w:id="2173" w:author="Huawei" w:date="2022-09-29T18:49:00Z">
        <w:r w:rsidRPr="00691C10">
          <w:t xml:space="preserve">The UE category M1 applicability of the requirements in subclause </w:t>
        </w:r>
        <w:r>
          <w:t>8.13A.</w:t>
        </w:r>
        <w:r w:rsidRPr="00691C10">
          <w:t xml:space="preserve">2 is defined in Section 3.6. </w:t>
        </w:r>
        <w:r w:rsidRPr="00691C10">
          <w:rPr>
            <w:noProof/>
          </w:rPr>
          <w:t xml:space="preserve">The requirements defined in clause </w:t>
        </w:r>
        <w:r>
          <w:t>8.13A.</w:t>
        </w:r>
        <w:r w:rsidRPr="00691C10">
          <w:t xml:space="preserve">2 </w:t>
        </w:r>
        <w:r w:rsidRPr="00691C10">
          <w:rPr>
            <w:noProof/>
          </w:rPr>
          <w:t>apply provided the following conditions are met:</w:t>
        </w:r>
      </w:ins>
    </w:p>
    <w:p w14:paraId="09491154" w14:textId="77777777" w:rsidR="003678E0" w:rsidRPr="00691C10" w:rsidRDefault="003678E0" w:rsidP="003678E0">
      <w:pPr>
        <w:pStyle w:val="B10"/>
        <w:rPr>
          <w:ins w:id="2174" w:author="Huawei" w:date="2022-09-29T18:49:00Z"/>
        </w:rPr>
      </w:pPr>
      <w:ins w:id="2175" w:author="Huawei" w:date="2022-09-29T18:49:00Z">
        <w:r w:rsidRPr="00691C10">
          <w:t>-</w:t>
        </w:r>
        <w:r w:rsidRPr="00691C10">
          <w:tab/>
          <w:t>UE is configured with measurement gap pattern ID#0 or ID#1 defined in Table 8.1.2.1-1.</w:t>
        </w:r>
      </w:ins>
    </w:p>
    <w:p w14:paraId="532A80F5" w14:textId="77777777" w:rsidR="003678E0" w:rsidRPr="00691C10" w:rsidRDefault="003678E0" w:rsidP="003678E0">
      <w:pPr>
        <w:rPr>
          <w:ins w:id="2176" w:author="Huawei" w:date="2022-09-29T18:49:00Z"/>
        </w:rPr>
      </w:pPr>
      <w:ins w:id="2177" w:author="Huawei" w:date="2022-09-29T18:49:00Z">
        <w:r w:rsidRPr="00691C10">
          <w:t xml:space="preserve">Alternatively, the UE shall meet the requirements in subclause </w:t>
        </w:r>
        <w:r>
          <w:t>8.13A.</w:t>
        </w:r>
        <w:r w:rsidRPr="00691C10">
          <w:t>2 defined for gap pattern ID#0 without using any measurement gaps provided:</w:t>
        </w:r>
      </w:ins>
    </w:p>
    <w:p w14:paraId="20A20EBF" w14:textId="77777777" w:rsidR="003678E0" w:rsidRPr="00691C10" w:rsidRDefault="003678E0" w:rsidP="003678E0">
      <w:pPr>
        <w:pStyle w:val="B10"/>
        <w:rPr>
          <w:ins w:id="2178" w:author="Huawei" w:date="2022-09-29T18:49:00Z"/>
        </w:rPr>
      </w:pPr>
      <w:ins w:id="2179" w:author="Huawei" w:date="2022-09-29T18:49:00Z">
        <w:r w:rsidRPr="00691C10">
          <w:t>-</w:t>
        </w:r>
        <w:r w:rsidRPr="00691C10">
          <w:tab/>
          <w:t>UE indicates it does not need gaps with the capability intraFreq-CE-NeedForGaps-r13 [2, TS 36.331] for the frequency band of the serving cell, or</w:t>
        </w:r>
      </w:ins>
    </w:p>
    <w:p w14:paraId="041C83C4" w14:textId="77777777" w:rsidR="003678E0" w:rsidRPr="00691C10" w:rsidRDefault="003678E0" w:rsidP="003678E0">
      <w:pPr>
        <w:pStyle w:val="B10"/>
        <w:rPr>
          <w:ins w:id="2180" w:author="Huawei" w:date="2022-09-29T18:49:00Z"/>
        </w:rPr>
      </w:pPr>
      <w:ins w:id="2181" w:author="Huawei" w:date="2022-09-29T18:49:00Z">
        <w:r w:rsidRPr="00691C10">
          <w:t>-</w:t>
        </w:r>
        <w:r w:rsidRPr="00691C10">
          <w:tab/>
          <w:t>UE is not configured with any reporting configuration that requires measurement on any intra-frequency neighbour cell.</w:t>
        </w:r>
      </w:ins>
    </w:p>
    <w:p w14:paraId="54F7A987" w14:textId="77777777" w:rsidR="003678E0" w:rsidRPr="00691C10" w:rsidRDefault="003678E0" w:rsidP="003678E0">
      <w:pPr>
        <w:pStyle w:val="Heading4"/>
        <w:rPr>
          <w:ins w:id="2182" w:author="Huawei" w:date="2022-09-29T18:49:00Z"/>
        </w:rPr>
      </w:pPr>
      <w:ins w:id="2183" w:author="Huawei" w:date="2022-09-29T18:49:00Z">
        <w:r>
          <w:t>8.13A.</w:t>
        </w:r>
        <w:r w:rsidRPr="00691C10">
          <w:t>2.1</w:t>
        </w:r>
        <w:r w:rsidRPr="00691C10">
          <w:tab/>
          <w:t>E-UTRAN intra frequency measurements by UE category M1 with CE mode A</w:t>
        </w:r>
      </w:ins>
    </w:p>
    <w:p w14:paraId="3C2F8A24" w14:textId="77777777" w:rsidR="003678E0" w:rsidRPr="00691C10" w:rsidRDefault="003678E0" w:rsidP="003678E0">
      <w:pPr>
        <w:rPr>
          <w:ins w:id="2184" w:author="Huawei" w:date="2022-09-29T18:49:00Z"/>
          <w:rFonts w:cs="v4.2.0"/>
        </w:rPr>
      </w:pPr>
      <w:ins w:id="2185"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06D368B7" w14:textId="77777777" w:rsidR="003678E0" w:rsidRPr="00691C10" w:rsidRDefault="003678E0" w:rsidP="003678E0">
      <w:pPr>
        <w:rPr>
          <w:ins w:id="2186" w:author="Huawei" w:date="2022-09-29T18:49:00Z"/>
        </w:rPr>
      </w:pPr>
      <w:ins w:id="2187" w:author="Huawei" w:date="2022-09-29T18:49:00Z">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ins>
    </w:p>
    <w:p w14:paraId="7764DB97" w14:textId="77777777" w:rsidR="003678E0" w:rsidRPr="00691C10" w:rsidRDefault="003678E0" w:rsidP="003678E0">
      <w:pPr>
        <w:pStyle w:val="B10"/>
        <w:rPr>
          <w:ins w:id="2188" w:author="Huawei" w:date="2022-09-29T18:49:00Z"/>
        </w:rPr>
      </w:pPr>
      <w:ins w:id="2189" w:author="Huawei" w:date="2022-09-29T18:49:00Z">
        <w:r>
          <w:t>-</w:t>
        </w:r>
        <w:r>
          <w:tab/>
        </w:r>
        <w:r w:rsidRPr="00691C10">
          <w:t xml:space="preserve">If measurement gaps are configured, the measured subframes containing RSS are available before or after the measurement gaps and UE shall measure RSS outside the gaps, </w:t>
        </w:r>
        <w:r>
          <w:t>and</w:t>
        </w:r>
      </w:ins>
    </w:p>
    <w:p w14:paraId="73492903" w14:textId="77777777" w:rsidR="003678E0" w:rsidRPr="00935BCE" w:rsidRDefault="003678E0" w:rsidP="003678E0">
      <w:pPr>
        <w:pStyle w:val="B10"/>
        <w:rPr>
          <w:ins w:id="2190" w:author="Huawei" w:date="2022-09-29T18:49:00Z"/>
          <w:sz w:val="24"/>
          <w:szCs w:val="24"/>
        </w:rPr>
      </w:pPr>
      <w:ins w:id="2191" w:author="Huawei" w:date="2022-09-29T18:49:00Z">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ins>
    </w:p>
    <w:p w14:paraId="58B74D5A" w14:textId="77777777" w:rsidR="003678E0" w:rsidRPr="00691C10" w:rsidRDefault="003678E0" w:rsidP="003678E0">
      <w:pPr>
        <w:pStyle w:val="B10"/>
        <w:rPr>
          <w:ins w:id="2192" w:author="Huawei" w:date="2022-09-29T18:49:00Z"/>
        </w:rPr>
      </w:pPr>
      <w:ins w:id="2193" w:author="Huawei" w:date="2022-09-29T18:49:00Z">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ins>
    </w:p>
    <w:p w14:paraId="0B1F59E1" w14:textId="77777777" w:rsidR="003678E0" w:rsidRDefault="003678E0" w:rsidP="003678E0">
      <w:pPr>
        <w:pStyle w:val="B10"/>
        <w:rPr>
          <w:ins w:id="2194" w:author="Huawei" w:date="2022-09-29T18:49:00Z"/>
        </w:rPr>
      </w:pPr>
      <w:ins w:id="2195"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ins>
    </w:p>
    <w:p w14:paraId="4CC7BA98" w14:textId="77777777" w:rsidR="003678E0" w:rsidRPr="000D13F6" w:rsidRDefault="003678E0" w:rsidP="003678E0">
      <w:pPr>
        <w:pStyle w:val="B10"/>
        <w:rPr>
          <w:ins w:id="2196" w:author="Huawei" w:date="2022-09-29T18:49:00Z"/>
          <w:sz w:val="24"/>
          <w:szCs w:val="24"/>
        </w:rPr>
      </w:pPr>
      <w:ins w:id="2197" w:author="Huawei" w:date="2022-09-29T18:49:00Z">
        <w:r>
          <w:t>-</w:t>
        </w:r>
        <w:r>
          <w:tab/>
          <w:t>RSRQ is not configured as trigger quantity or report quantity for intra-frequency measurement</w:t>
        </w:r>
      </w:ins>
    </w:p>
    <w:p w14:paraId="254E395B" w14:textId="77777777" w:rsidR="003678E0" w:rsidRDefault="003678E0" w:rsidP="003678E0">
      <w:pPr>
        <w:rPr>
          <w:ins w:id="2198" w:author="Huawei" w:date="2022-09-29T18:49:00Z"/>
        </w:rPr>
      </w:pPr>
      <w:ins w:id="2199"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derving the RSRP measurement based on RSS.</w:t>
        </w:r>
      </w:ins>
    </w:p>
    <w:p w14:paraId="44FB0D42" w14:textId="77777777" w:rsidR="003678E0" w:rsidRDefault="003678E0" w:rsidP="003678E0">
      <w:pPr>
        <w:rPr>
          <w:ins w:id="2200" w:author="Huawei" w:date="2022-09-29T18:49:00Z"/>
        </w:rPr>
      </w:pPr>
      <w:ins w:id="2201" w:author="Huawei" w:date="2022-09-29T18:49:00Z">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ins>
    </w:p>
    <w:p w14:paraId="6E387577" w14:textId="77777777" w:rsidR="003678E0" w:rsidRPr="00541CEE" w:rsidRDefault="003678E0" w:rsidP="003678E0">
      <w:pPr>
        <w:rPr>
          <w:ins w:id="2202" w:author="Huawei" w:date="2022-09-29T18:49:00Z"/>
          <w:rFonts w:eastAsia="Calibri"/>
          <w:lang w:val="en-US"/>
        </w:rPr>
      </w:pPr>
      <w:ins w:id="2203" w:author="Huawei" w:date="2022-09-29T18:49:00Z">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06FF43EE" w14:textId="77777777" w:rsidR="003678E0" w:rsidRPr="00B00A95" w:rsidRDefault="003678E0" w:rsidP="003678E0">
      <w:pPr>
        <w:rPr>
          <w:ins w:id="2204" w:author="Huawei" w:date="2022-09-29T18:49:00Z"/>
        </w:rPr>
      </w:pPr>
    </w:p>
    <w:p w14:paraId="09DDB1F1" w14:textId="77777777" w:rsidR="003678E0" w:rsidRPr="00691C10" w:rsidRDefault="003678E0" w:rsidP="003678E0">
      <w:pPr>
        <w:pStyle w:val="Heading5"/>
        <w:rPr>
          <w:ins w:id="2205" w:author="Huawei" w:date="2022-09-29T18:49:00Z"/>
        </w:rPr>
      </w:pPr>
      <w:ins w:id="2206" w:author="Huawei" w:date="2022-09-29T18:49:00Z">
        <w:r>
          <w:t>8.13A.</w:t>
        </w:r>
        <w:r w:rsidRPr="00691C10">
          <w:t>2.1.1</w:t>
        </w:r>
        <w:r w:rsidRPr="00691C10">
          <w:tab/>
          <w:t>E-UTRAN FDD intra frequency measurements</w:t>
        </w:r>
      </w:ins>
    </w:p>
    <w:p w14:paraId="19003209" w14:textId="77777777" w:rsidR="003678E0" w:rsidRPr="00691C10" w:rsidRDefault="003678E0" w:rsidP="003678E0">
      <w:pPr>
        <w:pStyle w:val="H6"/>
        <w:rPr>
          <w:ins w:id="2207" w:author="Huawei" w:date="2022-09-29T18:49:00Z"/>
        </w:rPr>
      </w:pPr>
      <w:ins w:id="2208" w:author="Huawei" w:date="2022-09-29T18:49:00Z">
        <w:r>
          <w:t>8.13A.</w:t>
        </w:r>
        <w:r w:rsidRPr="00691C10">
          <w:t>2.1.1.1</w:t>
        </w:r>
        <w:r w:rsidRPr="00691C10">
          <w:tab/>
          <w:t>E-UTRAN intra frequency measurements when no DRX is used</w:t>
        </w:r>
      </w:ins>
    </w:p>
    <w:p w14:paraId="378C41B0" w14:textId="77777777" w:rsidR="003678E0" w:rsidRPr="00691C10" w:rsidRDefault="003678E0" w:rsidP="003678E0">
      <w:pPr>
        <w:rPr>
          <w:ins w:id="2209" w:author="Huawei" w:date="2022-09-29T18:49:00Z"/>
          <w:lang w:val="en-US"/>
        </w:rPr>
      </w:pPr>
      <w:ins w:id="2210"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2.1.1.1-1 </w:t>
        </w:r>
        <w:r w:rsidRPr="00691C10">
          <w:rPr>
            <w:rFonts w:cs="v4.2.0"/>
          </w:rPr>
          <w:t xml:space="preserve">when </w:t>
        </w:r>
        <w:r w:rsidRPr="00691C10">
          <w:t xml:space="preserve">SCH </w:t>
        </w:r>
        <w:r w:rsidRPr="00691C10">
          <w:rPr>
            <w:lang w:val="en-US"/>
          </w:rPr>
          <w:t>Ês/Iot &gt;= -6 dB, provided</w:t>
        </w:r>
      </w:ins>
    </w:p>
    <w:p w14:paraId="1AC0BC2E" w14:textId="77777777" w:rsidR="003678E0" w:rsidRPr="00691C10" w:rsidRDefault="003678E0" w:rsidP="003678E0">
      <w:pPr>
        <w:pStyle w:val="B10"/>
        <w:rPr>
          <w:ins w:id="2211" w:author="Huawei" w:date="2022-09-29T18:49:00Z"/>
        </w:rPr>
      </w:pPr>
      <w:ins w:id="2212" w:author="Huawei" w:date="2022-09-29T18:49:00Z">
        <w:r w:rsidRPr="00691C10">
          <w:t>-</w:t>
        </w:r>
        <w:r w:rsidRPr="00691C10">
          <w:tab/>
          <w:t xml:space="preserve">G=1, or </w:t>
        </w:r>
      </w:ins>
    </w:p>
    <w:p w14:paraId="6EFFEFDF" w14:textId="77777777" w:rsidR="003678E0" w:rsidRPr="00691C10" w:rsidRDefault="003678E0" w:rsidP="003678E0">
      <w:pPr>
        <w:pStyle w:val="B10"/>
        <w:rPr>
          <w:ins w:id="2213" w:author="Huawei" w:date="2022-09-29T18:49:00Z"/>
        </w:rPr>
      </w:pPr>
      <w:ins w:id="2214" w:author="Huawei" w:date="2022-09-29T18:49:00Z">
        <w:r w:rsidRPr="00691C10">
          <w:t>-</w:t>
        </w:r>
        <w:r w:rsidRPr="00691C10">
          <w:tab/>
          <w:t>r</w:t>
        </w:r>
        <w:r w:rsidRPr="00691C10">
          <w:rPr>
            <w:vertAlign w:val="subscript"/>
          </w:rPr>
          <w:t>max</w:t>
        </w:r>
        <w:r w:rsidRPr="00691C10">
          <w:t>*G &lt; 80ms, or</w:t>
        </w:r>
      </w:ins>
    </w:p>
    <w:p w14:paraId="6BA242EF" w14:textId="77777777" w:rsidR="003678E0" w:rsidRPr="00691C10" w:rsidRDefault="003678E0" w:rsidP="003678E0">
      <w:pPr>
        <w:pStyle w:val="B10"/>
        <w:rPr>
          <w:ins w:id="2215" w:author="Huawei" w:date="2022-09-29T18:49:00Z"/>
        </w:rPr>
      </w:pPr>
      <w:ins w:id="2216" w:author="Huawei" w:date="2022-09-29T18:49:00Z">
        <w:r w:rsidRPr="00691C10">
          <w:t>-</w:t>
        </w:r>
        <w:r w:rsidRPr="00691C10">
          <w:tab/>
          <w:t>UE is receiving PDSCH.</w:t>
        </w:r>
      </w:ins>
    </w:p>
    <w:p w14:paraId="4AEEADA8" w14:textId="77777777" w:rsidR="003678E0" w:rsidRPr="00691C10" w:rsidRDefault="003678E0" w:rsidP="003678E0">
      <w:pPr>
        <w:rPr>
          <w:ins w:id="2217" w:author="Huawei" w:date="2022-09-29T18:49:00Z"/>
        </w:rPr>
      </w:pPr>
      <w:ins w:id="2218" w:author="Huawei" w:date="2022-09-29T18:49:00Z">
        <w:r w:rsidRPr="00691C10">
          <w:t xml:space="preserve">Otherwise, requirements in Table </w:t>
        </w:r>
        <w:r>
          <w:t>8.13A.</w:t>
        </w:r>
        <w:r w:rsidRPr="00691C10">
          <w:t>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ins>
    </w:p>
    <w:p w14:paraId="4188CFFC" w14:textId="77777777" w:rsidR="003678E0" w:rsidRPr="00691C10" w:rsidRDefault="003678E0" w:rsidP="003678E0">
      <w:pPr>
        <w:pStyle w:val="TH"/>
        <w:rPr>
          <w:ins w:id="2219" w:author="Huawei" w:date="2022-09-29T18:49:00Z"/>
        </w:rPr>
      </w:pPr>
      <w:ins w:id="2220" w:author="Huawei" w:date="2022-09-29T18:49:00Z">
        <w:r w:rsidRPr="00691C10">
          <w:rPr>
            <w:snapToGrid w:val="0"/>
          </w:rPr>
          <w:t xml:space="preserve">Table </w:t>
        </w:r>
        <w:r>
          <w:rPr>
            <w:snapToGrid w:val="0"/>
          </w:rPr>
          <w:t>8.13A.</w:t>
        </w:r>
        <w:r w:rsidRPr="00691C10">
          <w:rPr>
            <w:snapToGrid w:val="0"/>
          </w:rPr>
          <w:t xml:space="preserve">2.1.1.1-1: </w:t>
        </w:r>
        <w:r w:rsidRPr="00691C10">
          <w:t xml:space="preserve">Requirement on cell </w:t>
        </w:r>
        <w:r w:rsidRPr="00691C10">
          <w:rPr>
            <w:rFonts w:hint="eastAsia"/>
            <w:lang w:eastAsia="zh-CN"/>
          </w:rPr>
          <w:t>identification</w:t>
        </w:r>
        <w:r w:rsidRPr="00691C10">
          <w:t xml:space="preserve">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3678E0" w:rsidRPr="00691C10" w14:paraId="09537288" w14:textId="77777777" w:rsidTr="00653C5C">
        <w:trPr>
          <w:jc w:val="center"/>
          <w:ins w:id="222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89FDB1A" w14:textId="77777777" w:rsidR="003678E0" w:rsidRPr="00691C10" w:rsidRDefault="003678E0" w:rsidP="00653C5C">
            <w:pPr>
              <w:pStyle w:val="TAH"/>
              <w:rPr>
                <w:ins w:id="2222" w:author="Huawei" w:date="2022-09-29T18:49:00Z"/>
              </w:rPr>
            </w:pPr>
            <w:ins w:id="2223"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7A54524" w14:textId="77777777" w:rsidR="003678E0" w:rsidRPr="00691C10" w:rsidRDefault="003678E0" w:rsidP="00653C5C">
            <w:pPr>
              <w:pStyle w:val="TAH"/>
              <w:rPr>
                <w:ins w:id="2224" w:author="Huawei" w:date="2022-09-29T18:49:00Z"/>
              </w:rPr>
            </w:pPr>
            <w:ins w:id="2225"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4A5A67F8" w14:textId="77777777" w:rsidR="003678E0" w:rsidRPr="00691C10" w:rsidRDefault="003678E0" w:rsidP="00653C5C">
            <w:pPr>
              <w:pStyle w:val="TAH"/>
              <w:rPr>
                <w:ins w:id="2226" w:author="Huawei" w:date="2022-09-29T18:49:00Z"/>
              </w:rPr>
            </w:pPr>
            <w:ins w:id="2227" w:author="Huawei" w:date="2022-09-29T18:49:00Z">
              <w:r w:rsidRPr="00691C10">
                <w:t>Measurement delay (T</w:t>
              </w:r>
              <w:r w:rsidRPr="00691C10">
                <w:rPr>
                  <w:vertAlign w:val="subscript"/>
                </w:rPr>
                <w:t>measure_intra_UE cat M1)</w:t>
              </w:r>
            </w:ins>
          </w:p>
        </w:tc>
      </w:tr>
      <w:tr w:rsidR="003678E0" w:rsidRPr="00691C10" w14:paraId="4A9C6A88" w14:textId="77777777" w:rsidTr="00653C5C">
        <w:trPr>
          <w:jc w:val="center"/>
          <w:ins w:id="22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15D9249" w14:textId="77777777" w:rsidR="003678E0" w:rsidRPr="00691C10" w:rsidRDefault="003678E0" w:rsidP="00653C5C">
            <w:pPr>
              <w:pStyle w:val="TAC"/>
              <w:rPr>
                <w:ins w:id="2229" w:author="Huawei" w:date="2022-09-29T18:49:00Z"/>
              </w:rPr>
            </w:pPr>
            <w:ins w:id="2230"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5DC1F447" w14:textId="77777777" w:rsidR="003678E0" w:rsidRPr="00691C10" w:rsidRDefault="003678E0" w:rsidP="00653C5C">
            <w:pPr>
              <w:pStyle w:val="TAC"/>
              <w:rPr>
                <w:ins w:id="2231" w:author="Huawei" w:date="2022-09-29T18:49:00Z"/>
              </w:rPr>
            </w:pPr>
            <w:ins w:id="2232" w:author="Huawei" w:date="2022-09-29T18:49:00Z">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74C527FF" w14:textId="77777777" w:rsidR="003678E0" w:rsidRPr="00691C10" w:rsidRDefault="003678E0" w:rsidP="00653C5C">
            <w:pPr>
              <w:pStyle w:val="TAC"/>
              <w:rPr>
                <w:ins w:id="2233" w:author="Huawei" w:date="2022-09-29T18:49:00Z"/>
                <w:lang w:val="sv-SE"/>
              </w:rPr>
            </w:pPr>
            <w:ins w:id="2234" w:author="Huawei" w:date="2022-09-29T18:49:00Z">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678E0" w:rsidRPr="00691C10" w14:paraId="47F156F9" w14:textId="77777777" w:rsidTr="00653C5C">
        <w:trPr>
          <w:jc w:val="center"/>
          <w:ins w:id="22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DAFB7D9" w14:textId="77777777" w:rsidR="003678E0" w:rsidRPr="00691C10" w:rsidRDefault="003678E0" w:rsidP="00653C5C">
            <w:pPr>
              <w:pStyle w:val="TAC"/>
              <w:rPr>
                <w:ins w:id="2236" w:author="Huawei" w:date="2022-09-29T18:49:00Z"/>
              </w:rPr>
            </w:pPr>
            <w:ins w:id="2237"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092CF4E0" w14:textId="77777777" w:rsidR="003678E0" w:rsidRPr="00691C10" w:rsidRDefault="003678E0" w:rsidP="00653C5C">
            <w:pPr>
              <w:pStyle w:val="TAC"/>
              <w:rPr>
                <w:ins w:id="2238" w:author="Huawei" w:date="2022-09-29T18:49:00Z"/>
              </w:rPr>
            </w:pPr>
            <w:ins w:id="2239" w:author="Huawei" w:date="2022-09-29T18:49:00Z">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1CBADE5D" w14:textId="77777777" w:rsidR="003678E0" w:rsidRPr="00691C10" w:rsidRDefault="003678E0" w:rsidP="00653C5C">
            <w:pPr>
              <w:pStyle w:val="TAC"/>
              <w:rPr>
                <w:ins w:id="2240" w:author="Huawei" w:date="2022-09-29T18:49:00Z"/>
                <w:lang w:val="sv-SE"/>
              </w:rPr>
            </w:pPr>
            <w:ins w:id="2241" w:author="Huawei" w:date="2022-09-29T18:49:00Z">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678E0" w:rsidRPr="00691C10" w14:paraId="3FA507EC" w14:textId="77777777" w:rsidTr="00653C5C">
        <w:trPr>
          <w:jc w:val="center"/>
          <w:ins w:id="224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A26959" w14:textId="77777777" w:rsidR="003678E0" w:rsidRPr="00691C10" w:rsidRDefault="003678E0" w:rsidP="00653C5C">
            <w:pPr>
              <w:pStyle w:val="TAC"/>
              <w:rPr>
                <w:ins w:id="2243" w:author="Huawei" w:date="2022-09-29T18:49:00Z"/>
              </w:rPr>
            </w:pPr>
            <w:ins w:id="2244"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41B03B79" w14:textId="77777777" w:rsidR="003678E0" w:rsidRPr="00691C10" w:rsidRDefault="003678E0" w:rsidP="00653C5C">
            <w:pPr>
              <w:pStyle w:val="TAC"/>
              <w:rPr>
                <w:ins w:id="2245" w:author="Huawei" w:date="2022-09-29T18:49:00Z"/>
              </w:rPr>
            </w:pPr>
            <w:ins w:id="2246"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20E65704" w14:textId="77777777" w:rsidR="003678E0" w:rsidRPr="00691C10" w:rsidRDefault="003678E0" w:rsidP="00653C5C">
            <w:pPr>
              <w:pStyle w:val="TAC"/>
              <w:rPr>
                <w:ins w:id="2247" w:author="Huawei" w:date="2022-09-29T18:49:00Z"/>
                <w:lang w:val="sv-SE"/>
              </w:rPr>
            </w:pPr>
            <w:ins w:id="2248" w:author="Huawei" w:date="2022-09-29T18:49:00Z">
              <w:r w:rsidRPr="00691C10">
                <w:rPr>
                  <w:lang w:val="sv-SE"/>
                </w:rPr>
                <w:t>3 x TRSS (Note 1)</w:t>
              </w:r>
            </w:ins>
          </w:p>
        </w:tc>
      </w:tr>
      <w:tr w:rsidR="003678E0" w:rsidRPr="00691C10" w14:paraId="2D8DFC0E" w14:textId="77777777" w:rsidTr="00653C5C">
        <w:trPr>
          <w:jc w:val="center"/>
          <w:ins w:id="224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392DCFE9" w14:textId="77777777" w:rsidR="003678E0" w:rsidRPr="00691C10" w:rsidRDefault="003678E0" w:rsidP="00653C5C">
            <w:pPr>
              <w:pStyle w:val="TAC"/>
              <w:tabs>
                <w:tab w:val="left" w:pos="919"/>
              </w:tabs>
              <w:jc w:val="left"/>
              <w:rPr>
                <w:ins w:id="2250" w:author="Huawei" w:date="2022-09-29T18:49:00Z"/>
              </w:rPr>
            </w:pPr>
            <w:ins w:id="2251" w:author="Huawei" w:date="2022-09-29T18:49:00Z">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ins>
          </w:p>
        </w:tc>
      </w:tr>
    </w:tbl>
    <w:p w14:paraId="3B0B79D5" w14:textId="77777777" w:rsidR="003678E0" w:rsidRPr="00691C10" w:rsidRDefault="003678E0" w:rsidP="003678E0">
      <w:pPr>
        <w:rPr>
          <w:ins w:id="2252" w:author="Huawei" w:date="2022-09-29T18:49:00Z"/>
        </w:rPr>
      </w:pPr>
    </w:p>
    <w:p w14:paraId="424DA490" w14:textId="77777777" w:rsidR="003678E0" w:rsidRDefault="003678E0" w:rsidP="003678E0">
      <w:pPr>
        <w:rPr>
          <w:ins w:id="2253" w:author="Huawei" w:date="2022-10-14T16:09:00Z"/>
          <w:lang w:eastAsia="zh-CN"/>
        </w:rPr>
      </w:pPr>
      <w:ins w:id="2254" w:author="Huawei" w:date="2022-09-29T18:49:00Z">
        <w:r w:rsidRPr="00691C10">
          <w:rPr>
            <w:lang w:eastAsia="zh-CN"/>
          </w:rPr>
          <w:t>K</w:t>
        </w:r>
        <w:r w:rsidRPr="00691C10">
          <w:rPr>
            <w:vertAlign w:val="subscript"/>
            <w:lang w:eastAsia="zh-CN"/>
          </w:rPr>
          <w:t xml:space="preserve">intra_M1_NC </w:t>
        </w:r>
        <w:r w:rsidRPr="00691C10">
          <w:t>= 100 / X</w:t>
        </w:r>
        <w:r w:rsidRPr="00691C10">
          <w:rPr>
            <w:rFonts w:eastAsia="SimSun"/>
          </w:rPr>
          <w:t xml:space="preserve"> where X is signalled </w:t>
        </w:r>
        <w:r w:rsidRPr="00691C10">
          <w:t xml:space="preserve">by the </w:t>
        </w:r>
        <w:r w:rsidRPr="00691C10">
          <w:rPr>
            <w:rFonts w:eastAsia="SimSun"/>
          </w:rPr>
          <w:t xml:space="preserve">RRC parameter </w:t>
        </w:r>
        <w:r w:rsidRPr="00691C10">
          <w:rPr>
            <w:i/>
          </w:rPr>
          <w:t>measGapSharingScheme</w:t>
        </w:r>
        <w:r w:rsidRPr="00691C10">
          <w:rPr>
            <w:rFonts w:eastAsia="SimSun"/>
          </w:rPr>
          <w:t xml:space="preserve"> [2] and is defined as in </w:t>
        </w:r>
        <w:r w:rsidRPr="00691C10">
          <w:rPr>
            <w:snapToGrid w:val="0"/>
          </w:rPr>
          <w:t xml:space="preserve">Table </w:t>
        </w:r>
        <w:r>
          <w:rPr>
            <w:snapToGrid w:val="0"/>
          </w:rPr>
          <w:t>8.13A.</w:t>
        </w:r>
        <w:r w:rsidRPr="00691C10">
          <w:rPr>
            <w:snapToGrid w:val="0"/>
          </w:rPr>
          <w:t>2.1.1.1-2</w:t>
        </w:r>
        <w:r w:rsidRPr="00691C10">
          <w:t xml:space="preserve"> when </w:t>
        </w:r>
        <w:r w:rsidRPr="00691C10">
          <w:rPr>
            <w:i/>
            <w:noProof/>
          </w:rPr>
          <w:t>highSpeedMeasGapCE-ModeA</w:t>
        </w:r>
        <w:r w:rsidRPr="00691C10">
          <w:rPr>
            <w:rFonts w:eastAsia="SimSun"/>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w:t>
        </w:r>
        <w:r>
          <w:rPr>
            <w:lang w:eastAsia="zh-CN"/>
          </w:rPr>
          <w:t>8.13A.</w:t>
        </w:r>
        <w:r w:rsidRPr="00691C10">
          <w:rPr>
            <w:lang w:eastAsia="zh-CN"/>
          </w:rPr>
          <w:t xml:space="preserve">2.1.1.1-2A when </w:t>
        </w:r>
        <w:r w:rsidRPr="00691C10">
          <w:rPr>
            <w:i/>
            <w:noProof/>
          </w:rPr>
          <w:t>highSpeedMeasGapCE-ModeA</w:t>
        </w:r>
        <w:r w:rsidRPr="00691C10">
          <w:rPr>
            <w:rFonts w:eastAsia="SimSun"/>
          </w:rPr>
          <w:t xml:space="preserve"> [2]</w:t>
        </w:r>
        <w:r w:rsidRPr="00691C10">
          <w:rPr>
            <w:lang w:eastAsia="zh-CN"/>
          </w:rPr>
          <w:t xml:space="preserve"> is configured</w:t>
        </w:r>
        <w:r w:rsidRPr="00691C10">
          <w:rPr>
            <w:rFonts w:eastAsia="SimSun"/>
          </w:rPr>
          <w:t xml:space="preserve">. </w:t>
        </w:r>
      </w:ins>
      <w:ins w:id="2255" w:author="Huawei" w:date="2022-09-29T18:49:00Z">
        <w:r w:rsidRPr="00691C10">
          <w:rPr>
            <w:position w:val="-14"/>
          </w:rPr>
          <w:object w:dxaOrig="499" w:dyaOrig="380" w14:anchorId="4E680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8" o:title=""/>
            </v:shape>
            <o:OLEObject Type="Embed" ProgID="Equation.3" ShapeID="_x0000_i1025" DrawAspect="Content" ObjectID="_1729078579" r:id="rId19"/>
          </w:object>
        </w:r>
      </w:ins>
      <w:ins w:id="2256" w:author="Huawei" w:date="2022-09-29T18:49:00Z">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ins>
    </w:p>
    <w:p w14:paraId="37AF0D64" w14:textId="77777777" w:rsidR="003678E0" w:rsidRPr="00691C10" w:rsidRDefault="003678E0" w:rsidP="003678E0">
      <w:pPr>
        <w:rPr>
          <w:ins w:id="2257" w:author="Huawei" w:date="2022-09-29T18:49:00Z"/>
          <w:rFonts w:eastAsia="SimSun"/>
          <w:lang w:eastAsia="zh-CN"/>
        </w:rPr>
      </w:pPr>
      <w:ins w:id="2258" w:author="Huawei" w:date="2022-10-14T16:09:00Z">
        <w:r w:rsidRPr="00691C10">
          <w:rPr>
            <w:lang w:val="en-US" w:eastAsia="zh-CN"/>
          </w:rPr>
          <w:t>K</w:t>
        </w:r>
        <w:r>
          <w:rPr>
            <w:vertAlign w:val="subscript"/>
            <w:lang w:val="en-US" w:eastAsia="zh-CN"/>
          </w:rPr>
          <w:t>SAT</w:t>
        </w:r>
      </w:ins>
      <w:ins w:id="2259" w:author="Huawei" w:date="2022-10-18T11:56:00Z">
        <w:r w:rsidRPr="00DB41D5">
          <w:rPr>
            <w:rFonts w:eastAsia="SimSun"/>
            <w:lang w:eastAsia="zh-CN"/>
          </w:rPr>
          <w:t xml:space="preserve"> is </w:t>
        </w:r>
      </w:ins>
      <w:ins w:id="2260" w:author="Huawei" w:date="2022-10-18T11:57:00Z">
        <w:r>
          <w:rPr>
            <w:rFonts w:eastAsia="SimSun"/>
            <w:lang w:eastAsia="zh-CN"/>
          </w:rPr>
          <w:t xml:space="preserve">the </w:t>
        </w:r>
      </w:ins>
      <w:ins w:id="2261" w:author="Huawei" w:date="2022-10-18T11:56:00Z">
        <w:r w:rsidRPr="00DB41D5">
          <w:rPr>
            <w:rFonts w:eastAsia="SimSun"/>
            <w:lang w:eastAsia="zh-CN"/>
          </w:rPr>
          <w:t xml:space="preserve">number of </w:t>
        </w:r>
        <w:bookmarkStart w:id="2262" w:name="_Hlk116679337"/>
        <w:r w:rsidRPr="00DB41D5">
          <w:rPr>
            <w:rFonts w:eastAsia="SimSun"/>
            <w:lang w:eastAsia="zh-CN"/>
          </w:rPr>
          <w:t xml:space="preserve">satellites to be monitored </w:t>
        </w:r>
        <w:bookmarkEnd w:id="2262"/>
        <w:r w:rsidRPr="00DB41D5">
          <w:rPr>
            <w:rFonts w:eastAsia="SimSun"/>
            <w:lang w:eastAsia="zh-CN"/>
          </w:rPr>
          <w:t xml:space="preserve">on the E-UTRA FDD carrier frequency; </w:t>
        </w:r>
      </w:ins>
      <w:ins w:id="2263" w:author="Huawei" w:date="2022-10-18T11:58:00Z">
        <w:r w:rsidRPr="00691C10">
          <w:rPr>
            <w:lang w:val="en-US" w:eastAsia="zh-CN"/>
          </w:rPr>
          <w:t>K</w:t>
        </w:r>
        <w:r>
          <w:rPr>
            <w:vertAlign w:val="subscript"/>
            <w:lang w:val="en-US" w:eastAsia="zh-CN"/>
          </w:rPr>
          <w:t>SAT</w:t>
        </w:r>
      </w:ins>
      <w:ins w:id="2264" w:author="Huawei" w:date="2022-10-18T11:56:00Z">
        <w:r w:rsidRPr="00DB41D5">
          <w:rPr>
            <w:rFonts w:eastAsia="SimSun"/>
            <w:vertAlign w:val="subscript"/>
            <w:lang w:eastAsia="zh-CN"/>
          </w:rPr>
          <w:t xml:space="preserve"> </w:t>
        </w:r>
        <w:r w:rsidRPr="00DB41D5">
          <w:rPr>
            <w:rFonts w:eastAsia="SimSun"/>
            <w:lang w:eastAsia="zh-CN"/>
          </w:rPr>
          <w:t xml:space="preserve">=[TBD] if NGSO satellites are monitored. </w:t>
        </w:r>
      </w:ins>
      <w:ins w:id="2265" w:author="Huawei" w:date="2022-10-18T11:58:00Z">
        <w:r w:rsidRPr="00691C10">
          <w:rPr>
            <w:lang w:val="en-US" w:eastAsia="zh-CN"/>
          </w:rPr>
          <w:t>K</w:t>
        </w:r>
        <w:r>
          <w:rPr>
            <w:vertAlign w:val="subscript"/>
            <w:lang w:val="en-US" w:eastAsia="zh-CN"/>
          </w:rPr>
          <w:t>SAT</w:t>
        </w:r>
      </w:ins>
      <w:ins w:id="2266" w:author="Huawei" w:date="2022-10-18T11:56:00Z">
        <w:r w:rsidRPr="00DB41D5">
          <w:rPr>
            <w:rFonts w:eastAsia="SimSun"/>
            <w:vertAlign w:val="subscript"/>
            <w:lang w:eastAsia="zh-CN"/>
          </w:rPr>
          <w:t xml:space="preserve"> </w:t>
        </w:r>
        <w:r w:rsidRPr="00DB41D5">
          <w:rPr>
            <w:rFonts w:eastAsia="SimSun"/>
            <w:lang w:eastAsia="zh-CN"/>
          </w:rPr>
          <w:t>=1 if GSO satellites are monitored.</w:t>
        </w:r>
      </w:ins>
    </w:p>
    <w:p w14:paraId="51A19071" w14:textId="77777777" w:rsidR="003678E0" w:rsidRPr="00691C10" w:rsidRDefault="003678E0" w:rsidP="003678E0">
      <w:pPr>
        <w:pStyle w:val="TH"/>
        <w:rPr>
          <w:ins w:id="2267" w:author="Huawei" w:date="2022-09-29T18:49:00Z"/>
        </w:rPr>
      </w:pPr>
      <w:ins w:id="2268" w:author="Huawei" w:date="2022-09-29T18:49:00Z">
        <w:r w:rsidRPr="00691C10">
          <w:rPr>
            <w:snapToGrid w:val="0"/>
          </w:rPr>
          <w:t xml:space="preserve">Table </w:t>
        </w:r>
        <w:r>
          <w:rPr>
            <w:snapToGrid w:val="0"/>
          </w:rPr>
          <w:t>8.13A.</w:t>
        </w:r>
        <w:r w:rsidRPr="00691C10">
          <w:rPr>
            <w:snapToGrid w:val="0"/>
          </w:rPr>
          <w:t xml:space="preserve">2.1.1.1-2: </w:t>
        </w:r>
        <w:r w:rsidRPr="00691C10">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678E0" w:rsidRPr="00691C10" w14:paraId="62B0F2E3" w14:textId="77777777" w:rsidTr="00653C5C">
        <w:trPr>
          <w:jc w:val="center"/>
          <w:ins w:id="2269" w:author="Huawei" w:date="2022-09-29T18:49:00Z"/>
        </w:trPr>
        <w:tc>
          <w:tcPr>
            <w:tcW w:w="2231" w:type="dxa"/>
            <w:shd w:val="clear" w:color="auto" w:fill="auto"/>
            <w:vAlign w:val="center"/>
          </w:tcPr>
          <w:p w14:paraId="3E2F1418" w14:textId="77777777" w:rsidR="003678E0" w:rsidRPr="00691C10" w:rsidRDefault="003678E0" w:rsidP="00653C5C">
            <w:pPr>
              <w:pStyle w:val="TAH"/>
              <w:rPr>
                <w:ins w:id="2270" w:author="Huawei" w:date="2022-09-29T18:49:00Z"/>
                <w:rFonts w:eastAsia="SimSun"/>
              </w:rPr>
            </w:pPr>
            <w:ins w:id="2271" w:author="Huawei" w:date="2022-09-29T18:49:00Z">
              <w:r w:rsidRPr="00691C10">
                <w:rPr>
                  <w:i/>
                </w:rPr>
                <w:t>measGapSharingScheme</w:t>
              </w:r>
            </w:ins>
          </w:p>
        </w:tc>
        <w:tc>
          <w:tcPr>
            <w:tcW w:w="2374" w:type="dxa"/>
            <w:shd w:val="clear" w:color="auto" w:fill="auto"/>
            <w:vAlign w:val="center"/>
          </w:tcPr>
          <w:p w14:paraId="2F22BCC7" w14:textId="77777777" w:rsidR="003678E0" w:rsidRPr="00691C10" w:rsidRDefault="003678E0" w:rsidP="00653C5C">
            <w:pPr>
              <w:pStyle w:val="TAH"/>
              <w:rPr>
                <w:ins w:id="2272" w:author="Huawei" w:date="2022-09-29T18:49:00Z"/>
                <w:rFonts w:eastAsia="SimSun"/>
              </w:rPr>
            </w:pPr>
            <w:ins w:id="2273" w:author="Huawei" w:date="2022-09-29T18:49:00Z">
              <w:r w:rsidRPr="00691C10">
                <w:rPr>
                  <w:rFonts w:eastAsia="SimSun"/>
                </w:rPr>
                <w:t>Value of X (%)</w:t>
              </w:r>
            </w:ins>
          </w:p>
        </w:tc>
      </w:tr>
      <w:tr w:rsidR="003678E0" w:rsidRPr="00691C10" w14:paraId="3AA4B612" w14:textId="77777777" w:rsidTr="00653C5C">
        <w:trPr>
          <w:jc w:val="center"/>
          <w:ins w:id="2274" w:author="Huawei" w:date="2022-09-29T18:49:00Z"/>
        </w:trPr>
        <w:tc>
          <w:tcPr>
            <w:tcW w:w="2231" w:type="dxa"/>
            <w:shd w:val="clear" w:color="auto" w:fill="auto"/>
            <w:vAlign w:val="center"/>
          </w:tcPr>
          <w:p w14:paraId="3962CB14" w14:textId="77777777" w:rsidR="003678E0" w:rsidRPr="00691C10" w:rsidRDefault="003678E0" w:rsidP="00653C5C">
            <w:pPr>
              <w:pStyle w:val="TAC"/>
              <w:rPr>
                <w:ins w:id="2275" w:author="Huawei" w:date="2022-09-29T18:49:00Z"/>
                <w:rFonts w:eastAsia="SimSun"/>
              </w:rPr>
            </w:pPr>
            <w:ins w:id="2276" w:author="Huawei" w:date="2022-09-29T18:49:00Z">
              <w:r w:rsidRPr="00691C10">
                <w:rPr>
                  <w:rFonts w:eastAsia="SimSun"/>
                </w:rPr>
                <w:t>‘00’</w:t>
              </w:r>
            </w:ins>
          </w:p>
        </w:tc>
        <w:tc>
          <w:tcPr>
            <w:tcW w:w="2374" w:type="dxa"/>
            <w:shd w:val="clear" w:color="auto" w:fill="auto"/>
            <w:vAlign w:val="center"/>
          </w:tcPr>
          <w:p w14:paraId="1E15853A" w14:textId="77777777" w:rsidR="003678E0" w:rsidRPr="00691C10" w:rsidRDefault="003678E0" w:rsidP="00653C5C">
            <w:pPr>
              <w:pStyle w:val="TAC"/>
              <w:rPr>
                <w:ins w:id="2277" w:author="Huawei" w:date="2022-09-29T18:49:00Z"/>
                <w:rFonts w:eastAsia="SimSun"/>
              </w:rPr>
            </w:pPr>
            <w:ins w:id="2278" w:author="Huawei" w:date="2022-09-29T18:49:00Z">
              <w:r w:rsidRPr="00691C10">
                <w:rPr>
                  <w:position w:val="-32"/>
                </w:rPr>
                <w:object w:dxaOrig="859" w:dyaOrig="700" w14:anchorId="084FDDB3">
                  <v:shape id="_x0000_i1026" type="#_x0000_t75" style="width:35.4pt;height:30pt" o:ole="">
                    <v:imagedata r:id="rId20" o:title=""/>
                  </v:shape>
                  <o:OLEObject Type="Embed" ProgID="Equation.3" ShapeID="_x0000_i1026" DrawAspect="Content" ObjectID="_1729078580" r:id="rId21"/>
                </w:object>
              </w:r>
            </w:ins>
          </w:p>
        </w:tc>
      </w:tr>
      <w:tr w:rsidR="003678E0" w:rsidRPr="00691C10" w14:paraId="72B458C0" w14:textId="77777777" w:rsidTr="00653C5C">
        <w:trPr>
          <w:jc w:val="center"/>
          <w:ins w:id="2279" w:author="Huawei" w:date="2022-09-29T18:49:00Z"/>
        </w:trPr>
        <w:tc>
          <w:tcPr>
            <w:tcW w:w="2231" w:type="dxa"/>
            <w:shd w:val="clear" w:color="auto" w:fill="auto"/>
            <w:vAlign w:val="center"/>
          </w:tcPr>
          <w:p w14:paraId="5BE9ACA0" w14:textId="77777777" w:rsidR="003678E0" w:rsidRPr="00691C10" w:rsidRDefault="003678E0" w:rsidP="00653C5C">
            <w:pPr>
              <w:pStyle w:val="TAC"/>
              <w:rPr>
                <w:ins w:id="2280" w:author="Huawei" w:date="2022-09-29T18:49:00Z"/>
                <w:rFonts w:eastAsia="SimSun"/>
              </w:rPr>
            </w:pPr>
            <w:ins w:id="2281" w:author="Huawei" w:date="2022-09-29T18:49:00Z">
              <w:r w:rsidRPr="00691C10">
                <w:rPr>
                  <w:rFonts w:eastAsia="SimSun"/>
                </w:rPr>
                <w:t>‘01’</w:t>
              </w:r>
            </w:ins>
          </w:p>
        </w:tc>
        <w:tc>
          <w:tcPr>
            <w:tcW w:w="2374" w:type="dxa"/>
            <w:shd w:val="clear" w:color="auto" w:fill="auto"/>
            <w:vAlign w:val="center"/>
          </w:tcPr>
          <w:p w14:paraId="2E905908" w14:textId="77777777" w:rsidR="003678E0" w:rsidRPr="00691C10" w:rsidRDefault="003678E0" w:rsidP="00653C5C">
            <w:pPr>
              <w:pStyle w:val="TAC"/>
              <w:rPr>
                <w:ins w:id="2282" w:author="Huawei" w:date="2022-09-29T18:49:00Z"/>
                <w:rFonts w:eastAsia="SimSun"/>
              </w:rPr>
            </w:pPr>
            <w:ins w:id="2283" w:author="Huawei" w:date="2022-09-29T18:49:00Z">
              <w:r w:rsidRPr="00691C10">
                <w:rPr>
                  <w:rFonts w:eastAsia="SimSun"/>
                </w:rPr>
                <w:t>40</w:t>
              </w:r>
            </w:ins>
          </w:p>
        </w:tc>
      </w:tr>
      <w:tr w:rsidR="003678E0" w:rsidRPr="00691C10" w14:paraId="78BD83BD" w14:textId="77777777" w:rsidTr="00653C5C">
        <w:trPr>
          <w:jc w:val="center"/>
          <w:ins w:id="2284" w:author="Huawei" w:date="2022-09-29T18:49:00Z"/>
        </w:trPr>
        <w:tc>
          <w:tcPr>
            <w:tcW w:w="2231" w:type="dxa"/>
            <w:shd w:val="clear" w:color="auto" w:fill="auto"/>
            <w:vAlign w:val="center"/>
          </w:tcPr>
          <w:p w14:paraId="0BBDBD95" w14:textId="77777777" w:rsidR="003678E0" w:rsidRPr="00691C10" w:rsidRDefault="003678E0" w:rsidP="00653C5C">
            <w:pPr>
              <w:pStyle w:val="TAC"/>
              <w:rPr>
                <w:ins w:id="2285" w:author="Huawei" w:date="2022-09-29T18:49:00Z"/>
                <w:rFonts w:eastAsia="SimSun"/>
              </w:rPr>
            </w:pPr>
            <w:ins w:id="2286" w:author="Huawei" w:date="2022-09-29T18:49:00Z">
              <w:r w:rsidRPr="00691C10">
                <w:rPr>
                  <w:rFonts w:eastAsia="SimSun"/>
                </w:rPr>
                <w:t>‘10’</w:t>
              </w:r>
            </w:ins>
          </w:p>
        </w:tc>
        <w:tc>
          <w:tcPr>
            <w:tcW w:w="2374" w:type="dxa"/>
            <w:shd w:val="clear" w:color="auto" w:fill="auto"/>
            <w:vAlign w:val="center"/>
          </w:tcPr>
          <w:p w14:paraId="091EAC1D" w14:textId="77777777" w:rsidR="003678E0" w:rsidRPr="00691C10" w:rsidRDefault="003678E0" w:rsidP="00653C5C">
            <w:pPr>
              <w:pStyle w:val="TAC"/>
              <w:rPr>
                <w:ins w:id="2287" w:author="Huawei" w:date="2022-09-29T18:49:00Z"/>
                <w:rFonts w:eastAsia="SimSun"/>
              </w:rPr>
            </w:pPr>
            <w:ins w:id="2288" w:author="Huawei" w:date="2022-09-29T18:49:00Z">
              <w:r w:rsidRPr="00691C10">
                <w:rPr>
                  <w:rFonts w:eastAsia="SimSun"/>
                </w:rPr>
                <w:t>50</w:t>
              </w:r>
            </w:ins>
          </w:p>
        </w:tc>
      </w:tr>
      <w:tr w:rsidR="003678E0" w:rsidRPr="00691C10" w14:paraId="46A13FF9" w14:textId="77777777" w:rsidTr="00653C5C">
        <w:trPr>
          <w:jc w:val="center"/>
          <w:ins w:id="2289" w:author="Huawei" w:date="2022-09-29T18:49:00Z"/>
        </w:trPr>
        <w:tc>
          <w:tcPr>
            <w:tcW w:w="2231" w:type="dxa"/>
            <w:shd w:val="clear" w:color="auto" w:fill="auto"/>
            <w:vAlign w:val="center"/>
          </w:tcPr>
          <w:p w14:paraId="1973D423" w14:textId="77777777" w:rsidR="003678E0" w:rsidRPr="00691C10" w:rsidRDefault="003678E0" w:rsidP="00653C5C">
            <w:pPr>
              <w:pStyle w:val="TAC"/>
              <w:rPr>
                <w:ins w:id="2290" w:author="Huawei" w:date="2022-09-29T18:49:00Z"/>
                <w:rFonts w:eastAsia="SimSun"/>
              </w:rPr>
            </w:pPr>
            <w:ins w:id="2291" w:author="Huawei" w:date="2022-09-29T18:49:00Z">
              <w:r w:rsidRPr="00691C10">
                <w:rPr>
                  <w:rFonts w:eastAsia="SimSun"/>
                </w:rPr>
                <w:t>‘11’</w:t>
              </w:r>
            </w:ins>
          </w:p>
        </w:tc>
        <w:tc>
          <w:tcPr>
            <w:tcW w:w="2374" w:type="dxa"/>
            <w:shd w:val="clear" w:color="auto" w:fill="auto"/>
            <w:vAlign w:val="center"/>
          </w:tcPr>
          <w:p w14:paraId="0B9DFA8A" w14:textId="77777777" w:rsidR="003678E0" w:rsidRPr="00691C10" w:rsidRDefault="003678E0" w:rsidP="00653C5C">
            <w:pPr>
              <w:pStyle w:val="TAC"/>
              <w:rPr>
                <w:ins w:id="2292" w:author="Huawei" w:date="2022-09-29T18:49:00Z"/>
                <w:rFonts w:eastAsia="SimSun"/>
              </w:rPr>
            </w:pPr>
            <w:ins w:id="2293" w:author="Huawei" w:date="2022-09-29T18:49:00Z">
              <w:r w:rsidRPr="00691C10">
                <w:rPr>
                  <w:rFonts w:eastAsia="SimSun"/>
                </w:rPr>
                <w:t>60</w:t>
              </w:r>
            </w:ins>
          </w:p>
        </w:tc>
      </w:tr>
    </w:tbl>
    <w:p w14:paraId="33200402" w14:textId="77777777" w:rsidR="003678E0" w:rsidRPr="00691C10" w:rsidRDefault="003678E0" w:rsidP="003678E0">
      <w:pPr>
        <w:rPr>
          <w:ins w:id="2294" w:author="Huawei" w:date="2022-09-29T18:49:00Z"/>
        </w:rPr>
      </w:pPr>
    </w:p>
    <w:p w14:paraId="6E467E51" w14:textId="77777777" w:rsidR="003678E0" w:rsidRPr="00691C10" w:rsidRDefault="003678E0" w:rsidP="003678E0">
      <w:pPr>
        <w:pStyle w:val="TH"/>
        <w:rPr>
          <w:ins w:id="2295" w:author="Huawei" w:date="2022-09-29T18:49:00Z"/>
        </w:rPr>
      </w:pPr>
      <w:ins w:id="2296" w:author="Huawei" w:date="2022-09-29T18:49:00Z">
        <w:r w:rsidRPr="00691C10">
          <w:rPr>
            <w:snapToGrid w:val="0"/>
          </w:rPr>
          <w:t xml:space="preserve">Table </w:t>
        </w:r>
        <w:r>
          <w:rPr>
            <w:snapToGrid w:val="0"/>
          </w:rPr>
          <w:t>8.13A.</w:t>
        </w:r>
        <w:r w:rsidRPr="00691C10">
          <w:rPr>
            <w:snapToGrid w:val="0"/>
          </w:rPr>
          <w:t xml:space="preserve">2.1.1.1-2A: </w:t>
        </w:r>
        <w:r w:rsidRPr="00691C10">
          <w:t xml:space="preserve">Value of parameter X for CEModeA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678E0" w:rsidRPr="00691C10" w14:paraId="7C734BDB" w14:textId="77777777" w:rsidTr="00653C5C">
        <w:trPr>
          <w:jc w:val="center"/>
          <w:ins w:id="2297" w:author="Huawei" w:date="2022-09-29T18:49:00Z"/>
        </w:trPr>
        <w:tc>
          <w:tcPr>
            <w:tcW w:w="2387" w:type="dxa"/>
            <w:shd w:val="clear" w:color="auto" w:fill="auto"/>
            <w:vAlign w:val="center"/>
          </w:tcPr>
          <w:p w14:paraId="2168CF1B" w14:textId="77777777" w:rsidR="003678E0" w:rsidRPr="00691C10" w:rsidRDefault="003678E0" w:rsidP="00653C5C">
            <w:pPr>
              <w:pStyle w:val="TAH"/>
              <w:rPr>
                <w:ins w:id="2298" w:author="Huawei" w:date="2022-09-29T18:49:00Z"/>
              </w:rPr>
            </w:pPr>
            <w:ins w:id="2299" w:author="Huawei" w:date="2022-09-29T18:49:00Z">
              <w:r w:rsidRPr="00691C10">
                <w:rPr>
                  <w:i/>
                </w:rPr>
                <w:t>measGapSharingScheme</w:t>
              </w:r>
            </w:ins>
          </w:p>
        </w:tc>
        <w:tc>
          <w:tcPr>
            <w:tcW w:w="2218" w:type="dxa"/>
            <w:shd w:val="clear" w:color="auto" w:fill="auto"/>
            <w:vAlign w:val="center"/>
          </w:tcPr>
          <w:p w14:paraId="4CDE0504" w14:textId="77777777" w:rsidR="003678E0" w:rsidRPr="00691C10" w:rsidRDefault="003678E0" w:rsidP="00653C5C">
            <w:pPr>
              <w:pStyle w:val="TAH"/>
              <w:rPr>
                <w:ins w:id="2300" w:author="Huawei" w:date="2022-09-29T18:49:00Z"/>
              </w:rPr>
            </w:pPr>
            <w:ins w:id="2301" w:author="Huawei" w:date="2022-09-29T18:49:00Z">
              <w:r w:rsidRPr="00691C10">
                <w:t>Value of X (%)</w:t>
              </w:r>
            </w:ins>
          </w:p>
        </w:tc>
      </w:tr>
      <w:tr w:rsidR="003678E0" w:rsidRPr="00691C10" w14:paraId="6CB7AD7D" w14:textId="77777777" w:rsidTr="00653C5C">
        <w:trPr>
          <w:jc w:val="center"/>
          <w:ins w:id="2302" w:author="Huawei" w:date="2022-09-29T18:49:00Z"/>
        </w:trPr>
        <w:tc>
          <w:tcPr>
            <w:tcW w:w="2387" w:type="dxa"/>
            <w:shd w:val="clear" w:color="auto" w:fill="auto"/>
            <w:vAlign w:val="center"/>
          </w:tcPr>
          <w:p w14:paraId="6E3215DB" w14:textId="77777777" w:rsidR="003678E0" w:rsidRPr="00691C10" w:rsidRDefault="003678E0" w:rsidP="00653C5C">
            <w:pPr>
              <w:pStyle w:val="TAC"/>
              <w:rPr>
                <w:ins w:id="2303" w:author="Huawei" w:date="2022-09-29T18:49:00Z"/>
              </w:rPr>
            </w:pPr>
            <w:ins w:id="2304" w:author="Huawei" w:date="2022-09-29T18:49:00Z">
              <w:r w:rsidRPr="00691C10">
                <w:t>‘00’</w:t>
              </w:r>
            </w:ins>
          </w:p>
        </w:tc>
        <w:tc>
          <w:tcPr>
            <w:tcW w:w="2218" w:type="dxa"/>
            <w:shd w:val="clear" w:color="auto" w:fill="auto"/>
            <w:vAlign w:val="center"/>
          </w:tcPr>
          <w:p w14:paraId="127D51CC" w14:textId="77777777" w:rsidR="003678E0" w:rsidRPr="00691C10" w:rsidRDefault="003678E0" w:rsidP="00653C5C">
            <w:pPr>
              <w:pStyle w:val="TAC"/>
              <w:rPr>
                <w:ins w:id="2305" w:author="Huawei" w:date="2022-09-29T18:49:00Z"/>
              </w:rPr>
            </w:pPr>
            <w:ins w:id="2306" w:author="Huawei" w:date="2022-09-29T18:49:00Z">
              <w:r w:rsidRPr="00691C10">
                <w:rPr>
                  <w:position w:val="-32"/>
                  <w:lang w:val="en-US" w:eastAsia="ko-KR"/>
                </w:rPr>
                <w:object w:dxaOrig="720" w:dyaOrig="510" w14:anchorId="7AF8D126">
                  <v:shape id="_x0000_i1027" type="#_x0000_t75" style="width:37.2pt;height:30pt" o:ole="">
                    <v:imagedata r:id="rId20" o:title=""/>
                  </v:shape>
                  <o:OLEObject Type="Embed" ProgID="Equation.3" ShapeID="_x0000_i1027" DrawAspect="Content" ObjectID="_1729078581" r:id="rId22"/>
                </w:object>
              </w:r>
            </w:ins>
          </w:p>
        </w:tc>
      </w:tr>
      <w:tr w:rsidR="003678E0" w:rsidRPr="00691C10" w14:paraId="52AB5A7B" w14:textId="77777777" w:rsidTr="00653C5C">
        <w:trPr>
          <w:jc w:val="center"/>
          <w:ins w:id="2307" w:author="Huawei" w:date="2022-09-29T18:49:00Z"/>
        </w:trPr>
        <w:tc>
          <w:tcPr>
            <w:tcW w:w="2387" w:type="dxa"/>
            <w:shd w:val="clear" w:color="auto" w:fill="auto"/>
            <w:vAlign w:val="center"/>
          </w:tcPr>
          <w:p w14:paraId="5D877EF5" w14:textId="77777777" w:rsidR="003678E0" w:rsidRPr="00691C10" w:rsidRDefault="003678E0" w:rsidP="00653C5C">
            <w:pPr>
              <w:pStyle w:val="TAC"/>
              <w:rPr>
                <w:ins w:id="2308" w:author="Huawei" w:date="2022-09-29T18:49:00Z"/>
              </w:rPr>
            </w:pPr>
            <w:ins w:id="2309" w:author="Huawei" w:date="2022-09-29T18:49:00Z">
              <w:r w:rsidRPr="00691C10">
                <w:t>‘01’</w:t>
              </w:r>
            </w:ins>
          </w:p>
        </w:tc>
        <w:tc>
          <w:tcPr>
            <w:tcW w:w="2218" w:type="dxa"/>
            <w:shd w:val="clear" w:color="auto" w:fill="auto"/>
            <w:vAlign w:val="center"/>
          </w:tcPr>
          <w:p w14:paraId="321E623C" w14:textId="77777777" w:rsidR="003678E0" w:rsidRPr="00691C10" w:rsidRDefault="003678E0" w:rsidP="00653C5C">
            <w:pPr>
              <w:pStyle w:val="TAC"/>
              <w:rPr>
                <w:ins w:id="2310" w:author="Huawei" w:date="2022-09-29T18:49:00Z"/>
              </w:rPr>
            </w:pPr>
            <w:ins w:id="2311" w:author="Huawei" w:date="2022-09-29T18:49:00Z">
              <w:r w:rsidRPr="00691C10">
                <w:rPr>
                  <w:rFonts w:cs="Arial"/>
                  <w:lang w:val="en-US" w:eastAsia="ko-KR"/>
                </w:rPr>
                <w:t>50</w:t>
              </w:r>
            </w:ins>
          </w:p>
        </w:tc>
      </w:tr>
      <w:tr w:rsidR="003678E0" w:rsidRPr="00691C10" w14:paraId="3689FD21" w14:textId="77777777" w:rsidTr="00653C5C">
        <w:trPr>
          <w:jc w:val="center"/>
          <w:ins w:id="2312" w:author="Huawei" w:date="2022-09-29T18:49:00Z"/>
        </w:trPr>
        <w:tc>
          <w:tcPr>
            <w:tcW w:w="2387" w:type="dxa"/>
            <w:shd w:val="clear" w:color="auto" w:fill="auto"/>
            <w:vAlign w:val="center"/>
          </w:tcPr>
          <w:p w14:paraId="12BB13DA" w14:textId="77777777" w:rsidR="003678E0" w:rsidRPr="00691C10" w:rsidRDefault="003678E0" w:rsidP="00653C5C">
            <w:pPr>
              <w:pStyle w:val="TAC"/>
              <w:rPr>
                <w:ins w:id="2313" w:author="Huawei" w:date="2022-09-29T18:49:00Z"/>
              </w:rPr>
            </w:pPr>
            <w:ins w:id="2314" w:author="Huawei" w:date="2022-09-29T18:49:00Z">
              <w:r w:rsidRPr="00691C10">
                <w:t>‘10’</w:t>
              </w:r>
            </w:ins>
          </w:p>
        </w:tc>
        <w:tc>
          <w:tcPr>
            <w:tcW w:w="2218" w:type="dxa"/>
            <w:shd w:val="clear" w:color="auto" w:fill="auto"/>
            <w:vAlign w:val="center"/>
          </w:tcPr>
          <w:p w14:paraId="2DF54CA4" w14:textId="77777777" w:rsidR="003678E0" w:rsidRPr="00691C10" w:rsidRDefault="003678E0" w:rsidP="00653C5C">
            <w:pPr>
              <w:pStyle w:val="TAC"/>
              <w:rPr>
                <w:ins w:id="2315" w:author="Huawei" w:date="2022-09-29T18:49:00Z"/>
              </w:rPr>
            </w:pPr>
            <w:ins w:id="2316" w:author="Huawei" w:date="2022-09-29T18:49:00Z">
              <w:r w:rsidRPr="00691C10">
                <w:rPr>
                  <w:rFonts w:cs="Arial"/>
                  <w:lang w:val="en-US" w:eastAsia="ko-KR"/>
                </w:rPr>
                <w:t>80</w:t>
              </w:r>
            </w:ins>
          </w:p>
        </w:tc>
      </w:tr>
      <w:tr w:rsidR="003678E0" w:rsidRPr="00691C10" w14:paraId="6888A16F" w14:textId="77777777" w:rsidTr="00653C5C">
        <w:trPr>
          <w:jc w:val="center"/>
          <w:ins w:id="2317" w:author="Huawei" w:date="2022-09-29T18:49:00Z"/>
        </w:trPr>
        <w:tc>
          <w:tcPr>
            <w:tcW w:w="2387" w:type="dxa"/>
            <w:shd w:val="clear" w:color="auto" w:fill="auto"/>
            <w:vAlign w:val="center"/>
          </w:tcPr>
          <w:p w14:paraId="66C0B4C0" w14:textId="77777777" w:rsidR="003678E0" w:rsidRPr="00691C10" w:rsidRDefault="003678E0" w:rsidP="00653C5C">
            <w:pPr>
              <w:pStyle w:val="TAC"/>
              <w:rPr>
                <w:ins w:id="2318" w:author="Huawei" w:date="2022-09-29T18:49:00Z"/>
              </w:rPr>
            </w:pPr>
            <w:ins w:id="2319" w:author="Huawei" w:date="2022-09-29T18:49:00Z">
              <w:r w:rsidRPr="00691C10">
                <w:t>‘11’</w:t>
              </w:r>
            </w:ins>
          </w:p>
        </w:tc>
        <w:tc>
          <w:tcPr>
            <w:tcW w:w="2218" w:type="dxa"/>
            <w:shd w:val="clear" w:color="auto" w:fill="auto"/>
            <w:vAlign w:val="center"/>
          </w:tcPr>
          <w:p w14:paraId="09E31AD2" w14:textId="77777777" w:rsidR="003678E0" w:rsidRPr="00691C10" w:rsidRDefault="003678E0" w:rsidP="00653C5C">
            <w:pPr>
              <w:pStyle w:val="TAC"/>
              <w:rPr>
                <w:ins w:id="2320" w:author="Huawei" w:date="2022-09-29T18:49:00Z"/>
              </w:rPr>
            </w:pPr>
            <w:ins w:id="2321" w:author="Huawei" w:date="2022-09-29T18:49:00Z">
              <w:r w:rsidRPr="00691C10">
                <w:rPr>
                  <w:rFonts w:cs="Arial"/>
                  <w:lang w:val="en-US" w:eastAsia="ko-KR"/>
                </w:rPr>
                <w:t>90</w:t>
              </w:r>
            </w:ins>
          </w:p>
        </w:tc>
      </w:tr>
    </w:tbl>
    <w:p w14:paraId="5CA61389" w14:textId="77777777" w:rsidR="003678E0" w:rsidRPr="00691C10" w:rsidRDefault="003678E0" w:rsidP="003678E0">
      <w:pPr>
        <w:rPr>
          <w:ins w:id="2322" w:author="Huawei" w:date="2022-09-29T18:49:00Z"/>
        </w:rPr>
      </w:pPr>
    </w:p>
    <w:p w14:paraId="6A486468" w14:textId="77777777" w:rsidR="003678E0" w:rsidRPr="00691C10" w:rsidRDefault="003678E0" w:rsidP="003678E0">
      <w:pPr>
        <w:pStyle w:val="TH"/>
        <w:rPr>
          <w:ins w:id="2323" w:author="Huawei" w:date="2022-09-29T18:49:00Z"/>
        </w:rPr>
      </w:pPr>
      <w:ins w:id="2324" w:author="Huawei" w:date="2022-09-29T18:49:00Z">
        <w:r w:rsidRPr="00691C10">
          <w:t xml:space="preserve">Table </w:t>
        </w:r>
        <w:r>
          <w:t>8.13A.</w:t>
        </w:r>
        <w:r w:rsidRPr="00691C10">
          <w:t>2.1.1.1-3: Requirement on cell identification delay and measurement delay for FDD intrafrequency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3678E0" w:rsidRPr="00691C10" w14:paraId="172677F5" w14:textId="77777777" w:rsidTr="00653C5C">
        <w:trPr>
          <w:jc w:val="center"/>
          <w:ins w:id="232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640CA5C" w14:textId="77777777" w:rsidR="003678E0" w:rsidRPr="00691C10" w:rsidRDefault="003678E0" w:rsidP="00653C5C">
            <w:pPr>
              <w:pStyle w:val="TAH"/>
              <w:rPr>
                <w:ins w:id="2326" w:author="Huawei" w:date="2022-09-29T18:49:00Z"/>
              </w:rPr>
            </w:pPr>
            <w:ins w:id="2327"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EA030CC" w14:textId="77777777" w:rsidR="003678E0" w:rsidRPr="00691C10" w:rsidRDefault="003678E0" w:rsidP="00653C5C">
            <w:pPr>
              <w:pStyle w:val="TAH"/>
              <w:rPr>
                <w:ins w:id="2328" w:author="Huawei" w:date="2022-09-29T18:49:00Z"/>
              </w:rPr>
            </w:pPr>
            <w:ins w:id="2329"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527CC1DF" w14:textId="77777777" w:rsidR="003678E0" w:rsidRPr="00691C10" w:rsidRDefault="003678E0" w:rsidP="00653C5C">
            <w:pPr>
              <w:pStyle w:val="TAH"/>
              <w:rPr>
                <w:ins w:id="2330" w:author="Huawei" w:date="2022-09-29T18:49:00Z"/>
              </w:rPr>
            </w:pPr>
            <w:ins w:id="2331" w:author="Huawei" w:date="2022-09-29T18:49:00Z">
              <w:r w:rsidRPr="00691C10">
                <w:t>Measurement delay (T</w:t>
              </w:r>
              <w:r w:rsidRPr="00691C10">
                <w:rPr>
                  <w:vertAlign w:val="subscript"/>
                </w:rPr>
                <w:t>measure_intra_UE cat M1)</w:t>
              </w:r>
            </w:ins>
          </w:p>
        </w:tc>
      </w:tr>
      <w:tr w:rsidR="003678E0" w:rsidRPr="00691C10" w14:paraId="33A11587" w14:textId="77777777" w:rsidTr="00653C5C">
        <w:trPr>
          <w:jc w:val="center"/>
          <w:ins w:id="233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9D4B3B7" w14:textId="77777777" w:rsidR="003678E0" w:rsidRPr="00691C10" w:rsidRDefault="003678E0" w:rsidP="00653C5C">
            <w:pPr>
              <w:pStyle w:val="TAC"/>
              <w:rPr>
                <w:ins w:id="2333" w:author="Huawei" w:date="2022-09-29T18:49:00Z"/>
              </w:rPr>
            </w:pPr>
            <w:ins w:id="2334"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2FFF58C9" w14:textId="77777777" w:rsidR="003678E0" w:rsidRPr="00691C10" w:rsidRDefault="003678E0" w:rsidP="00653C5C">
            <w:pPr>
              <w:pStyle w:val="TAC"/>
              <w:rPr>
                <w:ins w:id="2335" w:author="Huawei" w:date="2022-09-29T18:49:00Z"/>
              </w:rPr>
            </w:pPr>
            <w:ins w:id="2336" w:author="Huawei" w:date="2022-09-29T18:49:00Z">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71FDE0AC" w14:textId="77777777" w:rsidR="003678E0" w:rsidRPr="00691C10" w:rsidRDefault="003678E0" w:rsidP="00653C5C">
            <w:pPr>
              <w:pStyle w:val="TAC"/>
              <w:rPr>
                <w:ins w:id="2337" w:author="Huawei" w:date="2022-09-29T18:49:00Z"/>
              </w:rPr>
            </w:pPr>
            <w:ins w:id="2338" w:author="Huawei" w:date="2022-09-29T18:49:00Z">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ms</w:t>
              </w:r>
            </w:ins>
          </w:p>
        </w:tc>
      </w:tr>
      <w:tr w:rsidR="003678E0" w:rsidRPr="00691C10" w14:paraId="642DAD4A" w14:textId="77777777" w:rsidTr="00653C5C">
        <w:trPr>
          <w:jc w:val="center"/>
          <w:ins w:id="233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5C3BD60" w14:textId="77777777" w:rsidR="003678E0" w:rsidRPr="00691C10" w:rsidRDefault="003678E0" w:rsidP="00653C5C">
            <w:pPr>
              <w:pStyle w:val="TAC"/>
              <w:rPr>
                <w:ins w:id="2340" w:author="Huawei" w:date="2022-09-29T18:49:00Z"/>
              </w:rPr>
            </w:pPr>
            <w:ins w:id="2341"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0144E3D8" w14:textId="77777777" w:rsidR="003678E0" w:rsidRPr="00691C10" w:rsidRDefault="003678E0" w:rsidP="00653C5C">
            <w:pPr>
              <w:pStyle w:val="TAC"/>
              <w:rPr>
                <w:ins w:id="2342" w:author="Huawei" w:date="2022-09-29T18:49:00Z"/>
              </w:rPr>
            </w:pPr>
            <w:ins w:id="2343" w:author="Huawei" w:date="2022-09-29T18:49:00Z">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4AE59263" w14:textId="77777777" w:rsidR="003678E0" w:rsidRPr="00691C10" w:rsidRDefault="003678E0" w:rsidP="00653C5C">
            <w:pPr>
              <w:pStyle w:val="TAC"/>
              <w:rPr>
                <w:ins w:id="2344" w:author="Huawei" w:date="2022-09-29T18:49:00Z"/>
              </w:rPr>
            </w:pPr>
            <w:ins w:id="2345" w:author="Huawei" w:date="2022-09-29T18:49:00Z">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ms</w:t>
              </w:r>
            </w:ins>
          </w:p>
        </w:tc>
      </w:tr>
      <w:tr w:rsidR="003678E0" w:rsidRPr="00691C10" w14:paraId="65DA526D" w14:textId="77777777" w:rsidTr="00653C5C">
        <w:trPr>
          <w:jc w:val="center"/>
          <w:ins w:id="234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75DE692" w14:textId="77777777" w:rsidR="003678E0" w:rsidRPr="00691C10" w:rsidRDefault="003678E0" w:rsidP="00653C5C">
            <w:pPr>
              <w:pStyle w:val="TAC"/>
              <w:rPr>
                <w:ins w:id="2347" w:author="Huawei" w:date="2022-09-29T18:49:00Z"/>
              </w:rPr>
            </w:pPr>
            <w:ins w:id="2348"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78633E16" w14:textId="77777777" w:rsidR="003678E0" w:rsidRPr="00691C10" w:rsidRDefault="003678E0" w:rsidP="00653C5C">
            <w:pPr>
              <w:pStyle w:val="TAC"/>
              <w:rPr>
                <w:ins w:id="2349" w:author="Huawei" w:date="2022-09-29T18:49:00Z"/>
              </w:rPr>
            </w:pPr>
            <w:ins w:id="2350"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1251C409" w14:textId="77777777" w:rsidR="003678E0" w:rsidRPr="00691C10" w:rsidRDefault="003678E0" w:rsidP="00653C5C">
            <w:pPr>
              <w:pStyle w:val="TAC"/>
              <w:rPr>
                <w:ins w:id="2351" w:author="Huawei" w:date="2022-09-29T18:49:00Z"/>
              </w:rPr>
            </w:pPr>
            <w:ins w:id="2352" w:author="Huawei" w:date="2022-09-29T18:49:00Z">
              <w:r>
                <w:t>Max(r</w:t>
              </w:r>
              <w:r>
                <w:rPr>
                  <w:vertAlign w:val="subscript"/>
                </w:rPr>
                <w:t>max</w:t>
              </w:r>
              <w:r>
                <w:t>*G, T</w:t>
              </w:r>
              <w:r>
                <w:rPr>
                  <w:vertAlign w:val="subscript"/>
                </w:rPr>
                <w:t>RSS</w:t>
              </w:r>
              <w:r>
                <w:t>) x 3</w:t>
              </w:r>
              <w:r w:rsidRPr="00691C10">
                <w:t xml:space="preserve"> (Note 1)</w:t>
              </w:r>
            </w:ins>
          </w:p>
        </w:tc>
      </w:tr>
      <w:tr w:rsidR="003678E0" w:rsidRPr="00691C10" w14:paraId="2269040A" w14:textId="77777777" w:rsidTr="00653C5C">
        <w:trPr>
          <w:jc w:val="center"/>
          <w:ins w:id="235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0399128B" w14:textId="77777777" w:rsidR="003678E0" w:rsidRPr="00691C10" w:rsidRDefault="003678E0" w:rsidP="00653C5C">
            <w:pPr>
              <w:pStyle w:val="TAC"/>
              <w:jc w:val="left"/>
              <w:rPr>
                <w:ins w:id="2354" w:author="Huawei" w:date="2022-09-29T18:49:00Z"/>
              </w:rPr>
            </w:pPr>
            <w:ins w:id="2355" w:author="Huawei" w:date="2022-09-29T18:49:00Z">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31CCA72F" w14:textId="77777777" w:rsidR="003678E0" w:rsidRDefault="003678E0" w:rsidP="003678E0">
      <w:pPr>
        <w:rPr>
          <w:ins w:id="2356" w:author="Huawei" w:date="2022-09-29T18:49:00Z"/>
        </w:rPr>
      </w:pPr>
    </w:p>
    <w:p w14:paraId="13368EB8" w14:textId="77777777" w:rsidR="003678E0" w:rsidRPr="00691C10" w:rsidRDefault="003678E0" w:rsidP="003678E0">
      <w:pPr>
        <w:rPr>
          <w:ins w:id="2357" w:author="Huawei" w:date="2022-09-29T18:49:00Z"/>
          <w:rFonts w:cs="v4.2.0"/>
        </w:rPr>
      </w:pPr>
      <w:ins w:id="2358" w:author="Huawei" w:date="2022-09-29T18:49:00Z">
        <w:r w:rsidRPr="00691C10">
          <w:t>A cell shall be considered detectable</w:t>
        </w:r>
        <w:r w:rsidRPr="00691C10">
          <w:rPr>
            <w:rFonts w:cs="v4.2.0"/>
          </w:rPr>
          <w:t xml:space="preserve"> when</w:t>
        </w:r>
      </w:ins>
    </w:p>
    <w:p w14:paraId="2F0DD7C0" w14:textId="77777777" w:rsidR="003678E0" w:rsidRPr="00691C10" w:rsidRDefault="003678E0" w:rsidP="003678E0">
      <w:pPr>
        <w:pStyle w:val="B10"/>
        <w:rPr>
          <w:ins w:id="2359" w:author="Huawei" w:date="2022-09-29T18:49:00Z"/>
        </w:rPr>
      </w:pPr>
      <w:ins w:id="2360" w:author="Huawei" w:date="2022-09-29T18:49:00Z">
        <w:r w:rsidRPr="00691C10">
          <w:t>-</w:t>
        </w:r>
        <w:r w:rsidRPr="00691C10">
          <w:tab/>
          <w:t>RSRP related side conditions given in Sections 9.1.21.1 and 9.1.21.2 are fulfilled for a corresponding Band,</w:t>
        </w:r>
      </w:ins>
    </w:p>
    <w:p w14:paraId="411AAF5A" w14:textId="77777777" w:rsidR="003678E0" w:rsidRPr="00691C10" w:rsidRDefault="003678E0" w:rsidP="003678E0">
      <w:pPr>
        <w:pStyle w:val="B10"/>
        <w:rPr>
          <w:ins w:id="2361" w:author="Huawei" w:date="2022-09-29T18:49:00Z"/>
        </w:rPr>
      </w:pPr>
      <w:ins w:id="2362" w:author="Huawei" w:date="2022-09-29T18:49:00Z">
        <w:r w:rsidRPr="00691C10">
          <w:t>-</w:t>
        </w:r>
        <w:r w:rsidRPr="00691C10">
          <w:tab/>
          <w:t>RSRQ related side conditions given in Clause 9.1.21.6 are fulfilled for a corresponding Band,</w:t>
        </w:r>
      </w:ins>
    </w:p>
    <w:p w14:paraId="37C5D7ED" w14:textId="77777777" w:rsidR="003678E0" w:rsidRPr="00691C10" w:rsidRDefault="003678E0" w:rsidP="003678E0">
      <w:pPr>
        <w:pStyle w:val="B10"/>
        <w:rPr>
          <w:ins w:id="2363" w:author="Huawei" w:date="2022-09-29T18:49:00Z"/>
          <w:rFonts w:cs="v4.2.0"/>
        </w:rPr>
      </w:pPr>
      <w:ins w:id="2364" w:author="Huawei" w:date="2022-09-29T18:49:00Z">
        <w:r w:rsidRPr="00691C10">
          <w:t>-</w:t>
        </w:r>
        <w:r w:rsidRPr="00691C10">
          <w:tab/>
          <w:t xml:space="preserve">SCH_RP and SCH </w:t>
        </w:r>
        <w:r w:rsidRPr="00691C10">
          <w:rPr>
            <w:lang w:val="en-US"/>
          </w:rPr>
          <w:t>Ês/Iot</w:t>
        </w:r>
        <w:r w:rsidRPr="00691C10">
          <w:t xml:space="preserve"> according to Annex Table B.2.14-1 for a corresponding Band.</w:t>
        </w:r>
      </w:ins>
    </w:p>
    <w:p w14:paraId="3BF97CD5" w14:textId="77777777" w:rsidR="003678E0" w:rsidRPr="00691C10" w:rsidRDefault="003678E0" w:rsidP="003678E0">
      <w:pPr>
        <w:rPr>
          <w:ins w:id="2365" w:author="Huawei" w:date="2022-09-29T18:49:00Z"/>
          <w:lang w:val="en-US"/>
        </w:rPr>
      </w:pPr>
      <w:ins w:id="2366"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ins>
    </w:p>
    <w:p w14:paraId="6D36DA22" w14:textId="77777777" w:rsidR="003678E0" w:rsidRPr="00691C10" w:rsidRDefault="003678E0" w:rsidP="003678E0">
      <w:pPr>
        <w:rPr>
          <w:ins w:id="2367" w:author="Huawei" w:date="2022-09-29T18:49:00Z"/>
        </w:rPr>
      </w:pPr>
      <w:ins w:id="2368" w:author="Huawei" w:date="2022-09-29T18:49:00Z">
        <w:r w:rsidRPr="00691C10">
          <w:t xml:space="preserve">In the RRC_CONNECTED state the measurement period for intra frequency measurements is according to </w:t>
        </w:r>
        <w:r w:rsidRPr="00691C10">
          <w:rPr>
            <w:snapToGrid w:val="0"/>
          </w:rPr>
          <w:t xml:space="preserve">Table </w:t>
        </w:r>
        <w:r>
          <w:rPr>
            <w:snapToGrid w:val="0"/>
          </w:rPr>
          <w:t>8.13A.</w:t>
        </w:r>
        <w:r w:rsidRPr="00691C10">
          <w:rPr>
            <w:snapToGrid w:val="0"/>
          </w:rPr>
          <w:t>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ins>
    </w:p>
    <w:p w14:paraId="6C5B33A0" w14:textId="77777777" w:rsidR="003678E0" w:rsidRPr="00691C10" w:rsidRDefault="003678E0" w:rsidP="003678E0">
      <w:pPr>
        <w:rPr>
          <w:ins w:id="2369" w:author="Huawei" w:date="2022-09-29T18:49:00Z"/>
        </w:rPr>
      </w:pPr>
      <w:ins w:id="2370" w:author="Huawei" w:date="2022-09-29T18:49:00Z">
        <w:r w:rsidRPr="00691C10">
          <w:t>The RSRP measurement accuracy for all measured cells shall be as specified in the sub-clauses 9.1.21.1 and 9.1.21.2.</w:t>
        </w:r>
      </w:ins>
    </w:p>
    <w:p w14:paraId="01D862E9" w14:textId="77777777" w:rsidR="003678E0" w:rsidRPr="00691C10" w:rsidRDefault="003678E0" w:rsidP="003678E0">
      <w:pPr>
        <w:rPr>
          <w:ins w:id="2371" w:author="Huawei" w:date="2022-09-29T18:49:00Z"/>
        </w:rPr>
      </w:pPr>
      <w:ins w:id="2372" w:author="Huawei" w:date="2022-09-29T18:49:00Z">
        <w:r w:rsidRPr="00691C10">
          <w:t>The RSRQ measurement accuracy for all measured cells shall be as specified in the sub-clauses 9.1.21.6.</w:t>
        </w:r>
      </w:ins>
    </w:p>
    <w:p w14:paraId="655739C4" w14:textId="77777777" w:rsidR="003678E0" w:rsidRPr="00691C10" w:rsidRDefault="003678E0" w:rsidP="003678E0">
      <w:pPr>
        <w:pStyle w:val="H6"/>
        <w:rPr>
          <w:ins w:id="2373" w:author="Huawei" w:date="2022-09-29T18:49:00Z"/>
          <w:lang w:eastAsia="zh-CN"/>
        </w:rPr>
      </w:pPr>
      <w:ins w:id="2374" w:author="Huawei" w:date="2022-09-29T18:49:00Z">
        <w:r>
          <w:t>8.13A.</w:t>
        </w:r>
        <w:r w:rsidRPr="00691C10">
          <w:t>2.1.1.1</w:t>
        </w:r>
        <w:r w:rsidRPr="00691C10">
          <w:rPr>
            <w:lang w:eastAsia="zh-CN"/>
          </w:rPr>
          <w:t>.1</w:t>
        </w:r>
        <w:r w:rsidRPr="00691C10">
          <w:rPr>
            <w:lang w:eastAsia="zh-CN"/>
          </w:rPr>
          <w:tab/>
          <w:t>Measurement Reporting Requirements</w:t>
        </w:r>
      </w:ins>
    </w:p>
    <w:p w14:paraId="5E500C17" w14:textId="77777777" w:rsidR="003678E0" w:rsidRPr="00691C10" w:rsidRDefault="003678E0" w:rsidP="003678E0">
      <w:pPr>
        <w:pStyle w:val="H6"/>
        <w:rPr>
          <w:ins w:id="2375" w:author="Huawei" w:date="2022-09-29T18:49:00Z"/>
        </w:rPr>
      </w:pPr>
      <w:ins w:id="2376" w:author="Huawei" w:date="2022-09-29T18:49:00Z">
        <w:r>
          <w:t>8.13A.</w:t>
        </w:r>
        <w:r w:rsidRPr="00691C10">
          <w:t>2.1.1.1</w:t>
        </w:r>
        <w:r w:rsidRPr="00691C10">
          <w:rPr>
            <w:lang w:eastAsia="zh-CN"/>
          </w:rPr>
          <w:t>.1.1</w:t>
        </w:r>
        <w:r w:rsidRPr="00691C10">
          <w:tab/>
          <w:t>Periodic Reporting</w:t>
        </w:r>
      </w:ins>
    </w:p>
    <w:p w14:paraId="3FECB0D0" w14:textId="77777777" w:rsidR="003678E0" w:rsidRPr="00691C10" w:rsidRDefault="003678E0" w:rsidP="003678E0">
      <w:pPr>
        <w:rPr>
          <w:ins w:id="2377" w:author="Huawei" w:date="2022-09-29T18:49:00Z"/>
          <w:rFonts w:cs="v4.2.0"/>
        </w:rPr>
      </w:pPr>
      <w:ins w:id="2378" w:author="Huawei" w:date="2022-09-29T18:49:00Z">
        <w:r w:rsidRPr="00691C10">
          <w:rPr>
            <w:rFonts w:cs="v4.2.0"/>
          </w:rPr>
          <w:t>Reported RSRP and RSRQ measurement contained in periodically triggered measurement reports shall meet the requirements in sections 9.1.21.1, 9.1.21.2 and 9.1.21.6.</w:t>
        </w:r>
      </w:ins>
    </w:p>
    <w:p w14:paraId="7647E8F6" w14:textId="77777777" w:rsidR="003678E0" w:rsidRPr="00691C10" w:rsidRDefault="003678E0" w:rsidP="003678E0">
      <w:pPr>
        <w:pStyle w:val="H6"/>
        <w:rPr>
          <w:ins w:id="2379" w:author="Huawei" w:date="2022-09-29T18:49:00Z"/>
        </w:rPr>
      </w:pPr>
      <w:ins w:id="2380" w:author="Huawei" w:date="2022-09-29T18:49:00Z">
        <w:r>
          <w:t>8.13A.</w:t>
        </w:r>
        <w:r w:rsidRPr="00691C10">
          <w:t>2.1.1.1</w:t>
        </w:r>
        <w:r w:rsidRPr="00691C10">
          <w:rPr>
            <w:lang w:eastAsia="zh-CN"/>
          </w:rPr>
          <w:t>.1.2</w:t>
        </w:r>
        <w:r w:rsidRPr="00691C10">
          <w:tab/>
          <w:t>Event-triggered Periodic Reporting</w:t>
        </w:r>
      </w:ins>
    </w:p>
    <w:p w14:paraId="3FC1178F" w14:textId="77777777" w:rsidR="003678E0" w:rsidRPr="00691C10" w:rsidRDefault="003678E0" w:rsidP="003678E0">
      <w:pPr>
        <w:rPr>
          <w:ins w:id="2381" w:author="Huawei" w:date="2022-09-29T18:49:00Z"/>
          <w:rFonts w:cs="v4.2.0"/>
        </w:rPr>
      </w:pPr>
      <w:ins w:id="2382" w:author="Huawei" w:date="2022-09-29T18:49:00Z">
        <w:r w:rsidRPr="00691C10">
          <w:rPr>
            <w:rFonts w:cs="v4.2.0"/>
          </w:rPr>
          <w:t>Reported RSRP and RSRQ measurement contained in event triggered periodic measurement reports shall meet the requirements in sections 9.1.21.1, 9.1.21.2 and 9.1.21.6.</w:t>
        </w:r>
      </w:ins>
    </w:p>
    <w:p w14:paraId="6DB19BE4" w14:textId="77777777" w:rsidR="003678E0" w:rsidRPr="00691C10" w:rsidRDefault="003678E0" w:rsidP="003678E0">
      <w:pPr>
        <w:rPr>
          <w:ins w:id="2383" w:author="Huawei" w:date="2022-09-29T18:49:00Z"/>
          <w:rFonts w:cs="v4.2.0"/>
        </w:rPr>
      </w:pPr>
      <w:ins w:id="2384" w:author="Huawei" w:date="2022-09-29T18:49:00Z">
        <w:r w:rsidRPr="00691C10">
          <w:rPr>
            <w:rFonts w:cs="v4.2.0"/>
          </w:rPr>
          <w:t>The first report in event triggered periodic measurement reporting shall meet the requirements specified in clause </w:t>
        </w:r>
        <w:r>
          <w:t>8.13A.</w:t>
        </w:r>
        <w:r w:rsidRPr="00691C10">
          <w:t>2.1.1.1</w:t>
        </w:r>
        <w:r w:rsidRPr="00691C10">
          <w:rPr>
            <w:lang w:eastAsia="zh-CN"/>
          </w:rPr>
          <w:t>.1.</w:t>
        </w:r>
        <w:r w:rsidRPr="00691C10">
          <w:rPr>
            <w:rFonts w:cs="v4.2.0"/>
            <w:lang w:eastAsia="zh-CN"/>
          </w:rPr>
          <w:t>3</w:t>
        </w:r>
        <w:r w:rsidRPr="00691C10">
          <w:rPr>
            <w:rFonts w:cs="v4.2.0"/>
          </w:rPr>
          <w:t>.</w:t>
        </w:r>
      </w:ins>
    </w:p>
    <w:p w14:paraId="51B67CF4" w14:textId="77777777" w:rsidR="003678E0" w:rsidRPr="00691C10" w:rsidRDefault="003678E0" w:rsidP="003678E0">
      <w:pPr>
        <w:pStyle w:val="H6"/>
        <w:rPr>
          <w:ins w:id="2385" w:author="Huawei" w:date="2022-09-29T18:49:00Z"/>
        </w:rPr>
      </w:pPr>
      <w:ins w:id="2386" w:author="Huawei" w:date="2022-09-29T18:49:00Z">
        <w:r>
          <w:t>8.13A.</w:t>
        </w:r>
        <w:r w:rsidRPr="00691C10">
          <w:t>2.1.1.1</w:t>
        </w:r>
        <w:r w:rsidRPr="00691C10">
          <w:rPr>
            <w:lang w:eastAsia="zh-CN"/>
          </w:rPr>
          <w:t>.1.3</w:t>
        </w:r>
        <w:r w:rsidRPr="00691C10">
          <w:tab/>
          <w:t>Event Triggered Reporting</w:t>
        </w:r>
      </w:ins>
    </w:p>
    <w:p w14:paraId="60E471AF" w14:textId="77777777" w:rsidR="003678E0" w:rsidRPr="00691C10" w:rsidRDefault="003678E0" w:rsidP="003678E0">
      <w:pPr>
        <w:rPr>
          <w:ins w:id="2387" w:author="Huawei" w:date="2022-09-29T18:49:00Z"/>
          <w:rFonts w:cs="v4.2.0"/>
        </w:rPr>
      </w:pPr>
      <w:ins w:id="2388" w:author="Huawei" w:date="2022-09-29T18:49:00Z">
        <w:r w:rsidRPr="00691C10">
          <w:rPr>
            <w:rFonts w:cs="v4.2.0"/>
          </w:rPr>
          <w:t>Reported RSRP and RSRQ measurement contained in event triggered measurement reports shall meet the requirements in sections 9.1.21.1, 9.1.21.2 and 9.1.21.6.</w:t>
        </w:r>
      </w:ins>
    </w:p>
    <w:p w14:paraId="36EA26A2" w14:textId="77777777" w:rsidR="003678E0" w:rsidRPr="00691C10" w:rsidRDefault="003678E0" w:rsidP="003678E0">
      <w:pPr>
        <w:rPr>
          <w:ins w:id="2389" w:author="Huawei" w:date="2022-09-29T18:49:00Z"/>
          <w:rFonts w:cs="v4.2.0"/>
        </w:rPr>
      </w:pPr>
      <w:ins w:id="2390"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4FD8E972" w14:textId="77777777" w:rsidR="003678E0" w:rsidRPr="00691C10" w:rsidRDefault="003678E0" w:rsidP="003678E0">
      <w:pPr>
        <w:rPr>
          <w:ins w:id="2391" w:author="Huawei" w:date="2022-09-29T18:49:00Z"/>
          <w:rFonts w:cs="v4.2.0"/>
          <w:lang w:eastAsia="zh-CN"/>
        </w:rPr>
      </w:pPr>
      <w:ins w:id="2392"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ins>
    </w:p>
    <w:p w14:paraId="4F809706" w14:textId="77777777" w:rsidR="003678E0" w:rsidRDefault="003678E0" w:rsidP="003678E0">
      <w:pPr>
        <w:rPr>
          <w:ins w:id="2393" w:author="Huawei" w:date="2022-09-29T18:59:00Z"/>
          <w:rFonts w:cs="v4.2.0"/>
        </w:rPr>
      </w:pPr>
      <w:ins w:id="2394"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t>8.13A.</w:t>
        </w:r>
        <w:r w:rsidRPr="00691C10">
          <w:t>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132EAE81" w14:textId="77777777" w:rsidR="003678E0" w:rsidRPr="009468F6" w:rsidRDefault="003678E0" w:rsidP="003678E0">
      <w:pPr>
        <w:spacing w:before="120" w:after="0"/>
        <w:rPr>
          <w:ins w:id="2395" w:author="Huawei" w:date="2022-09-29T18:49:00Z"/>
          <w:rFonts w:cs="v4.2.0"/>
        </w:rPr>
      </w:pPr>
      <w:ins w:id="2396" w:author="Huawei" w:date="2022-09-29T18:59:00Z">
        <w:r w:rsidRPr="00691C10">
          <w:t>If a cell which has been detectable at least for the time period T</w:t>
        </w:r>
        <w:r w:rsidRPr="00691C10">
          <w:rPr>
            <w:vertAlign w:val="subscript"/>
          </w:rPr>
          <w:t xml:space="preserve">identify_intra_UE cat M1_NC </w:t>
        </w:r>
        <w:r w:rsidRPr="00691C10">
          <w:rPr>
            <w:rFonts w:cs="v4.2.0"/>
          </w:rPr>
          <w:t>defined in clause </w:t>
        </w:r>
        <w:r>
          <w:t>8.13A.</w:t>
        </w:r>
        <w:r w:rsidRPr="00691C10">
          <w:t xml:space="preserve">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0E93EDE" w14:textId="77777777" w:rsidR="003678E0" w:rsidRPr="00691C10" w:rsidRDefault="003678E0" w:rsidP="003678E0">
      <w:pPr>
        <w:pStyle w:val="H6"/>
        <w:rPr>
          <w:ins w:id="2397" w:author="Huawei" w:date="2022-09-29T18:49:00Z"/>
        </w:rPr>
      </w:pPr>
      <w:ins w:id="2398" w:author="Huawei" w:date="2022-09-29T18:49:00Z">
        <w:r>
          <w:t>8.13A.</w:t>
        </w:r>
        <w:r w:rsidRPr="00691C10">
          <w:t>2.1.1.2</w:t>
        </w:r>
        <w:r w:rsidRPr="00691C10">
          <w:tab/>
          <w:t>E-UTRAN intra frequency measurements when DRX is used</w:t>
        </w:r>
      </w:ins>
    </w:p>
    <w:p w14:paraId="0F1D8060" w14:textId="77777777" w:rsidR="003678E0" w:rsidRPr="00691C10" w:rsidRDefault="003678E0" w:rsidP="003678E0">
      <w:pPr>
        <w:rPr>
          <w:ins w:id="2399" w:author="Huawei" w:date="2022-09-29T18:49:00Z"/>
        </w:rPr>
      </w:pPr>
      <w:ins w:id="2400" w:author="Huawei" w:date="2022-09-29T18:49:00Z">
        <w:r w:rsidRPr="00691C10">
          <w:t>When DRX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2.1.1.2-1.</w:t>
        </w:r>
      </w:ins>
    </w:p>
    <w:p w14:paraId="79D29F6A" w14:textId="77777777" w:rsidR="003678E0" w:rsidRPr="00691C10" w:rsidRDefault="003678E0" w:rsidP="003678E0">
      <w:pPr>
        <w:rPr>
          <w:ins w:id="2401" w:author="Huawei" w:date="2022-09-29T18:49:00Z"/>
        </w:rPr>
      </w:pPr>
      <w:ins w:id="2402" w:author="Huawei" w:date="2022-09-29T18:49:00Z">
        <w:r w:rsidRPr="00691C10">
          <w:t>When eDRX_CONN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2.1.1.2-1A.</w:t>
        </w:r>
      </w:ins>
    </w:p>
    <w:p w14:paraId="203AA839" w14:textId="77777777" w:rsidR="003678E0" w:rsidRPr="00691C10" w:rsidRDefault="003678E0" w:rsidP="003678E0">
      <w:pPr>
        <w:pStyle w:val="TH"/>
        <w:rPr>
          <w:ins w:id="2403" w:author="Huawei" w:date="2022-09-29T18:49:00Z"/>
        </w:rPr>
      </w:pPr>
      <w:ins w:id="2404" w:author="Huawei" w:date="2022-09-29T18:49:00Z">
        <w:r w:rsidRPr="00691C10">
          <w:rPr>
            <w:snapToGrid w:val="0"/>
          </w:rPr>
          <w:t xml:space="preserve">Table </w:t>
        </w:r>
        <w:r>
          <w:rPr>
            <w:snapToGrid w:val="0"/>
          </w:rPr>
          <w:t>8.13A.</w:t>
        </w:r>
        <w:r w:rsidRPr="00691C10">
          <w:rPr>
            <w:snapToGrid w:val="0"/>
          </w:rPr>
          <w:t xml:space="preserve">2.1.1.2-1: </w:t>
        </w:r>
        <w:r w:rsidRPr="00691C10">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3678E0" w:rsidRPr="00691C10" w14:paraId="4DA07973" w14:textId="77777777" w:rsidTr="00653C5C">
        <w:trPr>
          <w:cantSplit/>
          <w:jc w:val="center"/>
          <w:ins w:id="2405" w:author="Huawei" w:date="2022-09-29T18:49:00Z"/>
        </w:trPr>
        <w:tc>
          <w:tcPr>
            <w:tcW w:w="0" w:type="auto"/>
            <w:tcBorders>
              <w:top w:val="single" w:sz="4" w:space="0" w:color="auto"/>
              <w:left w:val="single" w:sz="4" w:space="0" w:color="auto"/>
              <w:bottom w:val="single" w:sz="4" w:space="0" w:color="auto"/>
              <w:right w:val="single" w:sz="4" w:space="0" w:color="auto"/>
            </w:tcBorders>
          </w:tcPr>
          <w:p w14:paraId="05545493" w14:textId="77777777" w:rsidR="003678E0" w:rsidRPr="00691C10" w:rsidRDefault="003678E0" w:rsidP="00653C5C">
            <w:pPr>
              <w:pStyle w:val="TAH"/>
              <w:rPr>
                <w:ins w:id="2406" w:author="Huawei" w:date="2022-09-29T18:49:00Z"/>
                <w:rFonts w:cs="Arial"/>
                <w:lang w:eastAsia="zh-CN"/>
              </w:rPr>
            </w:pPr>
            <w:ins w:id="240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F3D31EB" w14:textId="77777777" w:rsidR="003678E0" w:rsidRPr="00691C10" w:rsidRDefault="003678E0" w:rsidP="00653C5C">
            <w:pPr>
              <w:pStyle w:val="TAH"/>
              <w:rPr>
                <w:ins w:id="2408" w:author="Huawei" w:date="2022-09-29T18:49:00Z"/>
                <w:rFonts w:cs="Arial"/>
              </w:rPr>
            </w:pPr>
            <w:ins w:id="240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9B0C5C9" w14:textId="77777777" w:rsidR="003678E0" w:rsidRPr="00691C10" w:rsidRDefault="003678E0" w:rsidP="00653C5C">
            <w:pPr>
              <w:pStyle w:val="TAH"/>
              <w:rPr>
                <w:ins w:id="2410" w:author="Huawei" w:date="2022-09-29T18:49:00Z"/>
                <w:rFonts w:cs="Arial"/>
              </w:rPr>
            </w:pPr>
            <w:ins w:id="2411" w:author="Huawei" w:date="2022-09-29T18:49:00Z">
              <w:r w:rsidRPr="00691C10">
                <w:rPr>
                  <w:rFonts w:cs="Arial"/>
                </w:rPr>
                <w:t>T</w:t>
              </w:r>
              <w:r w:rsidRPr="00691C10">
                <w:rPr>
                  <w:rFonts w:cs="Arial"/>
                  <w:vertAlign w:val="subscript"/>
                </w:rPr>
                <w:t xml:space="preserve">identify_intra_UE cat M1_NC </w:t>
              </w:r>
              <w:r w:rsidRPr="00691C10">
                <w:rPr>
                  <w:rFonts w:cs="Arial"/>
                </w:rPr>
                <w:t>(s) (DRX cycles)</w:t>
              </w:r>
            </w:ins>
          </w:p>
        </w:tc>
      </w:tr>
      <w:tr w:rsidR="003678E0" w:rsidRPr="00691C10" w14:paraId="35C42180" w14:textId="77777777" w:rsidTr="00653C5C">
        <w:trPr>
          <w:cantSplit/>
          <w:jc w:val="center"/>
          <w:ins w:id="2412" w:author="Huawei" w:date="2022-09-29T18:49:00Z"/>
        </w:trPr>
        <w:tc>
          <w:tcPr>
            <w:tcW w:w="0" w:type="auto"/>
            <w:vMerge w:val="restart"/>
            <w:tcBorders>
              <w:top w:val="single" w:sz="4" w:space="0" w:color="auto"/>
              <w:left w:val="single" w:sz="4" w:space="0" w:color="auto"/>
              <w:right w:val="single" w:sz="4" w:space="0" w:color="auto"/>
            </w:tcBorders>
          </w:tcPr>
          <w:p w14:paraId="20600AEB" w14:textId="77777777" w:rsidR="003678E0" w:rsidRPr="00691C10" w:rsidRDefault="003678E0" w:rsidP="00653C5C">
            <w:pPr>
              <w:pStyle w:val="TAC"/>
              <w:rPr>
                <w:ins w:id="2413" w:author="Huawei" w:date="2022-09-29T18:49:00Z"/>
                <w:rFonts w:cs="Arial"/>
                <w:lang w:eastAsia="zh-CN"/>
              </w:rPr>
            </w:pPr>
            <w:ins w:id="241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F8FA08E" w14:textId="77777777" w:rsidR="003678E0" w:rsidRPr="00691C10" w:rsidRDefault="003678E0" w:rsidP="00653C5C">
            <w:pPr>
              <w:pStyle w:val="TAC"/>
              <w:rPr>
                <w:ins w:id="2415" w:author="Huawei" w:date="2022-09-29T18:49:00Z"/>
                <w:rFonts w:cs="Arial"/>
              </w:rPr>
            </w:pPr>
            <w:ins w:id="2416"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640F307D" w14:textId="77777777" w:rsidR="003678E0" w:rsidRPr="00691C10" w:rsidRDefault="003678E0" w:rsidP="00653C5C">
            <w:pPr>
              <w:pStyle w:val="TAC"/>
              <w:rPr>
                <w:ins w:id="2417" w:author="Huawei" w:date="2022-09-29T18:49:00Z"/>
                <w:rFonts w:cs="Arial"/>
              </w:rPr>
            </w:pPr>
            <w:ins w:id="2418"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678E0" w:rsidRPr="00691C10" w14:paraId="6E56820F" w14:textId="77777777" w:rsidTr="00653C5C">
        <w:trPr>
          <w:cantSplit/>
          <w:jc w:val="center"/>
          <w:ins w:id="2419" w:author="Huawei" w:date="2022-09-29T18:49:00Z"/>
        </w:trPr>
        <w:tc>
          <w:tcPr>
            <w:tcW w:w="0" w:type="auto"/>
            <w:vMerge/>
            <w:tcBorders>
              <w:left w:val="single" w:sz="4" w:space="0" w:color="auto"/>
              <w:right w:val="single" w:sz="4" w:space="0" w:color="auto"/>
            </w:tcBorders>
          </w:tcPr>
          <w:p w14:paraId="4045E92B" w14:textId="77777777" w:rsidR="003678E0" w:rsidRPr="00691C10" w:rsidRDefault="003678E0" w:rsidP="00653C5C">
            <w:pPr>
              <w:pStyle w:val="TAC"/>
              <w:rPr>
                <w:ins w:id="242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0EDCE7" w14:textId="77777777" w:rsidR="003678E0" w:rsidRPr="00691C10" w:rsidRDefault="003678E0" w:rsidP="00653C5C">
            <w:pPr>
              <w:pStyle w:val="TAC"/>
              <w:rPr>
                <w:ins w:id="2421" w:author="Huawei" w:date="2022-09-29T18:49:00Z"/>
                <w:rFonts w:cs="Arial"/>
                <w:snapToGrid w:val="0"/>
              </w:rPr>
            </w:pPr>
            <w:ins w:id="2422"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363D724B" w14:textId="77777777" w:rsidR="003678E0" w:rsidRPr="00691C10" w:rsidRDefault="003678E0" w:rsidP="00653C5C">
            <w:pPr>
              <w:pStyle w:val="TAC"/>
              <w:rPr>
                <w:ins w:id="2423" w:author="Huawei" w:date="2022-09-29T18:49:00Z"/>
                <w:rFonts w:cs="Arial"/>
                <w:snapToGrid w:val="0"/>
              </w:rPr>
            </w:pPr>
            <w:ins w:id="2424" w:author="Huawei" w:date="2022-09-29T18:49:00Z">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586469" w14:paraId="0514E55A" w14:textId="77777777" w:rsidTr="00653C5C">
        <w:trPr>
          <w:cantSplit/>
          <w:jc w:val="center"/>
          <w:ins w:id="2425" w:author="Huawei" w:date="2022-09-29T18:49:00Z"/>
        </w:trPr>
        <w:tc>
          <w:tcPr>
            <w:tcW w:w="0" w:type="auto"/>
            <w:vMerge/>
            <w:tcBorders>
              <w:left w:val="single" w:sz="4" w:space="0" w:color="auto"/>
              <w:right w:val="single" w:sz="4" w:space="0" w:color="auto"/>
            </w:tcBorders>
          </w:tcPr>
          <w:p w14:paraId="07C858FD" w14:textId="77777777" w:rsidR="003678E0" w:rsidRPr="00691C10" w:rsidRDefault="003678E0" w:rsidP="00653C5C">
            <w:pPr>
              <w:pStyle w:val="TAC"/>
              <w:rPr>
                <w:ins w:id="242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C0A85CD" w14:textId="77777777" w:rsidR="003678E0" w:rsidRPr="00691C10" w:rsidRDefault="003678E0" w:rsidP="00653C5C">
            <w:pPr>
              <w:pStyle w:val="TAC"/>
              <w:rPr>
                <w:ins w:id="2427" w:author="Huawei" w:date="2022-09-29T18:49:00Z"/>
                <w:rFonts w:cs="Arial"/>
              </w:rPr>
            </w:pPr>
            <w:ins w:id="2428"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2ABBE38A" w14:textId="77777777" w:rsidR="003678E0" w:rsidRPr="00691C10" w:rsidRDefault="003678E0" w:rsidP="00653C5C">
            <w:pPr>
              <w:pStyle w:val="TAC"/>
              <w:rPr>
                <w:ins w:id="2429" w:author="Huawei" w:date="2022-09-29T18:49:00Z"/>
                <w:rFonts w:cs="Arial"/>
                <w:lang w:val="sv-SE"/>
              </w:rPr>
            </w:pPr>
            <w:ins w:id="2430"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691C10" w14:paraId="11CEEECA" w14:textId="77777777" w:rsidTr="00653C5C">
        <w:trPr>
          <w:cantSplit/>
          <w:jc w:val="center"/>
          <w:ins w:id="2431" w:author="Huawei" w:date="2022-09-29T18:49:00Z"/>
        </w:trPr>
        <w:tc>
          <w:tcPr>
            <w:tcW w:w="0" w:type="auto"/>
            <w:vMerge/>
            <w:tcBorders>
              <w:left w:val="single" w:sz="4" w:space="0" w:color="auto"/>
              <w:bottom w:val="single" w:sz="4" w:space="0" w:color="auto"/>
              <w:right w:val="single" w:sz="4" w:space="0" w:color="auto"/>
            </w:tcBorders>
          </w:tcPr>
          <w:p w14:paraId="0DAF545D" w14:textId="77777777" w:rsidR="003678E0" w:rsidRPr="00691C10" w:rsidRDefault="003678E0" w:rsidP="00653C5C">
            <w:pPr>
              <w:pStyle w:val="TAC"/>
              <w:rPr>
                <w:ins w:id="2432"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A441CC6" w14:textId="77777777" w:rsidR="003678E0" w:rsidRPr="00691C10" w:rsidRDefault="003678E0" w:rsidP="00653C5C">
            <w:pPr>
              <w:pStyle w:val="TAC"/>
              <w:rPr>
                <w:ins w:id="2433" w:author="Huawei" w:date="2022-09-29T18:49:00Z"/>
                <w:rFonts w:cs="Arial"/>
                <w:snapToGrid w:val="0"/>
              </w:rPr>
            </w:pPr>
            <w:ins w:id="2434"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4210991E" w14:textId="77777777" w:rsidR="003678E0" w:rsidRPr="00691C10" w:rsidRDefault="003678E0" w:rsidP="00653C5C">
            <w:pPr>
              <w:pStyle w:val="TAC"/>
              <w:rPr>
                <w:ins w:id="2435" w:author="Huawei" w:date="2022-09-29T18:49:00Z"/>
                <w:rFonts w:cs="Arial"/>
                <w:snapToGrid w:val="0"/>
              </w:rPr>
            </w:pPr>
            <w:ins w:id="2436"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16D7382B" w14:textId="77777777" w:rsidTr="00653C5C">
        <w:trPr>
          <w:cantSplit/>
          <w:jc w:val="center"/>
          <w:ins w:id="2437" w:author="Huawei" w:date="2022-09-29T18:49:00Z"/>
        </w:trPr>
        <w:tc>
          <w:tcPr>
            <w:tcW w:w="0" w:type="auto"/>
            <w:vMerge w:val="restart"/>
            <w:tcBorders>
              <w:top w:val="single" w:sz="4" w:space="0" w:color="auto"/>
              <w:left w:val="single" w:sz="4" w:space="0" w:color="auto"/>
              <w:right w:val="single" w:sz="4" w:space="0" w:color="auto"/>
            </w:tcBorders>
          </w:tcPr>
          <w:p w14:paraId="4AAB7B85" w14:textId="77777777" w:rsidR="003678E0" w:rsidRPr="00691C10" w:rsidRDefault="003678E0" w:rsidP="00653C5C">
            <w:pPr>
              <w:pStyle w:val="TAC"/>
              <w:rPr>
                <w:ins w:id="2438" w:author="Huawei" w:date="2022-09-29T18:49:00Z"/>
                <w:rFonts w:cs="Arial"/>
                <w:lang w:eastAsia="zh-CN"/>
              </w:rPr>
            </w:pPr>
            <w:ins w:id="243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FAE89BD" w14:textId="77777777" w:rsidR="003678E0" w:rsidRPr="00691C10" w:rsidRDefault="003678E0" w:rsidP="00653C5C">
            <w:pPr>
              <w:pStyle w:val="TAC"/>
              <w:rPr>
                <w:ins w:id="2440" w:author="Huawei" w:date="2022-09-29T18:49:00Z"/>
                <w:rFonts w:cs="Arial"/>
                <w:lang w:eastAsia="zh-CN"/>
              </w:rPr>
            </w:pPr>
            <w:ins w:id="2441"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55E6EB21" w14:textId="77777777" w:rsidR="003678E0" w:rsidRPr="00691C10" w:rsidRDefault="003678E0" w:rsidP="00653C5C">
            <w:pPr>
              <w:pStyle w:val="TAC"/>
              <w:rPr>
                <w:ins w:id="2442" w:author="Huawei" w:date="2022-09-29T18:49:00Z"/>
                <w:rFonts w:cs="Arial"/>
              </w:rPr>
            </w:pPr>
            <w:ins w:id="2443"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678E0" w:rsidRPr="00586469" w14:paraId="188F5176" w14:textId="77777777" w:rsidTr="00653C5C">
        <w:trPr>
          <w:cantSplit/>
          <w:jc w:val="center"/>
          <w:ins w:id="2444" w:author="Huawei" w:date="2022-09-29T18:49:00Z"/>
        </w:trPr>
        <w:tc>
          <w:tcPr>
            <w:tcW w:w="0" w:type="auto"/>
            <w:vMerge/>
            <w:tcBorders>
              <w:left w:val="single" w:sz="4" w:space="0" w:color="auto"/>
              <w:right w:val="single" w:sz="4" w:space="0" w:color="auto"/>
            </w:tcBorders>
          </w:tcPr>
          <w:p w14:paraId="599281AB" w14:textId="77777777" w:rsidR="003678E0" w:rsidRPr="00691C10" w:rsidRDefault="003678E0" w:rsidP="00653C5C">
            <w:pPr>
              <w:pStyle w:val="TAC"/>
              <w:rPr>
                <w:ins w:id="244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8551DD" w14:textId="77777777" w:rsidR="003678E0" w:rsidRPr="00691C10" w:rsidRDefault="003678E0" w:rsidP="00653C5C">
            <w:pPr>
              <w:pStyle w:val="TAC"/>
              <w:rPr>
                <w:ins w:id="2446" w:author="Huawei" w:date="2022-09-29T18:49:00Z"/>
                <w:rFonts w:cs="Arial"/>
              </w:rPr>
            </w:pPr>
            <w:ins w:id="2447"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69A275D5" w14:textId="77777777" w:rsidR="003678E0" w:rsidRPr="00691C10" w:rsidRDefault="003678E0" w:rsidP="00653C5C">
            <w:pPr>
              <w:pStyle w:val="TAC"/>
              <w:rPr>
                <w:ins w:id="2448" w:author="Huawei" w:date="2022-09-29T18:49:00Z"/>
                <w:rFonts w:cs="Arial"/>
                <w:lang w:val="sv-SE"/>
              </w:rPr>
            </w:pPr>
            <w:ins w:id="2449"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691C10" w14:paraId="57CB5BEA" w14:textId="77777777" w:rsidTr="00653C5C">
        <w:trPr>
          <w:cantSplit/>
          <w:jc w:val="center"/>
          <w:ins w:id="2450" w:author="Huawei" w:date="2022-09-29T18:49:00Z"/>
        </w:trPr>
        <w:tc>
          <w:tcPr>
            <w:tcW w:w="0" w:type="auto"/>
            <w:vMerge/>
            <w:tcBorders>
              <w:left w:val="single" w:sz="4" w:space="0" w:color="auto"/>
              <w:bottom w:val="single" w:sz="4" w:space="0" w:color="auto"/>
              <w:right w:val="single" w:sz="4" w:space="0" w:color="auto"/>
            </w:tcBorders>
          </w:tcPr>
          <w:p w14:paraId="4D34D09E" w14:textId="77777777" w:rsidR="003678E0" w:rsidRPr="00691C10" w:rsidRDefault="003678E0" w:rsidP="00653C5C">
            <w:pPr>
              <w:pStyle w:val="TAC"/>
              <w:rPr>
                <w:ins w:id="245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E341270" w14:textId="77777777" w:rsidR="003678E0" w:rsidRPr="00691C10" w:rsidRDefault="003678E0" w:rsidP="00653C5C">
            <w:pPr>
              <w:pStyle w:val="TAC"/>
              <w:rPr>
                <w:ins w:id="2452" w:author="Huawei" w:date="2022-09-29T18:49:00Z"/>
                <w:rFonts w:cs="Arial"/>
                <w:snapToGrid w:val="0"/>
              </w:rPr>
            </w:pPr>
            <w:ins w:id="2453"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2EB4591C" w14:textId="77777777" w:rsidR="003678E0" w:rsidRPr="00691C10" w:rsidRDefault="003678E0" w:rsidP="00653C5C">
            <w:pPr>
              <w:pStyle w:val="TAC"/>
              <w:rPr>
                <w:ins w:id="2454" w:author="Huawei" w:date="2022-09-29T18:49:00Z"/>
                <w:rFonts w:cs="Arial"/>
                <w:snapToGrid w:val="0"/>
              </w:rPr>
            </w:pPr>
            <w:ins w:id="2455"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2A242ADF" w14:textId="77777777" w:rsidTr="00653C5C">
        <w:trPr>
          <w:cantSplit/>
          <w:jc w:val="center"/>
          <w:ins w:id="245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2F920A8F" w14:textId="77777777" w:rsidR="003678E0" w:rsidRPr="00691C10" w:rsidRDefault="003678E0" w:rsidP="00653C5C">
            <w:pPr>
              <w:pStyle w:val="TAN"/>
              <w:rPr>
                <w:ins w:id="2457" w:author="Huawei" w:date="2022-09-29T18:49:00Z"/>
                <w:rFonts w:cs="Arial"/>
              </w:rPr>
            </w:pPr>
            <w:ins w:id="2458" w:author="Huawei" w:date="2022-09-29T18:49:00Z">
              <w:r w:rsidRPr="00691C10">
                <w:rPr>
                  <w:rFonts w:cs="Arial"/>
                </w:rPr>
                <w:t>Note 1:</w:t>
              </w:r>
              <w:r w:rsidRPr="00691C10">
                <w:rPr>
                  <w:rFonts w:cs="Arial"/>
                </w:rPr>
                <w:tab/>
                <w:t>Number of DRX cycle depends upon the DRX cycle in use</w:t>
              </w:r>
            </w:ins>
          </w:p>
          <w:p w14:paraId="10ABCEAB" w14:textId="77777777" w:rsidR="003678E0" w:rsidRPr="00691C10" w:rsidRDefault="003678E0" w:rsidP="00653C5C">
            <w:pPr>
              <w:pStyle w:val="TAN"/>
              <w:rPr>
                <w:ins w:id="2459" w:author="Huawei" w:date="2022-09-29T18:49:00Z"/>
                <w:rFonts w:cs="Arial"/>
              </w:rPr>
            </w:pPr>
            <w:ins w:id="2460" w:author="Huawei" w:date="2022-09-29T18:49:00Z">
              <w:r w:rsidRPr="00691C10">
                <w:rPr>
                  <w:rFonts w:cs="Arial"/>
                </w:rPr>
                <w:t>Note 2:</w:t>
              </w:r>
              <w:r w:rsidRPr="00691C10">
                <w:rPr>
                  <w:rFonts w:cs="Arial"/>
                </w:rPr>
                <w:tab/>
                <w:t>Time depends upon the DRX cycle in use</w:t>
              </w:r>
            </w:ins>
          </w:p>
        </w:tc>
      </w:tr>
    </w:tbl>
    <w:p w14:paraId="488D820E" w14:textId="77777777" w:rsidR="003678E0" w:rsidRPr="00691C10" w:rsidRDefault="003678E0" w:rsidP="003678E0">
      <w:pPr>
        <w:rPr>
          <w:ins w:id="2461" w:author="Huawei" w:date="2022-09-29T18:49:00Z"/>
          <w:snapToGrid w:val="0"/>
          <w:lang w:val="en-US"/>
        </w:rPr>
      </w:pPr>
    </w:p>
    <w:p w14:paraId="77C33324" w14:textId="77777777" w:rsidR="003678E0" w:rsidRPr="00691C10" w:rsidRDefault="003678E0" w:rsidP="003678E0">
      <w:pPr>
        <w:pStyle w:val="TH"/>
        <w:rPr>
          <w:ins w:id="2462" w:author="Huawei" w:date="2022-09-29T18:49:00Z"/>
        </w:rPr>
      </w:pPr>
      <w:ins w:id="2463" w:author="Huawei" w:date="2022-09-29T18:49:00Z">
        <w:r w:rsidRPr="00691C10">
          <w:rPr>
            <w:snapToGrid w:val="0"/>
          </w:rPr>
          <w:t xml:space="preserve">Table </w:t>
        </w:r>
        <w:r>
          <w:rPr>
            <w:snapToGrid w:val="0"/>
          </w:rPr>
          <w:t>8.13A.</w:t>
        </w:r>
        <w:r w:rsidRPr="00691C10">
          <w:rPr>
            <w:snapToGrid w:val="0"/>
          </w:rPr>
          <w:t xml:space="preserve">2.1.1.2-1A: </w:t>
        </w:r>
        <w:r w:rsidRPr="00691C10">
          <w:t xml:space="preserve">Requirement to identify a newly detectable FDD intrafrequency cell </w:t>
        </w:r>
        <w:r w:rsidRPr="00691C10">
          <w:rPr>
            <w:lang w:eastAsia="zh-CN"/>
          </w:rPr>
          <w:t>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678E0" w:rsidRPr="00691C10" w14:paraId="5D2E24EE" w14:textId="77777777" w:rsidTr="00653C5C">
        <w:trPr>
          <w:cantSplit/>
          <w:jc w:val="center"/>
          <w:ins w:id="246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68DE70A" w14:textId="77777777" w:rsidR="003678E0" w:rsidRPr="00691C10" w:rsidRDefault="003678E0" w:rsidP="00653C5C">
            <w:pPr>
              <w:pStyle w:val="TAH"/>
              <w:rPr>
                <w:ins w:id="2465" w:author="Huawei" w:date="2022-09-29T18:49:00Z"/>
                <w:rFonts w:cs="Arial"/>
              </w:rPr>
            </w:pPr>
            <w:ins w:id="2466"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5CE520F4" w14:textId="77777777" w:rsidR="003678E0" w:rsidRPr="00691C10" w:rsidRDefault="003678E0" w:rsidP="00653C5C">
            <w:pPr>
              <w:pStyle w:val="TAH"/>
              <w:rPr>
                <w:ins w:id="2467" w:author="Huawei" w:date="2022-09-29T18:49:00Z"/>
                <w:rFonts w:cs="Arial"/>
              </w:rPr>
            </w:pPr>
            <w:ins w:id="2468" w:author="Huawei" w:date="2022-09-29T18:49:00Z">
              <w:r w:rsidRPr="00691C10">
                <w:rPr>
                  <w:rFonts w:cs="Arial"/>
                </w:rPr>
                <w:t>T</w:t>
              </w:r>
              <w:r w:rsidRPr="00691C10">
                <w:rPr>
                  <w:rFonts w:cs="Arial"/>
                  <w:vertAlign w:val="subscript"/>
                </w:rPr>
                <w:t xml:space="preserve">identify_intra_UE cat M1_NC </w:t>
              </w:r>
              <w:r w:rsidRPr="00691C10">
                <w:rPr>
                  <w:rFonts w:cs="Arial"/>
                </w:rPr>
                <w:t>(s) (eDRX_CONN cycles)</w:t>
              </w:r>
            </w:ins>
          </w:p>
        </w:tc>
      </w:tr>
      <w:tr w:rsidR="003678E0" w:rsidRPr="00691C10" w14:paraId="13DF1F95" w14:textId="77777777" w:rsidTr="00653C5C">
        <w:trPr>
          <w:cantSplit/>
          <w:jc w:val="center"/>
          <w:ins w:id="246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E4B94B4" w14:textId="77777777" w:rsidR="003678E0" w:rsidRPr="00691C10" w:rsidRDefault="003678E0" w:rsidP="00653C5C">
            <w:pPr>
              <w:pStyle w:val="TAC"/>
              <w:rPr>
                <w:ins w:id="2470" w:author="Huawei" w:date="2022-09-29T18:49:00Z"/>
                <w:rFonts w:cs="Arial"/>
                <w:snapToGrid w:val="0"/>
              </w:rPr>
            </w:pPr>
            <w:ins w:id="2471"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449499DA" w14:textId="77777777" w:rsidR="003678E0" w:rsidRPr="00691C10" w:rsidRDefault="003678E0" w:rsidP="00653C5C">
            <w:pPr>
              <w:pStyle w:val="TAC"/>
              <w:rPr>
                <w:ins w:id="2472" w:author="Huawei" w:date="2022-09-29T18:49:00Z"/>
                <w:rFonts w:cs="Arial"/>
                <w:snapToGrid w:val="0"/>
              </w:rPr>
            </w:pPr>
            <w:ins w:id="2473" w:author="Huawei" w:date="2022-09-29T18:49:00Z">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204A3EDA" w14:textId="77777777" w:rsidTr="00653C5C">
        <w:trPr>
          <w:cantSplit/>
          <w:jc w:val="center"/>
          <w:ins w:id="2474"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71CB535E" w14:textId="77777777" w:rsidR="003678E0" w:rsidRPr="00691C10" w:rsidRDefault="003678E0" w:rsidP="00653C5C">
            <w:pPr>
              <w:pStyle w:val="TAN"/>
              <w:rPr>
                <w:ins w:id="2475" w:author="Huawei" w:date="2022-09-29T18:49:00Z"/>
              </w:rPr>
            </w:pPr>
            <w:ins w:id="2476" w:author="Huawei" w:date="2022-09-29T18:49:00Z">
              <w:r w:rsidRPr="00691C10">
                <w:t>Note:</w:t>
              </w:r>
              <w:r w:rsidRPr="00691C10">
                <w:tab/>
                <w:t>Time depends upon the eDRX_CONN cycle in use</w:t>
              </w:r>
            </w:ins>
          </w:p>
        </w:tc>
      </w:tr>
    </w:tbl>
    <w:p w14:paraId="5B59F4DB" w14:textId="77777777" w:rsidR="003678E0" w:rsidRPr="00691C10" w:rsidRDefault="003678E0" w:rsidP="003678E0">
      <w:pPr>
        <w:rPr>
          <w:ins w:id="2477" w:author="Huawei" w:date="2022-09-29T18:49:00Z"/>
        </w:rPr>
      </w:pPr>
    </w:p>
    <w:p w14:paraId="25135039" w14:textId="77777777" w:rsidR="003678E0" w:rsidRPr="00691C10" w:rsidRDefault="003678E0" w:rsidP="003678E0">
      <w:pPr>
        <w:rPr>
          <w:ins w:id="2478" w:author="Huawei" w:date="2022-09-29T18:49:00Z"/>
          <w:rFonts w:cs="v4.2.0"/>
        </w:rPr>
      </w:pPr>
      <w:ins w:id="2479" w:author="Huawei" w:date="2022-09-29T18:49:00Z">
        <w:r w:rsidRPr="00691C10">
          <w:t>A cell shall be considered detectable</w:t>
        </w:r>
        <w:r w:rsidRPr="00691C10">
          <w:rPr>
            <w:rFonts w:cs="v4.2.0"/>
          </w:rPr>
          <w:t xml:space="preserve"> when</w:t>
        </w:r>
      </w:ins>
    </w:p>
    <w:p w14:paraId="70F96C4D" w14:textId="77777777" w:rsidR="003678E0" w:rsidRPr="00691C10" w:rsidRDefault="003678E0" w:rsidP="003678E0">
      <w:pPr>
        <w:pStyle w:val="B10"/>
        <w:rPr>
          <w:ins w:id="2480" w:author="Huawei" w:date="2022-09-29T18:49:00Z"/>
        </w:rPr>
      </w:pPr>
      <w:ins w:id="2481"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2BBCBEC2" w14:textId="77777777" w:rsidR="003678E0" w:rsidRPr="00691C10" w:rsidRDefault="003678E0" w:rsidP="003678E0">
      <w:pPr>
        <w:pStyle w:val="B10"/>
        <w:rPr>
          <w:ins w:id="2482" w:author="Huawei" w:date="2022-09-29T18:49:00Z"/>
        </w:rPr>
      </w:pPr>
      <w:ins w:id="2483" w:author="Huawei" w:date="2022-09-29T18:49:00Z">
        <w:r w:rsidRPr="00691C10">
          <w:t>-</w:t>
        </w:r>
        <w:r w:rsidRPr="00691C10">
          <w:tab/>
          <w:t>RSRQ related side conditions given in Clause 9.1.21.6 are fulfilled for a corresponding Band,</w:t>
        </w:r>
      </w:ins>
    </w:p>
    <w:p w14:paraId="02EEEAD4" w14:textId="77777777" w:rsidR="003678E0" w:rsidRPr="00691C10" w:rsidRDefault="003678E0" w:rsidP="003678E0">
      <w:pPr>
        <w:pStyle w:val="B10"/>
        <w:rPr>
          <w:ins w:id="2484" w:author="Huawei" w:date="2022-09-29T18:49:00Z"/>
          <w:lang w:eastAsia="zh-CN"/>
        </w:rPr>
      </w:pPr>
      <w:ins w:id="2485" w:author="Huawei" w:date="2022-09-29T18:49:00Z">
        <w:r w:rsidRPr="00691C10">
          <w:t>-</w:t>
        </w:r>
        <w:r w:rsidRPr="00691C10">
          <w:tab/>
          <w:t xml:space="preserve">SCH_RP and SCH </w:t>
        </w:r>
        <w:r w:rsidRPr="00691C10">
          <w:rPr>
            <w:lang w:val="en-US"/>
          </w:rPr>
          <w:t>Ês/Iot</w:t>
        </w:r>
        <w:r w:rsidRPr="00691C10">
          <w:t xml:space="preserve"> according to Annex B.2.14-1 for a corresponding Band</w:t>
        </w:r>
      </w:ins>
    </w:p>
    <w:p w14:paraId="22B36C08" w14:textId="77777777" w:rsidR="003678E0" w:rsidRPr="00691C10" w:rsidRDefault="003678E0" w:rsidP="003678E0">
      <w:pPr>
        <w:rPr>
          <w:ins w:id="2486" w:author="Huawei" w:date="2022-09-29T18:49:00Z"/>
        </w:rPr>
      </w:pPr>
      <w:ins w:id="2487" w:author="Huawei" w:date="2022-09-29T18:49:00Z">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 xml:space="preserve">is as specified in table </w:t>
        </w:r>
        <w:r>
          <w:t>8.13A.</w:t>
        </w:r>
        <w:r w:rsidRPr="00691C10">
          <w:t>2.1.1.2-2. When eDRX_CONN is used, T</w:t>
        </w:r>
        <w:r w:rsidRPr="00691C10">
          <w:rPr>
            <w:vertAlign w:val="subscript"/>
          </w:rPr>
          <w:t xml:space="preserve">measure_intra_UE cat M1_NC </w:t>
        </w:r>
        <w:r w:rsidRPr="00691C10">
          <w:t xml:space="preserve">is as specified in table </w:t>
        </w:r>
        <w:r>
          <w:t>8.13A.</w:t>
        </w:r>
        <w:r w:rsidRPr="00691C10">
          <w:t>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ins>
    </w:p>
    <w:p w14:paraId="58443E68" w14:textId="77777777" w:rsidR="003678E0" w:rsidRPr="00691C10" w:rsidRDefault="003678E0" w:rsidP="003678E0">
      <w:pPr>
        <w:pStyle w:val="TH"/>
        <w:rPr>
          <w:ins w:id="2488" w:author="Huawei" w:date="2022-09-29T18:49:00Z"/>
        </w:rPr>
      </w:pPr>
      <w:ins w:id="2489" w:author="Huawei" w:date="2022-09-29T18:49:00Z">
        <w:r w:rsidRPr="00691C10">
          <w:rPr>
            <w:snapToGrid w:val="0"/>
          </w:rPr>
          <w:t xml:space="preserve">Table </w:t>
        </w:r>
        <w:r>
          <w:rPr>
            <w:snapToGrid w:val="0"/>
          </w:rPr>
          <w:t>8.13A.</w:t>
        </w:r>
        <w:r w:rsidRPr="00691C10">
          <w:rPr>
            <w:snapToGrid w:val="0"/>
          </w:rPr>
          <w:t xml:space="preserve">2.1.1.2-2: </w:t>
        </w:r>
        <w:r w:rsidRPr="00691C10">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3678E0" w:rsidRPr="00691C10" w14:paraId="6A88A0F5" w14:textId="77777777" w:rsidTr="00653C5C">
        <w:trPr>
          <w:cantSplit/>
          <w:jc w:val="center"/>
          <w:ins w:id="2490" w:author="Huawei" w:date="2022-09-29T18:49:00Z"/>
        </w:trPr>
        <w:tc>
          <w:tcPr>
            <w:tcW w:w="0" w:type="auto"/>
            <w:tcBorders>
              <w:top w:val="single" w:sz="4" w:space="0" w:color="auto"/>
              <w:left w:val="single" w:sz="4" w:space="0" w:color="auto"/>
              <w:bottom w:val="single" w:sz="4" w:space="0" w:color="auto"/>
              <w:right w:val="single" w:sz="4" w:space="0" w:color="auto"/>
            </w:tcBorders>
          </w:tcPr>
          <w:p w14:paraId="4D1B01E8" w14:textId="77777777" w:rsidR="003678E0" w:rsidRPr="00691C10" w:rsidRDefault="003678E0" w:rsidP="00653C5C">
            <w:pPr>
              <w:pStyle w:val="TAH"/>
              <w:rPr>
                <w:ins w:id="2491" w:author="Huawei" w:date="2022-09-29T18:49:00Z"/>
                <w:rFonts w:cs="Arial"/>
                <w:lang w:eastAsia="zh-CN"/>
              </w:rPr>
            </w:pPr>
            <w:ins w:id="249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025113A" w14:textId="77777777" w:rsidR="003678E0" w:rsidRPr="00691C10" w:rsidRDefault="003678E0" w:rsidP="00653C5C">
            <w:pPr>
              <w:pStyle w:val="TAH"/>
              <w:rPr>
                <w:ins w:id="2493" w:author="Huawei" w:date="2022-09-29T18:49:00Z"/>
                <w:rFonts w:cs="Arial"/>
              </w:rPr>
            </w:pPr>
            <w:ins w:id="249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9129FC8" w14:textId="77777777" w:rsidR="003678E0" w:rsidRPr="00691C10" w:rsidRDefault="003678E0" w:rsidP="00653C5C">
            <w:pPr>
              <w:pStyle w:val="TAH"/>
              <w:rPr>
                <w:ins w:id="2495" w:author="Huawei" w:date="2022-09-29T18:49:00Z"/>
                <w:rFonts w:cs="Arial"/>
              </w:rPr>
            </w:pPr>
            <w:ins w:id="2496" w:author="Huawei" w:date="2022-09-29T18:49:00Z">
              <w:r w:rsidRPr="00691C10">
                <w:rPr>
                  <w:rFonts w:cs="Arial"/>
                </w:rPr>
                <w:t>T</w:t>
              </w:r>
              <w:r w:rsidRPr="00691C10">
                <w:rPr>
                  <w:rFonts w:cs="Arial"/>
                  <w:vertAlign w:val="subscript"/>
                </w:rPr>
                <w:t xml:space="preserve">measure_intra_UE cat M1_NC </w:t>
              </w:r>
              <w:r w:rsidRPr="00691C10">
                <w:rPr>
                  <w:rFonts w:cs="Arial"/>
                </w:rPr>
                <w:t>(s) (DRX cycles)</w:t>
              </w:r>
            </w:ins>
          </w:p>
        </w:tc>
      </w:tr>
      <w:tr w:rsidR="003678E0" w:rsidRPr="00691C10" w14:paraId="5B7D2BD6" w14:textId="77777777" w:rsidTr="00653C5C">
        <w:trPr>
          <w:cantSplit/>
          <w:jc w:val="center"/>
          <w:ins w:id="2497" w:author="Huawei" w:date="2022-09-29T18:49:00Z"/>
        </w:trPr>
        <w:tc>
          <w:tcPr>
            <w:tcW w:w="0" w:type="auto"/>
            <w:vMerge w:val="restart"/>
            <w:tcBorders>
              <w:top w:val="single" w:sz="4" w:space="0" w:color="auto"/>
              <w:left w:val="single" w:sz="4" w:space="0" w:color="auto"/>
              <w:right w:val="single" w:sz="4" w:space="0" w:color="auto"/>
            </w:tcBorders>
          </w:tcPr>
          <w:p w14:paraId="1693C706" w14:textId="77777777" w:rsidR="003678E0" w:rsidRPr="00691C10" w:rsidRDefault="003678E0" w:rsidP="00653C5C">
            <w:pPr>
              <w:pStyle w:val="TAC"/>
              <w:rPr>
                <w:ins w:id="2498" w:author="Huawei" w:date="2022-09-29T18:49:00Z"/>
                <w:rFonts w:cs="Arial"/>
                <w:lang w:eastAsia="zh-CN"/>
              </w:rPr>
            </w:pPr>
            <w:ins w:id="249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E46F9DC" w14:textId="77777777" w:rsidR="003678E0" w:rsidRPr="00691C10" w:rsidRDefault="003678E0" w:rsidP="00653C5C">
            <w:pPr>
              <w:pStyle w:val="TAC"/>
              <w:rPr>
                <w:ins w:id="2500" w:author="Huawei" w:date="2022-09-29T18:49:00Z"/>
                <w:rFonts w:cs="Arial"/>
                <w:lang w:eastAsia="zh-CN"/>
              </w:rPr>
            </w:pPr>
            <w:ins w:id="2501"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43EC4E1B" w14:textId="77777777" w:rsidR="003678E0" w:rsidRPr="00691C10" w:rsidRDefault="003678E0" w:rsidP="00653C5C">
            <w:pPr>
              <w:pStyle w:val="TAC"/>
              <w:rPr>
                <w:ins w:id="2502" w:author="Huawei" w:date="2022-09-29T18:49:00Z"/>
                <w:rFonts w:cs="Arial"/>
              </w:rPr>
            </w:pPr>
            <w:ins w:id="2503"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(Note1)</w:t>
              </w:r>
            </w:ins>
          </w:p>
        </w:tc>
      </w:tr>
      <w:tr w:rsidR="003678E0" w:rsidRPr="00691C10" w14:paraId="15C6082F" w14:textId="77777777" w:rsidTr="00653C5C">
        <w:trPr>
          <w:cantSplit/>
          <w:jc w:val="center"/>
          <w:ins w:id="2504" w:author="Huawei" w:date="2022-09-29T18:49:00Z"/>
        </w:trPr>
        <w:tc>
          <w:tcPr>
            <w:tcW w:w="0" w:type="auto"/>
            <w:vMerge/>
            <w:tcBorders>
              <w:left w:val="single" w:sz="4" w:space="0" w:color="auto"/>
              <w:bottom w:val="single" w:sz="4" w:space="0" w:color="auto"/>
              <w:right w:val="single" w:sz="4" w:space="0" w:color="auto"/>
            </w:tcBorders>
          </w:tcPr>
          <w:p w14:paraId="6C079C43" w14:textId="77777777" w:rsidR="003678E0" w:rsidRPr="00691C10" w:rsidRDefault="003678E0" w:rsidP="00653C5C">
            <w:pPr>
              <w:pStyle w:val="TAC"/>
              <w:rPr>
                <w:ins w:id="250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02A947" w14:textId="77777777" w:rsidR="003678E0" w:rsidRPr="00691C10" w:rsidRDefault="003678E0" w:rsidP="00653C5C">
            <w:pPr>
              <w:pStyle w:val="TAC"/>
              <w:rPr>
                <w:ins w:id="2506" w:author="Huawei" w:date="2022-09-29T18:49:00Z"/>
                <w:rFonts w:cs="Arial"/>
                <w:snapToGrid w:val="0"/>
              </w:rPr>
            </w:pPr>
            <w:ins w:id="2507"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024FB36" w14:textId="77777777" w:rsidR="003678E0" w:rsidRPr="00691C10" w:rsidRDefault="003678E0" w:rsidP="00653C5C">
            <w:pPr>
              <w:pStyle w:val="TAC"/>
              <w:rPr>
                <w:ins w:id="2508" w:author="Huawei" w:date="2022-09-29T18:49:00Z"/>
                <w:rFonts w:cs="Arial"/>
                <w:snapToGrid w:val="0"/>
              </w:rPr>
            </w:pPr>
            <w:ins w:id="2509"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7BB34DA9" w14:textId="77777777" w:rsidTr="00653C5C">
        <w:trPr>
          <w:cantSplit/>
          <w:jc w:val="center"/>
          <w:ins w:id="2510" w:author="Huawei" w:date="2022-09-29T18:49:00Z"/>
        </w:trPr>
        <w:tc>
          <w:tcPr>
            <w:tcW w:w="0" w:type="auto"/>
            <w:vMerge w:val="restart"/>
            <w:tcBorders>
              <w:top w:val="single" w:sz="4" w:space="0" w:color="auto"/>
              <w:left w:val="single" w:sz="4" w:space="0" w:color="auto"/>
              <w:right w:val="single" w:sz="4" w:space="0" w:color="auto"/>
            </w:tcBorders>
          </w:tcPr>
          <w:p w14:paraId="6934A413" w14:textId="77777777" w:rsidR="003678E0" w:rsidRPr="00691C10" w:rsidRDefault="003678E0" w:rsidP="00653C5C">
            <w:pPr>
              <w:pStyle w:val="TAC"/>
              <w:rPr>
                <w:ins w:id="2511" w:author="Huawei" w:date="2022-09-29T18:49:00Z"/>
                <w:rFonts w:cs="Arial"/>
                <w:lang w:eastAsia="zh-CN"/>
              </w:rPr>
            </w:pPr>
            <w:ins w:id="251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387652A" w14:textId="77777777" w:rsidR="003678E0" w:rsidRPr="00691C10" w:rsidRDefault="003678E0" w:rsidP="00653C5C">
            <w:pPr>
              <w:pStyle w:val="TAC"/>
              <w:rPr>
                <w:ins w:id="2513" w:author="Huawei" w:date="2022-09-29T18:49:00Z"/>
                <w:rFonts w:cs="Arial"/>
                <w:lang w:eastAsia="zh-CN"/>
              </w:rPr>
            </w:pPr>
            <w:ins w:id="2514"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1C40C431" w14:textId="77777777" w:rsidR="003678E0" w:rsidRPr="00691C10" w:rsidRDefault="003678E0" w:rsidP="00653C5C">
            <w:pPr>
              <w:pStyle w:val="TAC"/>
              <w:rPr>
                <w:ins w:id="2515" w:author="Huawei" w:date="2022-09-29T18:49:00Z"/>
                <w:rFonts w:cs="Arial"/>
              </w:rPr>
            </w:pPr>
            <w:ins w:id="2516" w:author="Huawei" w:date="2022-09-29T18:49:00Z">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678E0" w:rsidRPr="00691C10" w14:paraId="45AEE34B" w14:textId="77777777" w:rsidTr="00653C5C">
        <w:trPr>
          <w:cantSplit/>
          <w:jc w:val="center"/>
          <w:ins w:id="2517" w:author="Huawei" w:date="2022-09-29T18:49:00Z"/>
        </w:trPr>
        <w:tc>
          <w:tcPr>
            <w:tcW w:w="0" w:type="auto"/>
            <w:vMerge/>
            <w:tcBorders>
              <w:left w:val="single" w:sz="4" w:space="0" w:color="auto"/>
              <w:bottom w:val="single" w:sz="4" w:space="0" w:color="auto"/>
              <w:right w:val="single" w:sz="4" w:space="0" w:color="auto"/>
            </w:tcBorders>
          </w:tcPr>
          <w:p w14:paraId="28B73FA3" w14:textId="77777777" w:rsidR="003678E0" w:rsidRPr="00691C10" w:rsidRDefault="003678E0" w:rsidP="00653C5C">
            <w:pPr>
              <w:pStyle w:val="TAC"/>
              <w:rPr>
                <w:ins w:id="251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91111C8" w14:textId="77777777" w:rsidR="003678E0" w:rsidRPr="00691C10" w:rsidRDefault="003678E0" w:rsidP="00653C5C">
            <w:pPr>
              <w:pStyle w:val="TAC"/>
              <w:rPr>
                <w:ins w:id="2519" w:author="Huawei" w:date="2022-09-29T18:49:00Z"/>
                <w:rFonts w:cs="Arial"/>
                <w:snapToGrid w:val="0"/>
              </w:rPr>
            </w:pPr>
            <w:ins w:id="2520"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EE3D6A9" w14:textId="77777777" w:rsidR="003678E0" w:rsidRPr="00691C10" w:rsidRDefault="003678E0" w:rsidP="00653C5C">
            <w:pPr>
              <w:pStyle w:val="TAC"/>
              <w:rPr>
                <w:ins w:id="2521" w:author="Huawei" w:date="2022-09-29T18:49:00Z"/>
                <w:rFonts w:cs="Arial"/>
                <w:snapToGrid w:val="0"/>
              </w:rPr>
            </w:pPr>
            <w:ins w:id="2522" w:author="Huawei" w:date="2022-09-29T18:49:00Z">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4BAE5191" w14:textId="77777777" w:rsidTr="00653C5C">
        <w:trPr>
          <w:cantSplit/>
          <w:jc w:val="center"/>
          <w:ins w:id="2523" w:author="Huawei" w:date="2022-09-29T18:49:00Z"/>
        </w:trPr>
        <w:tc>
          <w:tcPr>
            <w:tcW w:w="0" w:type="auto"/>
            <w:tcBorders>
              <w:left w:val="single" w:sz="4" w:space="0" w:color="auto"/>
              <w:bottom w:val="single" w:sz="4" w:space="0" w:color="auto"/>
              <w:right w:val="single" w:sz="4" w:space="0" w:color="auto"/>
            </w:tcBorders>
          </w:tcPr>
          <w:p w14:paraId="61527C2D" w14:textId="77777777" w:rsidR="003678E0" w:rsidRPr="00691C10" w:rsidRDefault="003678E0" w:rsidP="00653C5C">
            <w:pPr>
              <w:pStyle w:val="TAC"/>
              <w:rPr>
                <w:ins w:id="2524" w:author="Huawei" w:date="2022-09-29T18:49:00Z"/>
                <w:rFonts w:cs="Arial"/>
              </w:rPr>
            </w:pPr>
            <w:ins w:id="2525"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472B293" w14:textId="77777777" w:rsidR="003678E0" w:rsidRPr="00691C10" w:rsidRDefault="003678E0" w:rsidP="00653C5C">
            <w:pPr>
              <w:pStyle w:val="TAC"/>
              <w:rPr>
                <w:ins w:id="2526" w:author="Huawei" w:date="2022-09-29T18:49:00Z"/>
                <w:rFonts w:cs="Arial"/>
                <w:lang w:eastAsia="zh-CN"/>
              </w:rPr>
            </w:pPr>
            <w:ins w:id="2527"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F397E48" w14:textId="77777777" w:rsidR="003678E0" w:rsidRPr="00691C10" w:rsidRDefault="003678E0" w:rsidP="00653C5C">
            <w:pPr>
              <w:pStyle w:val="TAC"/>
              <w:rPr>
                <w:ins w:id="2528" w:author="Huawei" w:date="2022-09-29T18:49:00Z"/>
                <w:rFonts w:cs="Arial"/>
              </w:rPr>
            </w:pPr>
            <w:ins w:id="2529"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ins>
          </w:p>
        </w:tc>
      </w:tr>
      <w:tr w:rsidR="003678E0" w:rsidRPr="00691C10" w14:paraId="4CEF0E76" w14:textId="77777777" w:rsidTr="00653C5C">
        <w:trPr>
          <w:cantSplit/>
          <w:jc w:val="center"/>
          <w:ins w:id="2530"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97C1777" w14:textId="77777777" w:rsidR="003678E0" w:rsidRPr="00691C10" w:rsidRDefault="003678E0" w:rsidP="00653C5C">
            <w:pPr>
              <w:pStyle w:val="TAN"/>
              <w:rPr>
                <w:ins w:id="2531" w:author="Huawei" w:date="2022-09-29T18:49:00Z"/>
                <w:rFonts w:cs="Arial"/>
              </w:rPr>
            </w:pPr>
            <w:ins w:id="2532" w:author="Huawei" w:date="2022-09-29T18:49:00Z">
              <w:r w:rsidRPr="00691C10">
                <w:rPr>
                  <w:rFonts w:cs="Arial"/>
                </w:rPr>
                <w:t>Note 1:</w:t>
              </w:r>
              <w:r w:rsidRPr="00691C10">
                <w:rPr>
                  <w:rFonts w:cs="Arial"/>
                </w:rPr>
                <w:tab/>
                <w:t>Number of DRX cycle depends upon the DRX cycle in use</w:t>
              </w:r>
            </w:ins>
          </w:p>
          <w:p w14:paraId="289D30BC" w14:textId="77777777" w:rsidR="003678E0" w:rsidRPr="00691C10" w:rsidRDefault="003678E0" w:rsidP="00653C5C">
            <w:pPr>
              <w:pStyle w:val="TAN"/>
              <w:rPr>
                <w:ins w:id="2533" w:author="Huawei" w:date="2022-09-29T18:49:00Z"/>
                <w:rFonts w:cs="Arial"/>
              </w:rPr>
            </w:pPr>
            <w:ins w:id="2534" w:author="Huawei" w:date="2022-09-29T18:49:00Z">
              <w:r w:rsidRPr="00691C10">
                <w:rPr>
                  <w:rFonts w:cs="Arial"/>
                </w:rPr>
                <w:t>Note 2:</w:t>
              </w:r>
              <w:r w:rsidRPr="00691C10">
                <w:rPr>
                  <w:rFonts w:cs="Arial"/>
                </w:rPr>
                <w:tab/>
                <w:t xml:space="preserve">Time depends upon the DRX cycle in use </w:t>
              </w:r>
            </w:ins>
          </w:p>
          <w:p w14:paraId="3163638E" w14:textId="77777777" w:rsidR="003678E0" w:rsidRPr="00691C10" w:rsidRDefault="003678E0" w:rsidP="00653C5C">
            <w:pPr>
              <w:pStyle w:val="TAN"/>
              <w:rPr>
                <w:ins w:id="2535" w:author="Huawei" w:date="2022-09-29T18:49:00Z"/>
                <w:rFonts w:cs="Arial"/>
              </w:rPr>
            </w:pPr>
            <w:ins w:id="2536" w:author="Huawei" w:date="2022-09-29T18:49:00Z">
              <w:r w:rsidRPr="00691C10">
                <w:t>Note 3</w:t>
              </w:r>
              <w:r w:rsidRPr="00691C10">
                <w:rPr>
                  <w:rFonts w:cs="Arial"/>
                </w:rPr>
                <w:tab/>
                <w:t>It is the measurement period for RSRP measured on RSS signals defined in</w:t>
              </w:r>
              <w:r w:rsidRPr="00691C10">
                <w:rPr>
                  <w:rFonts w:cs="Arial"/>
                  <w:i/>
                  <w:iCs/>
                </w:rPr>
                <w:t xml:space="preserve"> RSS-Config</w:t>
              </w:r>
              <w:r w:rsidRPr="00691C10">
                <w:rPr>
                  <w:rFonts w:cs="Arial"/>
                </w:rPr>
                <w:t xml:space="preserve"> [2].</w:t>
              </w:r>
            </w:ins>
          </w:p>
        </w:tc>
      </w:tr>
    </w:tbl>
    <w:p w14:paraId="0A0A9079" w14:textId="77777777" w:rsidR="003678E0" w:rsidRPr="00691C10" w:rsidRDefault="003678E0" w:rsidP="003678E0">
      <w:pPr>
        <w:rPr>
          <w:ins w:id="2537" w:author="Huawei" w:date="2022-09-29T18:49:00Z"/>
          <w:rFonts w:cs="v4.2.0"/>
        </w:rPr>
      </w:pPr>
    </w:p>
    <w:p w14:paraId="52552FFF" w14:textId="77777777" w:rsidR="003678E0" w:rsidRPr="00691C10" w:rsidRDefault="003678E0" w:rsidP="003678E0">
      <w:pPr>
        <w:pStyle w:val="TH"/>
        <w:rPr>
          <w:ins w:id="2538" w:author="Huawei" w:date="2022-09-29T18:49:00Z"/>
        </w:rPr>
      </w:pPr>
      <w:ins w:id="2539" w:author="Huawei" w:date="2022-09-29T18:49:00Z">
        <w:r w:rsidRPr="00691C10">
          <w:rPr>
            <w:snapToGrid w:val="0"/>
          </w:rPr>
          <w:t xml:space="preserve">Table </w:t>
        </w:r>
        <w:r>
          <w:rPr>
            <w:snapToGrid w:val="0"/>
          </w:rPr>
          <w:t>8.13A.</w:t>
        </w:r>
        <w:r w:rsidRPr="00691C10">
          <w:rPr>
            <w:snapToGrid w:val="0"/>
          </w:rPr>
          <w:t xml:space="preserve">2.1.1.2-3: </w:t>
        </w:r>
        <w:r w:rsidRPr="00691C10">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678E0" w:rsidRPr="00691C10" w14:paraId="569ADB5B" w14:textId="77777777" w:rsidTr="00653C5C">
        <w:trPr>
          <w:cantSplit/>
          <w:jc w:val="center"/>
          <w:ins w:id="254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1F32C3" w14:textId="77777777" w:rsidR="003678E0" w:rsidRPr="00691C10" w:rsidRDefault="003678E0" w:rsidP="00653C5C">
            <w:pPr>
              <w:pStyle w:val="TAH"/>
              <w:rPr>
                <w:ins w:id="2541" w:author="Huawei" w:date="2022-09-29T18:49:00Z"/>
                <w:rFonts w:cs="Arial"/>
              </w:rPr>
            </w:pPr>
            <w:ins w:id="254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CEB369C" w14:textId="77777777" w:rsidR="003678E0" w:rsidRPr="00691C10" w:rsidRDefault="003678E0" w:rsidP="00653C5C">
            <w:pPr>
              <w:pStyle w:val="TAH"/>
              <w:rPr>
                <w:ins w:id="2543" w:author="Huawei" w:date="2022-09-29T18:49:00Z"/>
                <w:rFonts w:cs="Arial"/>
              </w:rPr>
            </w:pPr>
            <w:ins w:id="2544" w:author="Huawei" w:date="2022-09-29T18:49:00Z">
              <w:r w:rsidRPr="00691C10">
                <w:rPr>
                  <w:rFonts w:cs="Arial"/>
                </w:rPr>
                <w:t>T</w:t>
              </w:r>
              <w:r w:rsidRPr="00691C10">
                <w:rPr>
                  <w:rFonts w:cs="Arial"/>
                  <w:vertAlign w:val="subscript"/>
                </w:rPr>
                <w:t xml:space="preserve">measure_intra_UE cat M1_NC </w:t>
              </w:r>
              <w:r w:rsidRPr="00691C10">
                <w:rPr>
                  <w:rFonts w:cs="Arial"/>
                </w:rPr>
                <w:t>(s) (eDRX_CONN cycles)</w:t>
              </w:r>
            </w:ins>
          </w:p>
        </w:tc>
      </w:tr>
      <w:tr w:rsidR="003678E0" w:rsidRPr="00691C10" w14:paraId="15A6B5DE" w14:textId="77777777" w:rsidTr="00653C5C">
        <w:trPr>
          <w:cantSplit/>
          <w:jc w:val="center"/>
          <w:ins w:id="254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DDE265A" w14:textId="77777777" w:rsidR="003678E0" w:rsidRPr="00691C10" w:rsidRDefault="003678E0" w:rsidP="00653C5C">
            <w:pPr>
              <w:pStyle w:val="TAC"/>
              <w:rPr>
                <w:ins w:id="2546" w:author="Huawei" w:date="2022-09-29T18:49:00Z"/>
                <w:rFonts w:cs="Arial"/>
                <w:snapToGrid w:val="0"/>
              </w:rPr>
            </w:pPr>
            <w:ins w:id="254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1E71FA94" w14:textId="77777777" w:rsidR="003678E0" w:rsidRPr="00691C10" w:rsidRDefault="003678E0" w:rsidP="00653C5C">
            <w:pPr>
              <w:pStyle w:val="TAC"/>
              <w:rPr>
                <w:ins w:id="2548" w:author="Huawei" w:date="2022-09-29T18:49:00Z"/>
                <w:rFonts w:cs="Arial"/>
                <w:snapToGrid w:val="0"/>
              </w:rPr>
            </w:pPr>
            <w:ins w:id="2549"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6CEE88B9" w14:textId="77777777" w:rsidTr="00653C5C">
        <w:trPr>
          <w:cantSplit/>
          <w:jc w:val="center"/>
          <w:ins w:id="255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79BBEAB" w14:textId="77777777" w:rsidR="003678E0" w:rsidRPr="00691C10" w:rsidRDefault="003678E0" w:rsidP="00653C5C">
            <w:pPr>
              <w:pStyle w:val="TAN"/>
              <w:rPr>
                <w:ins w:id="2551" w:author="Huawei" w:date="2022-09-29T18:49:00Z"/>
              </w:rPr>
            </w:pPr>
            <w:ins w:id="2552" w:author="Huawei" w:date="2022-09-29T18:49:00Z">
              <w:r w:rsidRPr="00691C10">
                <w:t>Note:</w:t>
              </w:r>
              <w:r w:rsidRPr="00691C10">
                <w:tab/>
                <w:t>Time depends upon the eDRX_CONN cycle in use</w:t>
              </w:r>
            </w:ins>
          </w:p>
        </w:tc>
      </w:tr>
    </w:tbl>
    <w:p w14:paraId="160022E9" w14:textId="77777777" w:rsidR="003678E0" w:rsidRPr="00691C10" w:rsidRDefault="003678E0" w:rsidP="003678E0">
      <w:pPr>
        <w:rPr>
          <w:ins w:id="2553" w:author="Huawei" w:date="2022-09-29T18:49:00Z"/>
          <w:rFonts w:cs="v4.2.0"/>
        </w:rPr>
      </w:pPr>
    </w:p>
    <w:p w14:paraId="1E48084F" w14:textId="77777777" w:rsidR="003678E0" w:rsidRPr="00691C10" w:rsidRDefault="003678E0" w:rsidP="003678E0">
      <w:pPr>
        <w:rPr>
          <w:ins w:id="2554" w:author="Huawei" w:date="2022-09-29T18:49:00Z"/>
          <w:rFonts w:cs="v4.2.0"/>
        </w:rPr>
      </w:pPr>
      <w:ins w:id="2555" w:author="Huawei" w:date="2022-09-29T18:49:00Z">
        <w:r w:rsidRPr="00691C10">
          <w:rPr>
            <w:rFonts w:cs="v4.2.0"/>
          </w:rPr>
          <w:t>The RSRP measurement accuracy for all measured cells shall be as specified in the sub-clauses 9.1.21.1 and 9.1.21.2.</w:t>
        </w:r>
      </w:ins>
    </w:p>
    <w:p w14:paraId="4C737300" w14:textId="77777777" w:rsidR="003678E0" w:rsidRPr="00691C10" w:rsidRDefault="003678E0" w:rsidP="003678E0">
      <w:pPr>
        <w:rPr>
          <w:ins w:id="2556" w:author="Huawei" w:date="2022-09-29T18:49:00Z"/>
          <w:rFonts w:cs="v4.2.0"/>
        </w:rPr>
      </w:pPr>
      <w:ins w:id="2557" w:author="Huawei" w:date="2022-09-29T18:49:00Z">
        <w:r w:rsidRPr="00691C10">
          <w:rPr>
            <w:rFonts w:cs="v4.2.0"/>
          </w:rPr>
          <w:t>The RSRQ measurement accuracy for all measured cells shall be as specified in the sub-clauses 9.1.21.6.</w:t>
        </w:r>
      </w:ins>
    </w:p>
    <w:p w14:paraId="040F989A" w14:textId="77777777" w:rsidR="003678E0" w:rsidRPr="00691C10" w:rsidRDefault="003678E0" w:rsidP="003678E0">
      <w:pPr>
        <w:rPr>
          <w:ins w:id="2558" w:author="Huawei" w:date="2022-09-29T18:49:00Z"/>
          <w:rFonts w:cs="v4.2.0"/>
        </w:rPr>
      </w:pPr>
      <w:ins w:id="2559" w:author="Huawei" w:date="2022-09-29T18:49:00Z">
        <w:r w:rsidRPr="00691C10">
          <w:rPr>
            <w:rFonts w:cs="v4.2.0"/>
          </w:rPr>
          <w:t>The requriements in this subcluse apply regardless of MPDCCH monitoring configuration.</w:t>
        </w:r>
      </w:ins>
    </w:p>
    <w:p w14:paraId="655DF800" w14:textId="77777777" w:rsidR="003678E0" w:rsidRPr="00691C10" w:rsidRDefault="003678E0" w:rsidP="003678E0">
      <w:pPr>
        <w:pStyle w:val="H6"/>
        <w:rPr>
          <w:ins w:id="2560" w:author="Huawei" w:date="2022-09-29T18:49:00Z"/>
          <w:lang w:eastAsia="zh-CN"/>
        </w:rPr>
      </w:pPr>
      <w:ins w:id="2561" w:author="Huawei" w:date="2022-09-29T18:49:00Z">
        <w:r>
          <w:t>8.13A.</w:t>
        </w:r>
        <w:r w:rsidRPr="00691C10">
          <w:t>2.1.1.</w:t>
        </w:r>
        <w:r w:rsidRPr="00691C10">
          <w:rPr>
            <w:lang w:eastAsia="zh-CN"/>
          </w:rPr>
          <w:t>2.1</w:t>
        </w:r>
        <w:r w:rsidRPr="00691C10">
          <w:rPr>
            <w:lang w:eastAsia="zh-CN"/>
          </w:rPr>
          <w:tab/>
          <w:t>Measurement Reporting Requirements</w:t>
        </w:r>
      </w:ins>
    </w:p>
    <w:p w14:paraId="610010B5" w14:textId="77777777" w:rsidR="003678E0" w:rsidRPr="00691C10" w:rsidRDefault="003678E0" w:rsidP="003678E0">
      <w:pPr>
        <w:pStyle w:val="H6"/>
        <w:rPr>
          <w:ins w:id="2562" w:author="Huawei" w:date="2022-09-29T18:49:00Z"/>
        </w:rPr>
      </w:pPr>
      <w:ins w:id="2563" w:author="Huawei" w:date="2022-09-29T18:49:00Z">
        <w:r>
          <w:t>8.13A.</w:t>
        </w:r>
        <w:r w:rsidRPr="00691C10">
          <w:t>2.1.1.</w:t>
        </w:r>
        <w:r w:rsidRPr="00691C10">
          <w:rPr>
            <w:lang w:eastAsia="zh-CN"/>
          </w:rPr>
          <w:t>2.1.1</w:t>
        </w:r>
        <w:r w:rsidRPr="00691C10">
          <w:tab/>
          <w:t>Periodic Reporting</w:t>
        </w:r>
      </w:ins>
    </w:p>
    <w:p w14:paraId="5A8DE17E" w14:textId="77777777" w:rsidR="003678E0" w:rsidRPr="00691C10" w:rsidRDefault="003678E0" w:rsidP="003678E0">
      <w:pPr>
        <w:rPr>
          <w:ins w:id="2564" w:author="Huawei" w:date="2022-09-29T18:49:00Z"/>
          <w:rFonts w:cs="v4.2.0"/>
        </w:rPr>
      </w:pPr>
      <w:ins w:id="2565" w:author="Huawei" w:date="2022-09-29T18:49:00Z">
        <w:r w:rsidRPr="00691C10">
          <w:rPr>
            <w:rFonts w:cs="v4.2.0"/>
          </w:rPr>
          <w:t>Reported RSRP and RSRQ measurement contained in periodically triggered measurement reports shall meet the requirements in sections 9.1.21.1, 9.1.21.2 and 9.1.21.6.</w:t>
        </w:r>
      </w:ins>
    </w:p>
    <w:p w14:paraId="101094A4" w14:textId="77777777" w:rsidR="003678E0" w:rsidRPr="00691C10" w:rsidRDefault="003678E0" w:rsidP="003678E0">
      <w:pPr>
        <w:pStyle w:val="H6"/>
        <w:rPr>
          <w:ins w:id="2566" w:author="Huawei" w:date="2022-09-29T18:49:00Z"/>
        </w:rPr>
      </w:pPr>
      <w:ins w:id="2567" w:author="Huawei" w:date="2022-09-29T18:49:00Z">
        <w:r>
          <w:t>8.13A.</w:t>
        </w:r>
        <w:r w:rsidRPr="00691C10">
          <w:t>2.1.1</w:t>
        </w:r>
        <w:r w:rsidRPr="00691C10">
          <w:rPr>
            <w:lang w:eastAsia="zh-CN"/>
          </w:rPr>
          <w:t>.2.1.2</w:t>
        </w:r>
        <w:r w:rsidRPr="00691C10">
          <w:tab/>
          <w:t>Event-triggered Periodic Reporting</w:t>
        </w:r>
      </w:ins>
    </w:p>
    <w:p w14:paraId="67230056" w14:textId="77777777" w:rsidR="003678E0" w:rsidRPr="00691C10" w:rsidRDefault="003678E0" w:rsidP="003678E0">
      <w:pPr>
        <w:rPr>
          <w:ins w:id="2568" w:author="Huawei" w:date="2022-09-29T18:49:00Z"/>
          <w:rFonts w:cs="v4.2.0"/>
        </w:rPr>
      </w:pPr>
      <w:ins w:id="2569" w:author="Huawei" w:date="2022-09-29T18:49:00Z">
        <w:r w:rsidRPr="00691C10">
          <w:rPr>
            <w:rFonts w:cs="v4.2.0"/>
          </w:rPr>
          <w:t>Reported RSRP and RSRQ measurement contained in event triggered periodic measurement reports shall meet the requirements in sections 9.1.21.1, 9.1.21.2 and 9.1.21.6.</w:t>
        </w:r>
      </w:ins>
    </w:p>
    <w:p w14:paraId="44D0DC40" w14:textId="77777777" w:rsidR="003678E0" w:rsidRPr="00691C10" w:rsidRDefault="003678E0" w:rsidP="003678E0">
      <w:pPr>
        <w:rPr>
          <w:ins w:id="2570" w:author="Huawei" w:date="2022-09-29T18:49:00Z"/>
          <w:rFonts w:cs="v4.2.0"/>
        </w:rPr>
      </w:pPr>
      <w:ins w:id="2571" w:author="Huawei" w:date="2022-09-29T18:49:00Z">
        <w:r w:rsidRPr="00691C10">
          <w:rPr>
            <w:rFonts w:cs="v4.2.0"/>
          </w:rPr>
          <w:t>The first report in event triggered periodic measurement reporting shall meet the requirements specified in clause </w:t>
        </w:r>
        <w:r>
          <w:t>8.13A.</w:t>
        </w:r>
        <w:r w:rsidRPr="00691C10">
          <w:t>2.1.1.</w:t>
        </w:r>
        <w:r w:rsidRPr="00691C10">
          <w:rPr>
            <w:lang w:eastAsia="zh-CN"/>
          </w:rPr>
          <w:t>2.1.</w:t>
        </w:r>
        <w:r w:rsidRPr="00691C10">
          <w:rPr>
            <w:rFonts w:cs="v4.2.0"/>
            <w:lang w:eastAsia="zh-CN"/>
          </w:rPr>
          <w:t>3</w:t>
        </w:r>
        <w:r w:rsidRPr="00691C10">
          <w:rPr>
            <w:rFonts w:cs="v4.2.0"/>
          </w:rPr>
          <w:t>.</w:t>
        </w:r>
      </w:ins>
    </w:p>
    <w:p w14:paraId="1B9E6A81" w14:textId="77777777" w:rsidR="003678E0" w:rsidRPr="00691C10" w:rsidRDefault="003678E0" w:rsidP="003678E0">
      <w:pPr>
        <w:pStyle w:val="H6"/>
        <w:rPr>
          <w:ins w:id="2572" w:author="Huawei" w:date="2022-09-29T18:49:00Z"/>
        </w:rPr>
      </w:pPr>
      <w:ins w:id="2573" w:author="Huawei" w:date="2022-09-29T18:49:00Z">
        <w:r>
          <w:t>8.13A.</w:t>
        </w:r>
        <w:r w:rsidRPr="00691C10">
          <w:t>2.1.1.</w:t>
        </w:r>
        <w:r w:rsidRPr="00691C10">
          <w:rPr>
            <w:lang w:eastAsia="zh-CN"/>
          </w:rPr>
          <w:t>2.1.3</w:t>
        </w:r>
        <w:r w:rsidRPr="00691C10">
          <w:tab/>
          <w:t>Event Triggered Reporting</w:t>
        </w:r>
      </w:ins>
    </w:p>
    <w:p w14:paraId="276895E1" w14:textId="77777777" w:rsidR="003678E0" w:rsidRPr="00691C10" w:rsidRDefault="003678E0" w:rsidP="003678E0">
      <w:pPr>
        <w:rPr>
          <w:ins w:id="2574" w:author="Huawei" w:date="2022-09-29T18:49:00Z"/>
        </w:rPr>
      </w:pPr>
      <w:ins w:id="2575" w:author="Huawei" w:date="2022-09-29T18:49:00Z">
        <w:r w:rsidRPr="00691C10">
          <w:t>Reported RSRP and RSRQ measurement contained in event triggered measurement reports shall meet the requirements in sections 9.1.21.1, 9.1.21.2 and 9.1.21.6.</w:t>
        </w:r>
      </w:ins>
    </w:p>
    <w:p w14:paraId="724AA95C" w14:textId="77777777" w:rsidR="003678E0" w:rsidRPr="00691C10" w:rsidRDefault="003678E0" w:rsidP="003678E0">
      <w:pPr>
        <w:rPr>
          <w:ins w:id="2576" w:author="Huawei" w:date="2022-09-29T18:49:00Z"/>
        </w:rPr>
      </w:pPr>
      <w:ins w:id="2577"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35501958" w14:textId="77777777" w:rsidR="003678E0" w:rsidRPr="00691C10" w:rsidRDefault="003678E0" w:rsidP="003678E0">
      <w:pPr>
        <w:rPr>
          <w:ins w:id="2578" w:author="Huawei" w:date="2022-09-29T18:49:00Z"/>
          <w:lang w:eastAsia="zh-CN"/>
        </w:rPr>
      </w:pPr>
      <w:ins w:id="2579"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5CE92699" w14:textId="77777777" w:rsidR="003678E0" w:rsidRDefault="003678E0" w:rsidP="003678E0">
      <w:pPr>
        <w:rPr>
          <w:ins w:id="2580" w:author="Huawei" w:date="2022-09-29T19:00:00Z"/>
        </w:rPr>
      </w:pPr>
      <w:ins w:id="2581"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w:t>
        </w:r>
        <w:r>
          <w:t>8.13A.</w:t>
        </w:r>
        <w:r w:rsidRPr="00691C10">
          <w:t>2.1.1.2 When L3 filtering is used or IDC autonomous denial is configured an additional delay can be expected.</w:t>
        </w:r>
      </w:ins>
    </w:p>
    <w:p w14:paraId="777AAF6B" w14:textId="77777777" w:rsidR="003678E0" w:rsidRPr="009468F6" w:rsidRDefault="003678E0" w:rsidP="003678E0">
      <w:pPr>
        <w:rPr>
          <w:ins w:id="2582" w:author="Huawei" w:date="2022-09-29T18:49:00Z"/>
        </w:rPr>
      </w:pPr>
      <w:ins w:id="2583" w:author="Huawei" w:date="2022-09-29T19:00: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 xml:space="preserve">intra_UE cat M1_NC </w:t>
        </w:r>
        <w:r w:rsidRPr="00691C10">
          <w:t xml:space="preserve"> defined in clause </w:t>
        </w:r>
        <w:r>
          <w:t>8.13A.</w:t>
        </w:r>
        <w:r w:rsidRPr="00691C10">
          <w:t>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38A89508" w14:textId="77777777" w:rsidR="003678E0" w:rsidRPr="00691C10" w:rsidRDefault="003678E0" w:rsidP="003678E0">
      <w:pPr>
        <w:pStyle w:val="Heading5"/>
        <w:rPr>
          <w:ins w:id="2584" w:author="Huawei" w:date="2022-09-29T18:49:00Z"/>
        </w:rPr>
      </w:pPr>
      <w:ins w:id="2585" w:author="Huawei" w:date="2022-09-29T18:49:00Z">
        <w:r>
          <w:t>8.13A.</w:t>
        </w:r>
        <w:r w:rsidRPr="00691C10">
          <w:t>2.1.2</w:t>
        </w:r>
        <w:r w:rsidRPr="00691C10">
          <w:tab/>
          <w:t>E-UTRAN intra frequency measurements for HD-FDD</w:t>
        </w:r>
      </w:ins>
    </w:p>
    <w:p w14:paraId="366A22CF" w14:textId="77777777" w:rsidR="003678E0" w:rsidRPr="00691C10" w:rsidRDefault="003678E0" w:rsidP="003678E0">
      <w:pPr>
        <w:pStyle w:val="H6"/>
        <w:rPr>
          <w:ins w:id="2586" w:author="Huawei" w:date="2022-09-29T18:49:00Z"/>
        </w:rPr>
      </w:pPr>
      <w:ins w:id="2587" w:author="Huawei" w:date="2022-09-29T18:49:00Z">
        <w:r>
          <w:t>8.13A.</w:t>
        </w:r>
        <w:r w:rsidRPr="00691C10">
          <w:t>2.1.2.1</w:t>
        </w:r>
        <w:r w:rsidRPr="00691C10">
          <w:tab/>
          <w:t>E-UTRAN intra frequency measurements when no DRX is used</w:t>
        </w:r>
      </w:ins>
    </w:p>
    <w:p w14:paraId="20C61CF1" w14:textId="77777777" w:rsidR="003678E0" w:rsidRPr="00691C10" w:rsidRDefault="003678E0" w:rsidP="003678E0">
      <w:pPr>
        <w:rPr>
          <w:ins w:id="2588" w:author="Huawei" w:date="2022-09-29T18:49:00Z"/>
          <w:noProof/>
        </w:rPr>
      </w:pPr>
      <w:ins w:id="2589" w:author="Huawei" w:date="2022-09-29T18:49:00Z">
        <w:r w:rsidRPr="00691C10">
          <w:rPr>
            <w:noProof/>
          </w:rPr>
          <w:t>The requirements in this section are applicable for the UE which supports half duplex operation on one or more supported frequency bands [2].</w:t>
        </w:r>
      </w:ins>
    </w:p>
    <w:p w14:paraId="6B5116CD" w14:textId="77777777" w:rsidR="003678E0" w:rsidRPr="00691C10" w:rsidRDefault="003678E0" w:rsidP="003678E0">
      <w:pPr>
        <w:rPr>
          <w:ins w:id="2590" w:author="Huawei" w:date="2022-09-29T18:49:00Z"/>
          <w:noProof/>
        </w:rPr>
      </w:pPr>
      <w:ins w:id="2591" w:author="Huawei" w:date="2022-09-29T18:49:00Z">
        <w:r w:rsidRPr="00691C10">
          <w:rPr>
            <w:noProof/>
          </w:rPr>
          <w:t xml:space="preserve">The requirements defined in clause </w:t>
        </w:r>
        <w:r>
          <w:t>8.13A.</w:t>
        </w:r>
        <w:r w:rsidRPr="00691C10">
          <w:t xml:space="preserve">2.1.1.1 </w:t>
        </w:r>
        <w:r w:rsidRPr="00691C10">
          <w:rPr>
            <w:noProof/>
          </w:rPr>
          <w:t>also apply for this section provided the following conditions are met:</w:t>
        </w:r>
      </w:ins>
    </w:p>
    <w:p w14:paraId="20E49ABB" w14:textId="77777777" w:rsidR="003678E0" w:rsidRPr="00691C10" w:rsidRDefault="003678E0" w:rsidP="003678E0">
      <w:pPr>
        <w:pStyle w:val="B10"/>
        <w:rPr>
          <w:ins w:id="2592" w:author="Huawei" w:date="2022-09-29T18:49:00Z"/>
        </w:rPr>
      </w:pPr>
      <w:ins w:id="2593" w:author="Huawei" w:date="2022-09-29T18:49:00Z">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w:t>
        </w:r>
        <w:r w:rsidRPr="00691C10">
          <w:t>;</w:t>
        </w:r>
      </w:ins>
    </w:p>
    <w:p w14:paraId="7D10ACE8" w14:textId="77777777" w:rsidR="003678E0" w:rsidRPr="00691C10" w:rsidRDefault="003678E0" w:rsidP="003678E0">
      <w:pPr>
        <w:pStyle w:val="B10"/>
        <w:rPr>
          <w:ins w:id="2594" w:author="Huawei" w:date="2022-09-29T18:49:00Z"/>
        </w:rPr>
      </w:pPr>
      <w:ins w:id="2595" w:author="Huawei" w:date="2022-09-29T18:49:00Z">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ins>
    </w:p>
    <w:p w14:paraId="03C62A3C" w14:textId="77777777" w:rsidR="003678E0" w:rsidRPr="00691C10" w:rsidRDefault="003678E0" w:rsidP="003678E0">
      <w:pPr>
        <w:pStyle w:val="B10"/>
        <w:rPr>
          <w:ins w:id="2596" w:author="Huawei" w:date="2022-09-29T18:49:00Z"/>
        </w:rPr>
      </w:pPr>
      <w:ins w:id="2597" w:author="Huawei" w:date="2022-09-29T18:49:00Z">
        <w:r w:rsidRPr="00691C10">
          <w:t>-</w:t>
        </w:r>
        <w:r w:rsidRPr="00691C10">
          <w:tab/>
          <w:t>RSRP related side conditions given in Sections 9.1.2.1 and 9.1.2.2 are fulfilled for a corresponding Band,</w:t>
        </w:r>
      </w:ins>
    </w:p>
    <w:p w14:paraId="644EED47" w14:textId="77777777" w:rsidR="003678E0" w:rsidRPr="00691C10" w:rsidRDefault="003678E0" w:rsidP="003678E0">
      <w:pPr>
        <w:pStyle w:val="B10"/>
        <w:rPr>
          <w:ins w:id="2598" w:author="Huawei" w:date="2022-09-29T18:49:00Z"/>
        </w:rPr>
      </w:pPr>
      <w:ins w:id="2599" w:author="Huawei" w:date="2022-09-29T18:49:00Z">
        <w:r w:rsidRPr="00691C10">
          <w:t>-</w:t>
        </w:r>
        <w:r w:rsidRPr="00691C10">
          <w:tab/>
          <w:t>RSRQ related side conditions given in Clause 9.1.21.6 are fulfilled for a corresponding Band,</w:t>
        </w:r>
      </w:ins>
    </w:p>
    <w:p w14:paraId="42F1A073" w14:textId="77777777" w:rsidR="003678E0" w:rsidRPr="00691C10" w:rsidRDefault="003678E0" w:rsidP="003678E0">
      <w:pPr>
        <w:pStyle w:val="B10"/>
        <w:rPr>
          <w:ins w:id="2600" w:author="Huawei" w:date="2022-09-29T18:49:00Z"/>
        </w:rPr>
      </w:pPr>
      <w:ins w:id="2601"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4AA52595" w14:textId="77777777" w:rsidR="003678E0" w:rsidRPr="00691C10" w:rsidRDefault="003678E0" w:rsidP="003678E0">
      <w:pPr>
        <w:pStyle w:val="H6"/>
        <w:rPr>
          <w:ins w:id="2602" w:author="Huawei" w:date="2022-09-29T18:49:00Z"/>
        </w:rPr>
      </w:pPr>
      <w:ins w:id="2603" w:author="Huawei" w:date="2022-09-29T18:49:00Z">
        <w:r>
          <w:t>8.13A.</w:t>
        </w:r>
        <w:r w:rsidRPr="00691C10">
          <w:t>2.1.2.2</w:t>
        </w:r>
        <w:r w:rsidRPr="00691C10">
          <w:tab/>
          <w:t>E-UTRAN intra frequency measurements when DRX is used</w:t>
        </w:r>
      </w:ins>
    </w:p>
    <w:p w14:paraId="3C9F9BBF" w14:textId="77777777" w:rsidR="003678E0" w:rsidRPr="00691C10" w:rsidRDefault="003678E0" w:rsidP="003678E0">
      <w:pPr>
        <w:rPr>
          <w:ins w:id="2604" w:author="Huawei" w:date="2022-09-29T18:49:00Z"/>
          <w:noProof/>
        </w:rPr>
      </w:pPr>
      <w:ins w:id="2605" w:author="Huawei" w:date="2022-09-29T18:49:00Z">
        <w:r w:rsidRPr="00691C10">
          <w:rPr>
            <w:noProof/>
          </w:rPr>
          <w:t>The requirements in this section are applicable for the UE which supports half duplex operation on one or more supported frequency bands [2].</w:t>
        </w:r>
      </w:ins>
    </w:p>
    <w:p w14:paraId="5226C753" w14:textId="77777777" w:rsidR="003678E0" w:rsidRPr="00691C10" w:rsidRDefault="003678E0" w:rsidP="003678E0">
      <w:pPr>
        <w:rPr>
          <w:ins w:id="2606" w:author="Huawei" w:date="2022-09-29T18:49:00Z"/>
        </w:rPr>
      </w:pPr>
      <w:ins w:id="2607" w:author="Huawei" w:date="2022-09-29T18:49:00Z">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 xml:space="preserve">identify_intra_UE cat M1_NC </w:t>
        </w:r>
        <w:r w:rsidRPr="00691C10">
          <w:t xml:space="preserve"> as shown in table </w:t>
        </w:r>
        <w:r>
          <w:t>8.13A.</w:t>
        </w:r>
        <w:r w:rsidRPr="00691C10">
          <w:t>2.1.2.2-1.</w:t>
        </w:r>
      </w:ins>
    </w:p>
    <w:p w14:paraId="34B9AC4C" w14:textId="77777777" w:rsidR="003678E0" w:rsidRPr="00691C10" w:rsidRDefault="003678E0" w:rsidP="003678E0">
      <w:pPr>
        <w:rPr>
          <w:ins w:id="2608" w:author="Huawei" w:date="2022-09-29T18:49:00Z"/>
        </w:rPr>
      </w:pPr>
      <w:ins w:id="2609" w:author="Huawei" w:date="2022-09-29T18:49:00Z">
        <w:r w:rsidRPr="00691C10">
          <w:t>When eDRX_CONN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2.1.2.2-1A.</w:t>
        </w:r>
      </w:ins>
    </w:p>
    <w:p w14:paraId="52139DB9" w14:textId="77777777" w:rsidR="003678E0" w:rsidRPr="00691C10" w:rsidRDefault="003678E0" w:rsidP="003678E0">
      <w:pPr>
        <w:pStyle w:val="TH"/>
        <w:rPr>
          <w:ins w:id="2610" w:author="Huawei" w:date="2022-09-29T18:49:00Z"/>
        </w:rPr>
      </w:pPr>
      <w:ins w:id="2611" w:author="Huawei" w:date="2022-09-29T18:49:00Z">
        <w:r w:rsidRPr="00691C10">
          <w:rPr>
            <w:snapToGrid w:val="0"/>
          </w:rPr>
          <w:t xml:space="preserve">Table </w:t>
        </w:r>
        <w:r>
          <w:rPr>
            <w:snapToGrid w:val="0"/>
          </w:rPr>
          <w:t>8.13A.</w:t>
        </w:r>
        <w:r w:rsidRPr="00691C10">
          <w:rPr>
            <w:snapToGrid w:val="0"/>
          </w:rPr>
          <w:t xml:space="preserve">2.1.2.2-1: </w:t>
        </w:r>
        <w:r w:rsidRPr="00691C10">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3678E0" w:rsidRPr="00691C10" w14:paraId="2D74B40F" w14:textId="77777777" w:rsidTr="00653C5C">
        <w:trPr>
          <w:cantSplit/>
          <w:jc w:val="center"/>
          <w:ins w:id="2612" w:author="Huawei" w:date="2022-09-29T18:49:00Z"/>
        </w:trPr>
        <w:tc>
          <w:tcPr>
            <w:tcW w:w="0" w:type="auto"/>
            <w:tcBorders>
              <w:top w:val="single" w:sz="4" w:space="0" w:color="auto"/>
              <w:left w:val="single" w:sz="4" w:space="0" w:color="auto"/>
              <w:bottom w:val="single" w:sz="4" w:space="0" w:color="auto"/>
              <w:right w:val="single" w:sz="4" w:space="0" w:color="auto"/>
            </w:tcBorders>
          </w:tcPr>
          <w:p w14:paraId="5596B24C" w14:textId="77777777" w:rsidR="003678E0" w:rsidRPr="00691C10" w:rsidRDefault="003678E0" w:rsidP="00653C5C">
            <w:pPr>
              <w:pStyle w:val="TAH"/>
              <w:rPr>
                <w:ins w:id="2613" w:author="Huawei" w:date="2022-09-29T18:49:00Z"/>
                <w:rFonts w:cs="Arial"/>
                <w:lang w:eastAsia="zh-CN"/>
              </w:rPr>
            </w:pPr>
            <w:ins w:id="2614"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14303A0" w14:textId="77777777" w:rsidR="003678E0" w:rsidRPr="00691C10" w:rsidRDefault="003678E0" w:rsidP="00653C5C">
            <w:pPr>
              <w:pStyle w:val="TAH"/>
              <w:rPr>
                <w:ins w:id="2615" w:author="Huawei" w:date="2022-09-29T18:49:00Z"/>
                <w:rFonts w:cs="Arial"/>
              </w:rPr>
            </w:pPr>
            <w:ins w:id="2616"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2EEC7D2" w14:textId="77777777" w:rsidR="003678E0" w:rsidRPr="00691C10" w:rsidRDefault="003678E0" w:rsidP="00653C5C">
            <w:pPr>
              <w:pStyle w:val="TAH"/>
              <w:rPr>
                <w:ins w:id="2617" w:author="Huawei" w:date="2022-09-29T18:49:00Z"/>
                <w:rFonts w:cs="Arial"/>
              </w:rPr>
            </w:pPr>
            <w:ins w:id="2618" w:author="Huawei" w:date="2022-09-29T18:49:00Z">
              <w:r w:rsidRPr="00691C10">
                <w:rPr>
                  <w:rFonts w:cs="Arial"/>
                </w:rPr>
                <w:t>T</w:t>
              </w:r>
              <w:r w:rsidRPr="00691C10">
                <w:rPr>
                  <w:rFonts w:cs="Arial"/>
                  <w:vertAlign w:val="subscript"/>
                </w:rPr>
                <w:t xml:space="preserve">identify_intra_UE cat M1_NC </w:t>
              </w:r>
              <w:r w:rsidRPr="00691C10">
                <w:rPr>
                  <w:rFonts w:cs="Arial"/>
                </w:rPr>
                <w:t>(s) (DRX cycles)</w:t>
              </w:r>
            </w:ins>
          </w:p>
        </w:tc>
      </w:tr>
      <w:tr w:rsidR="003678E0" w:rsidRPr="00691C10" w14:paraId="60A52C6C" w14:textId="77777777" w:rsidTr="00653C5C">
        <w:trPr>
          <w:cantSplit/>
          <w:jc w:val="center"/>
          <w:ins w:id="2619" w:author="Huawei" w:date="2022-09-29T18:49:00Z"/>
        </w:trPr>
        <w:tc>
          <w:tcPr>
            <w:tcW w:w="0" w:type="auto"/>
            <w:vMerge w:val="restart"/>
            <w:tcBorders>
              <w:top w:val="single" w:sz="4" w:space="0" w:color="auto"/>
              <w:left w:val="single" w:sz="4" w:space="0" w:color="auto"/>
              <w:right w:val="single" w:sz="4" w:space="0" w:color="auto"/>
            </w:tcBorders>
          </w:tcPr>
          <w:p w14:paraId="712C6515" w14:textId="77777777" w:rsidR="003678E0" w:rsidRPr="00691C10" w:rsidRDefault="003678E0" w:rsidP="00653C5C">
            <w:pPr>
              <w:pStyle w:val="TAC"/>
              <w:rPr>
                <w:ins w:id="2620" w:author="Huawei" w:date="2022-09-29T18:49:00Z"/>
                <w:rFonts w:cs="Arial"/>
                <w:lang w:eastAsia="zh-CN"/>
              </w:rPr>
            </w:pPr>
            <w:ins w:id="262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F2EDB54" w14:textId="77777777" w:rsidR="003678E0" w:rsidRPr="00691C10" w:rsidRDefault="003678E0" w:rsidP="00653C5C">
            <w:pPr>
              <w:pStyle w:val="TAC"/>
              <w:rPr>
                <w:ins w:id="2622" w:author="Huawei" w:date="2022-09-29T18:49:00Z"/>
                <w:rFonts w:cs="Arial"/>
              </w:rPr>
            </w:pPr>
            <w:ins w:id="2623"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53A0F35E" w14:textId="77777777" w:rsidR="003678E0" w:rsidRPr="00691C10" w:rsidRDefault="003678E0" w:rsidP="00653C5C">
            <w:pPr>
              <w:pStyle w:val="TAC"/>
              <w:rPr>
                <w:ins w:id="2624" w:author="Huawei" w:date="2022-09-29T18:49:00Z"/>
                <w:rFonts w:cs="Arial"/>
              </w:rPr>
            </w:pPr>
            <w:ins w:id="2625"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678E0" w:rsidRPr="00691C10" w14:paraId="6FDF5F4B" w14:textId="77777777" w:rsidTr="00653C5C">
        <w:trPr>
          <w:cantSplit/>
          <w:jc w:val="center"/>
          <w:ins w:id="2626" w:author="Huawei" w:date="2022-09-29T18:49:00Z"/>
        </w:trPr>
        <w:tc>
          <w:tcPr>
            <w:tcW w:w="0" w:type="auto"/>
            <w:vMerge/>
            <w:tcBorders>
              <w:left w:val="single" w:sz="4" w:space="0" w:color="auto"/>
              <w:right w:val="single" w:sz="4" w:space="0" w:color="auto"/>
            </w:tcBorders>
          </w:tcPr>
          <w:p w14:paraId="3BA60BD1" w14:textId="77777777" w:rsidR="003678E0" w:rsidRPr="00691C10" w:rsidRDefault="003678E0" w:rsidP="00653C5C">
            <w:pPr>
              <w:pStyle w:val="TAC"/>
              <w:rPr>
                <w:ins w:id="262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C202FEF" w14:textId="77777777" w:rsidR="003678E0" w:rsidRPr="00691C10" w:rsidRDefault="003678E0" w:rsidP="00653C5C">
            <w:pPr>
              <w:pStyle w:val="TAC"/>
              <w:rPr>
                <w:ins w:id="2628" w:author="Huawei" w:date="2022-09-29T18:49:00Z"/>
                <w:rFonts w:cs="Arial"/>
                <w:snapToGrid w:val="0"/>
              </w:rPr>
            </w:pPr>
            <w:ins w:id="2629"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29DBC9F4" w14:textId="77777777" w:rsidR="003678E0" w:rsidRPr="00691C10" w:rsidRDefault="003678E0" w:rsidP="00653C5C">
            <w:pPr>
              <w:pStyle w:val="TAC"/>
              <w:rPr>
                <w:ins w:id="2630" w:author="Huawei" w:date="2022-09-29T18:49:00Z"/>
                <w:rFonts w:cs="Arial"/>
                <w:snapToGrid w:val="0"/>
              </w:rPr>
            </w:pPr>
            <w:ins w:id="2631" w:author="Huawei" w:date="2022-09-29T18:49:00Z">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586469" w14:paraId="554FEB31" w14:textId="77777777" w:rsidTr="00653C5C">
        <w:trPr>
          <w:cantSplit/>
          <w:jc w:val="center"/>
          <w:ins w:id="2632" w:author="Huawei" w:date="2022-09-29T18:49:00Z"/>
        </w:trPr>
        <w:tc>
          <w:tcPr>
            <w:tcW w:w="0" w:type="auto"/>
            <w:vMerge/>
            <w:tcBorders>
              <w:left w:val="single" w:sz="4" w:space="0" w:color="auto"/>
              <w:right w:val="single" w:sz="4" w:space="0" w:color="auto"/>
            </w:tcBorders>
          </w:tcPr>
          <w:p w14:paraId="6757AF4A" w14:textId="77777777" w:rsidR="003678E0" w:rsidRPr="00691C10" w:rsidRDefault="003678E0" w:rsidP="00653C5C">
            <w:pPr>
              <w:pStyle w:val="TAC"/>
              <w:rPr>
                <w:ins w:id="263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9EC8B37" w14:textId="77777777" w:rsidR="003678E0" w:rsidRPr="00691C10" w:rsidRDefault="003678E0" w:rsidP="00653C5C">
            <w:pPr>
              <w:pStyle w:val="TAC"/>
              <w:rPr>
                <w:ins w:id="2634" w:author="Huawei" w:date="2022-09-29T18:49:00Z"/>
                <w:rFonts w:cs="Arial"/>
              </w:rPr>
            </w:pPr>
            <w:ins w:id="2635"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72A594F2" w14:textId="77777777" w:rsidR="003678E0" w:rsidRPr="00691C10" w:rsidRDefault="003678E0" w:rsidP="00653C5C">
            <w:pPr>
              <w:pStyle w:val="TAC"/>
              <w:rPr>
                <w:ins w:id="2636" w:author="Huawei" w:date="2022-09-29T18:49:00Z"/>
                <w:rFonts w:cs="Arial"/>
                <w:lang w:val="sv-SE"/>
              </w:rPr>
            </w:pPr>
            <w:ins w:id="2637"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691C10" w14:paraId="617694F5" w14:textId="77777777" w:rsidTr="00653C5C">
        <w:trPr>
          <w:cantSplit/>
          <w:jc w:val="center"/>
          <w:ins w:id="2638" w:author="Huawei" w:date="2022-09-29T18:49:00Z"/>
        </w:trPr>
        <w:tc>
          <w:tcPr>
            <w:tcW w:w="0" w:type="auto"/>
            <w:vMerge/>
            <w:tcBorders>
              <w:left w:val="single" w:sz="4" w:space="0" w:color="auto"/>
              <w:bottom w:val="single" w:sz="4" w:space="0" w:color="auto"/>
              <w:right w:val="single" w:sz="4" w:space="0" w:color="auto"/>
            </w:tcBorders>
          </w:tcPr>
          <w:p w14:paraId="75FEAA90" w14:textId="77777777" w:rsidR="003678E0" w:rsidRPr="00691C10" w:rsidRDefault="003678E0" w:rsidP="00653C5C">
            <w:pPr>
              <w:pStyle w:val="TAC"/>
              <w:rPr>
                <w:ins w:id="263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5E24881" w14:textId="77777777" w:rsidR="003678E0" w:rsidRPr="00691C10" w:rsidRDefault="003678E0" w:rsidP="00653C5C">
            <w:pPr>
              <w:pStyle w:val="TAC"/>
              <w:rPr>
                <w:ins w:id="2640" w:author="Huawei" w:date="2022-09-29T18:49:00Z"/>
                <w:rFonts w:cs="Arial"/>
                <w:snapToGrid w:val="0"/>
              </w:rPr>
            </w:pPr>
            <w:ins w:id="2641"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5044FD0" w14:textId="77777777" w:rsidR="003678E0" w:rsidRPr="00691C10" w:rsidRDefault="003678E0" w:rsidP="00653C5C">
            <w:pPr>
              <w:pStyle w:val="TAC"/>
              <w:rPr>
                <w:ins w:id="2642" w:author="Huawei" w:date="2022-09-29T18:49:00Z"/>
                <w:rFonts w:cs="Arial"/>
                <w:snapToGrid w:val="0"/>
              </w:rPr>
            </w:pPr>
            <w:ins w:id="2643"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1FA45E41" w14:textId="77777777" w:rsidTr="00653C5C">
        <w:trPr>
          <w:cantSplit/>
          <w:jc w:val="center"/>
          <w:ins w:id="2644" w:author="Huawei" w:date="2022-09-29T18:49:00Z"/>
        </w:trPr>
        <w:tc>
          <w:tcPr>
            <w:tcW w:w="0" w:type="auto"/>
            <w:vMerge w:val="restart"/>
            <w:tcBorders>
              <w:top w:val="single" w:sz="4" w:space="0" w:color="auto"/>
              <w:left w:val="single" w:sz="4" w:space="0" w:color="auto"/>
              <w:right w:val="single" w:sz="4" w:space="0" w:color="auto"/>
            </w:tcBorders>
          </w:tcPr>
          <w:p w14:paraId="1D3D7643" w14:textId="77777777" w:rsidR="003678E0" w:rsidRPr="00691C10" w:rsidRDefault="003678E0" w:rsidP="00653C5C">
            <w:pPr>
              <w:pStyle w:val="TAC"/>
              <w:rPr>
                <w:ins w:id="2645" w:author="Huawei" w:date="2022-09-29T18:49:00Z"/>
                <w:rFonts w:cs="Arial"/>
                <w:lang w:eastAsia="zh-CN"/>
              </w:rPr>
            </w:pPr>
            <w:ins w:id="264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9EEBA76" w14:textId="77777777" w:rsidR="003678E0" w:rsidRPr="00691C10" w:rsidRDefault="003678E0" w:rsidP="00653C5C">
            <w:pPr>
              <w:pStyle w:val="TAC"/>
              <w:rPr>
                <w:ins w:id="2647" w:author="Huawei" w:date="2022-09-29T18:49:00Z"/>
                <w:rFonts w:cs="Arial"/>
                <w:lang w:eastAsia="zh-CN"/>
              </w:rPr>
            </w:pPr>
            <w:ins w:id="2648"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36741DB4" w14:textId="77777777" w:rsidR="003678E0" w:rsidRPr="00691C10" w:rsidRDefault="003678E0" w:rsidP="00653C5C">
            <w:pPr>
              <w:pStyle w:val="TAC"/>
              <w:rPr>
                <w:ins w:id="2649" w:author="Huawei" w:date="2022-09-29T18:49:00Z"/>
                <w:rFonts w:cs="Arial"/>
              </w:rPr>
            </w:pPr>
            <w:ins w:id="2650"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678E0" w:rsidRPr="00586469" w14:paraId="76760ED3" w14:textId="77777777" w:rsidTr="00653C5C">
        <w:trPr>
          <w:cantSplit/>
          <w:jc w:val="center"/>
          <w:ins w:id="2651" w:author="Huawei" w:date="2022-09-29T18:49:00Z"/>
        </w:trPr>
        <w:tc>
          <w:tcPr>
            <w:tcW w:w="0" w:type="auto"/>
            <w:vMerge/>
            <w:tcBorders>
              <w:left w:val="single" w:sz="4" w:space="0" w:color="auto"/>
              <w:right w:val="single" w:sz="4" w:space="0" w:color="auto"/>
            </w:tcBorders>
          </w:tcPr>
          <w:p w14:paraId="7FC0B19C" w14:textId="77777777" w:rsidR="003678E0" w:rsidRPr="00691C10" w:rsidRDefault="003678E0" w:rsidP="00653C5C">
            <w:pPr>
              <w:pStyle w:val="TAC"/>
              <w:rPr>
                <w:ins w:id="265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6AB140" w14:textId="77777777" w:rsidR="003678E0" w:rsidRPr="00691C10" w:rsidRDefault="003678E0" w:rsidP="00653C5C">
            <w:pPr>
              <w:pStyle w:val="TAC"/>
              <w:rPr>
                <w:ins w:id="2653" w:author="Huawei" w:date="2022-09-29T18:49:00Z"/>
                <w:rFonts w:cs="Arial"/>
              </w:rPr>
            </w:pPr>
            <w:ins w:id="2654"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7E1E9639" w14:textId="77777777" w:rsidR="003678E0" w:rsidRPr="00691C10" w:rsidRDefault="003678E0" w:rsidP="00653C5C">
            <w:pPr>
              <w:pStyle w:val="TAC"/>
              <w:rPr>
                <w:ins w:id="2655" w:author="Huawei" w:date="2022-09-29T18:49:00Z"/>
                <w:rFonts w:cs="Arial"/>
                <w:lang w:val="sv-SE"/>
              </w:rPr>
            </w:pPr>
            <w:ins w:id="2656"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691C10" w14:paraId="3E68D45E" w14:textId="77777777" w:rsidTr="00653C5C">
        <w:trPr>
          <w:cantSplit/>
          <w:jc w:val="center"/>
          <w:ins w:id="2657" w:author="Huawei" w:date="2022-09-29T18:49:00Z"/>
        </w:trPr>
        <w:tc>
          <w:tcPr>
            <w:tcW w:w="0" w:type="auto"/>
            <w:vMerge/>
            <w:tcBorders>
              <w:left w:val="single" w:sz="4" w:space="0" w:color="auto"/>
              <w:bottom w:val="single" w:sz="4" w:space="0" w:color="auto"/>
              <w:right w:val="single" w:sz="4" w:space="0" w:color="auto"/>
            </w:tcBorders>
          </w:tcPr>
          <w:p w14:paraId="2A23BA40" w14:textId="77777777" w:rsidR="003678E0" w:rsidRPr="00691C10" w:rsidRDefault="003678E0" w:rsidP="00653C5C">
            <w:pPr>
              <w:pStyle w:val="TAC"/>
              <w:rPr>
                <w:ins w:id="265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7ACFDFF" w14:textId="77777777" w:rsidR="003678E0" w:rsidRPr="00691C10" w:rsidRDefault="003678E0" w:rsidP="00653C5C">
            <w:pPr>
              <w:pStyle w:val="TAC"/>
              <w:rPr>
                <w:ins w:id="2659" w:author="Huawei" w:date="2022-09-29T18:49:00Z"/>
                <w:rFonts w:cs="Arial"/>
                <w:snapToGrid w:val="0"/>
              </w:rPr>
            </w:pPr>
            <w:ins w:id="2660"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0298E3D3" w14:textId="77777777" w:rsidR="003678E0" w:rsidRPr="00691C10" w:rsidRDefault="003678E0" w:rsidP="00653C5C">
            <w:pPr>
              <w:pStyle w:val="TAC"/>
              <w:rPr>
                <w:ins w:id="2661" w:author="Huawei" w:date="2022-09-29T18:49:00Z"/>
                <w:rFonts w:cs="Arial"/>
                <w:snapToGrid w:val="0"/>
              </w:rPr>
            </w:pPr>
            <w:ins w:id="2662"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2FB767F5" w14:textId="77777777" w:rsidTr="00653C5C">
        <w:trPr>
          <w:cantSplit/>
          <w:jc w:val="center"/>
          <w:ins w:id="266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6A7F543" w14:textId="77777777" w:rsidR="003678E0" w:rsidRPr="00691C10" w:rsidRDefault="003678E0" w:rsidP="00653C5C">
            <w:pPr>
              <w:pStyle w:val="TAN"/>
              <w:rPr>
                <w:ins w:id="2664" w:author="Huawei" w:date="2022-09-29T18:49:00Z"/>
                <w:rFonts w:cs="Arial"/>
              </w:rPr>
            </w:pPr>
            <w:ins w:id="2665" w:author="Huawei" w:date="2022-09-29T18:49:00Z">
              <w:r w:rsidRPr="00691C10">
                <w:rPr>
                  <w:rFonts w:cs="Arial"/>
                </w:rPr>
                <w:t>Note 1:</w:t>
              </w:r>
              <w:r w:rsidRPr="00691C10">
                <w:rPr>
                  <w:rFonts w:cs="Arial"/>
                </w:rPr>
                <w:tab/>
                <w:t>Number of DRX cycle depends upon the DRX cycle in use</w:t>
              </w:r>
            </w:ins>
          </w:p>
          <w:p w14:paraId="0478F764" w14:textId="77777777" w:rsidR="003678E0" w:rsidRPr="00691C10" w:rsidRDefault="003678E0" w:rsidP="00653C5C">
            <w:pPr>
              <w:pStyle w:val="TAN"/>
              <w:rPr>
                <w:ins w:id="2666" w:author="Huawei" w:date="2022-09-29T18:49:00Z"/>
                <w:rFonts w:cs="Arial"/>
              </w:rPr>
            </w:pPr>
            <w:ins w:id="2667" w:author="Huawei" w:date="2022-09-29T18:49:00Z">
              <w:r w:rsidRPr="00691C10">
                <w:rPr>
                  <w:rFonts w:cs="Arial"/>
                </w:rPr>
                <w:t>Note 2:</w:t>
              </w:r>
              <w:r w:rsidRPr="00691C10">
                <w:rPr>
                  <w:rFonts w:cs="Arial"/>
                </w:rPr>
                <w:tab/>
                <w:t>Time depends upon the DRX cycle in use</w:t>
              </w:r>
            </w:ins>
          </w:p>
        </w:tc>
      </w:tr>
    </w:tbl>
    <w:p w14:paraId="2A1BF76C" w14:textId="77777777" w:rsidR="003678E0" w:rsidRPr="00691C10" w:rsidRDefault="003678E0" w:rsidP="003678E0">
      <w:pPr>
        <w:rPr>
          <w:ins w:id="2668" w:author="Huawei" w:date="2022-09-29T18:49:00Z"/>
          <w:lang w:val="en-US"/>
        </w:rPr>
      </w:pPr>
    </w:p>
    <w:p w14:paraId="0DEFC6C6" w14:textId="77777777" w:rsidR="003678E0" w:rsidRPr="00691C10" w:rsidRDefault="003678E0" w:rsidP="003678E0">
      <w:pPr>
        <w:pStyle w:val="TH"/>
        <w:rPr>
          <w:ins w:id="2669" w:author="Huawei" w:date="2022-09-29T18:49:00Z"/>
        </w:rPr>
      </w:pPr>
      <w:ins w:id="2670" w:author="Huawei" w:date="2022-09-29T18:49:00Z">
        <w:r w:rsidRPr="00691C10">
          <w:rPr>
            <w:snapToGrid w:val="0"/>
          </w:rPr>
          <w:t xml:space="preserve">Table </w:t>
        </w:r>
        <w:r>
          <w:rPr>
            <w:snapToGrid w:val="0"/>
          </w:rPr>
          <w:t>8.13A.</w:t>
        </w:r>
        <w:r w:rsidRPr="00691C10">
          <w:rPr>
            <w:snapToGrid w:val="0"/>
          </w:rPr>
          <w:t xml:space="preserve">2.1.2.2-1A: </w:t>
        </w:r>
        <w:r w:rsidRPr="00691C10">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678E0" w:rsidRPr="00691C10" w14:paraId="636F2F45" w14:textId="77777777" w:rsidTr="00653C5C">
        <w:trPr>
          <w:cantSplit/>
          <w:jc w:val="center"/>
          <w:ins w:id="267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2A959EB" w14:textId="77777777" w:rsidR="003678E0" w:rsidRPr="00691C10" w:rsidRDefault="003678E0" w:rsidP="00653C5C">
            <w:pPr>
              <w:pStyle w:val="TAH"/>
              <w:rPr>
                <w:ins w:id="2672" w:author="Huawei" w:date="2022-09-29T18:49:00Z"/>
                <w:rFonts w:cs="Arial"/>
              </w:rPr>
            </w:pPr>
            <w:ins w:id="2673"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75EB6ADA" w14:textId="77777777" w:rsidR="003678E0" w:rsidRPr="00691C10" w:rsidRDefault="003678E0" w:rsidP="00653C5C">
            <w:pPr>
              <w:pStyle w:val="TAH"/>
              <w:rPr>
                <w:ins w:id="2674" w:author="Huawei" w:date="2022-09-29T18:49:00Z"/>
                <w:rFonts w:cs="Arial"/>
              </w:rPr>
            </w:pPr>
            <w:ins w:id="2675" w:author="Huawei" w:date="2022-09-29T18:49:00Z">
              <w:r w:rsidRPr="00691C10">
                <w:rPr>
                  <w:rFonts w:cs="Arial"/>
                </w:rPr>
                <w:t>T</w:t>
              </w:r>
              <w:r w:rsidRPr="00691C10">
                <w:rPr>
                  <w:rFonts w:cs="Arial"/>
                  <w:vertAlign w:val="subscript"/>
                </w:rPr>
                <w:t xml:space="preserve">identify_intra_UE cat M1_NC </w:t>
              </w:r>
              <w:r w:rsidRPr="00691C10">
                <w:rPr>
                  <w:rFonts w:cs="Arial"/>
                </w:rPr>
                <w:t>(s) (eDRX_CONN cycles)</w:t>
              </w:r>
            </w:ins>
          </w:p>
        </w:tc>
      </w:tr>
      <w:tr w:rsidR="003678E0" w:rsidRPr="00691C10" w14:paraId="2856A3AA" w14:textId="77777777" w:rsidTr="00653C5C">
        <w:trPr>
          <w:cantSplit/>
          <w:jc w:val="center"/>
          <w:ins w:id="267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B75507E" w14:textId="77777777" w:rsidR="003678E0" w:rsidRPr="00691C10" w:rsidRDefault="003678E0" w:rsidP="00653C5C">
            <w:pPr>
              <w:pStyle w:val="TAC"/>
              <w:rPr>
                <w:ins w:id="2677" w:author="Huawei" w:date="2022-09-29T18:49:00Z"/>
                <w:rFonts w:cs="Arial"/>
                <w:snapToGrid w:val="0"/>
              </w:rPr>
            </w:pPr>
            <w:ins w:id="2678"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1E9DD73B" w14:textId="77777777" w:rsidR="003678E0" w:rsidRPr="00691C10" w:rsidRDefault="003678E0" w:rsidP="00653C5C">
            <w:pPr>
              <w:pStyle w:val="TAC"/>
              <w:rPr>
                <w:ins w:id="2679" w:author="Huawei" w:date="2022-09-29T18:49:00Z"/>
                <w:rFonts w:cs="Arial"/>
                <w:snapToGrid w:val="0"/>
              </w:rPr>
            </w:pPr>
            <w:ins w:id="2680" w:author="Huawei" w:date="2022-09-29T18:49:00Z">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63F06D18" w14:textId="77777777" w:rsidTr="00653C5C">
        <w:trPr>
          <w:cantSplit/>
          <w:jc w:val="center"/>
          <w:ins w:id="2681"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ED17133" w14:textId="77777777" w:rsidR="003678E0" w:rsidRPr="00691C10" w:rsidRDefault="003678E0" w:rsidP="00653C5C">
            <w:pPr>
              <w:pStyle w:val="TAN"/>
              <w:rPr>
                <w:ins w:id="2682" w:author="Huawei" w:date="2022-09-29T18:49:00Z"/>
              </w:rPr>
            </w:pPr>
            <w:ins w:id="2683" w:author="Huawei" w:date="2022-09-29T18:49:00Z">
              <w:r w:rsidRPr="00691C10">
                <w:t>Note:</w:t>
              </w:r>
              <w:r w:rsidRPr="00691C10">
                <w:tab/>
                <w:t>Time depends upon the eDRX_CONN cycle in use</w:t>
              </w:r>
            </w:ins>
          </w:p>
        </w:tc>
      </w:tr>
    </w:tbl>
    <w:p w14:paraId="19961B12" w14:textId="77777777" w:rsidR="003678E0" w:rsidRPr="00691C10" w:rsidRDefault="003678E0" w:rsidP="003678E0">
      <w:pPr>
        <w:rPr>
          <w:ins w:id="2684" w:author="Huawei" w:date="2022-09-29T18:49:00Z"/>
        </w:rPr>
      </w:pPr>
    </w:p>
    <w:p w14:paraId="2E9943DA" w14:textId="77777777" w:rsidR="003678E0" w:rsidRPr="00691C10" w:rsidRDefault="003678E0" w:rsidP="003678E0">
      <w:pPr>
        <w:rPr>
          <w:ins w:id="2685" w:author="Huawei" w:date="2022-09-29T18:49:00Z"/>
          <w:rFonts w:cs="v4.2.0"/>
        </w:rPr>
      </w:pPr>
      <w:ins w:id="2686" w:author="Huawei" w:date="2022-09-29T18:49:00Z">
        <w:r w:rsidRPr="00691C10">
          <w:t>A cell shall be considered detectable</w:t>
        </w:r>
        <w:r w:rsidRPr="00691C10">
          <w:rPr>
            <w:rFonts w:cs="v4.2.0"/>
          </w:rPr>
          <w:t xml:space="preserve"> when</w:t>
        </w:r>
      </w:ins>
    </w:p>
    <w:p w14:paraId="48CCD285" w14:textId="77777777" w:rsidR="003678E0" w:rsidRPr="00691C10" w:rsidRDefault="003678E0" w:rsidP="003678E0">
      <w:pPr>
        <w:pStyle w:val="B10"/>
        <w:rPr>
          <w:ins w:id="2687" w:author="Huawei" w:date="2022-09-29T18:49:00Z"/>
        </w:rPr>
      </w:pPr>
      <w:ins w:id="2688"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74B5075D" w14:textId="77777777" w:rsidR="003678E0" w:rsidRPr="00691C10" w:rsidRDefault="003678E0" w:rsidP="003678E0">
      <w:pPr>
        <w:pStyle w:val="B10"/>
        <w:rPr>
          <w:ins w:id="2689" w:author="Huawei" w:date="2022-09-29T18:49:00Z"/>
        </w:rPr>
      </w:pPr>
      <w:ins w:id="2690" w:author="Huawei" w:date="2022-09-29T18:49:00Z">
        <w:r w:rsidRPr="00691C10">
          <w:t>-</w:t>
        </w:r>
        <w:r w:rsidRPr="00691C10">
          <w:tab/>
          <w:t>RSRQ related side conditions given in Clause 9.1.21.6 are fulfilled for a corresponding Band,</w:t>
        </w:r>
      </w:ins>
    </w:p>
    <w:p w14:paraId="5FE86CD3" w14:textId="77777777" w:rsidR="003678E0" w:rsidRPr="00691C10" w:rsidRDefault="003678E0" w:rsidP="003678E0">
      <w:pPr>
        <w:pStyle w:val="B10"/>
        <w:rPr>
          <w:ins w:id="2691" w:author="Huawei" w:date="2022-09-29T18:49:00Z"/>
          <w:lang w:eastAsia="zh-CN"/>
        </w:rPr>
      </w:pPr>
      <w:ins w:id="2692"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72A3C62C" w14:textId="77777777" w:rsidR="003678E0" w:rsidRPr="00691C10" w:rsidRDefault="003678E0" w:rsidP="003678E0">
      <w:pPr>
        <w:rPr>
          <w:ins w:id="2693" w:author="Huawei" w:date="2022-09-29T18:49:00Z"/>
        </w:rPr>
      </w:pPr>
      <w:ins w:id="2694" w:author="Huawei" w:date="2022-09-29T18:49:00Z">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 xml:space="preserve">is as specified in table </w:t>
        </w:r>
        <w:r>
          <w:t>8.13A.</w:t>
        </w:r>
        <w:r w:rsidRPr="00691C10">
          <w:t>2.1.2.2-2. When eDRX_CONN is used, T</w:t>
        </w:r>
        <w:r w:rsidRPr="00691C10">
          <w:rPr>
            <w:vertAlign w:val="subscript"/>
          </w:rPr>
          <w:t xml:space="preserve">measure_intra_UE cat M1_NC </w:t>
        </w:r>
        <w:r w:rsidRPr="00691C10">
          <w:t xml:space="preserve">is as specified in table </w:t>
        </w:r>
        <w:r>
          <w:t>8.13A.</w:t>
        </w:r>
        <w:r w:rsidRPr="00691C10">
          <w:t>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ins>
    </w:p>
    <w:p w14:paraId="0FF678ED" w14:textId="77777777" w:rsidR="003678E0" w:rsidRPr="00691C10" w:rsidRDefault="003678E0" w:rsidP="003678E0">
      <w:pPr>
        <w:pStyle w:val="TH"/>
        <w:rPr>
          <w:ins w:id="2695" w:author="Huawei" w:date="2022-09-29T18:49:00Z"/>
        </w:rPr>
      </w:pPr>
      <w:ins w:id="2696" w:author="Huawei" w:date="2022-09-29T18:49:00Z">
        <w:r w:rsidRPr="00691C10">
          <w:rPr>
            <w:snapToGrid w:val="0"/>
          </w:rPr>
          <w:t xml:space="preserve">Table </w:t>
        </w:r>
        <w:r>
          <w:rPr>
            <w:snapToGrid w:val="0"/>
          </w:rPr>
          <w:t>8.13A.</w:t>
        </w:r>
        <w:r w:rsidRPr="00691C10">
          <w:rPr>
            <w:snapToGrid w:val="0"/>
          </w:rPr>
          <w:t xml:space="preserve">2.1.2.2-2: </w:t>
        </w:r>
        <w:r w:rsidRPr="00691C10">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367"/>
        <w:gridCol w:w="4620"/>
      </w:tblGrid>
      <w:tr w:rsidR="003678E0" w:rsidRPr="00691C10" w14:paraId="27FEA3B9" w14:textId="77777777" w:rsidTr="00653C5C">
        <w:trPr>
          <w:cantSplit/>
          <w:jc w:val="center"/>
          <w:ins w:id="2697" w:author="Huawei" w:date="2022-09-29T18:49:00Z"/>
        </w:trPr>
        <w:tc>
          <w:tcPr>
            <w:tcW w:w="0" w:type="auto"/>
            <w:tcBorders>
              <w:top w:val="single" w:sz="4" w:space="0" w:color="auto"/>
              <w:left w:val="single" w:sz="4" w:space="0" w:color="auto"/>
              <w:bottom w:val="single" w:sz="4" w:space="0" w:color="auto"/>
              <w:right w:val="single" w:sz="4" w:space="0" w:color="auto"/>
            </w:tcBorders>
          </w:tcPr>
          <w:p w14:paraId="7D89E825" w14:textId="77777777" w:rsidR="003678E0" w:rsidRPr="00691C10" w:rsidRDefault="003678E0" w:rsidP="00653C5C">
            <w:pPr>
              <w:pStyle w:val="TAH"/>
              <w:rPr>
                <w:ins w:id="2698" w:author="Huawei" w:date="2022-09-29T18:49:00Z"/>
                <w:rFonts w:cs="Arial"/>
                <w:lang w:eastAsia="zh-CN"/>
              </w:rPr>
            </w:pPr>
            <w:ins w:id="269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E9BE1A8" w14:textId="77777777" w:rsidR="003678E0" w:rsidRPr="00691C10" w:rsidRDefault="003678E0" w:rsidP="00653C5C">
            <w:pPr>
              <w:pStyle w:val="TAH"/>
              <w:rPr>
                <w:ins w:id="2700" w:author="Huawei" w:date="2022-09-29T18:49:00Z"/>
                <w:rFonts w:cs="Arial"/>
              </w:rPr>
            </w:pPr>
            <w:ins w:id="270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D2CBA95" w14:textId="77777777" w:rsidR="003678E0" w:rsidRPr="00691C10" w:rsidRDefault="003678E0" w:rsidP="00653C5C">
            <w:pPr>
              <w:pStyle w:val="TAH"/>
              <w:rPr>
                <w:ins w:id="2702" w:author="Huawei" w:date="2022-09-29T18:49:00Z"/>
                <w:rFonts w:cs="Arial"/>
              </w:rPr>
            </w:pPr>
            <w:ins w:id="2703" w:author="Huawei" w:date="2022-09-29T18:49:00Z">
              <w:r w:rsidRPr="00691C10">
                <w:rPr>
                  <w:rFonts w:cs="Arial"/>
                </w:rPr>
                <w:t>T</w:t>
              </w:r>
              <w:r w:rsidRPr="00691C10">
                <w:rPr>
                  <w:rFonts w:cs="Arial"/>
                  <w:vertAlign w:val="subscript"/>
                </w:rPr>
                <w:t xml:space="preserve">measure_intra_UE cat M1_NC </w:t>
              </w:r>
              <w:r w:rsidRPr="00691C10">
                <w:rPr>
                  <w:rFonts w:cs="Arial"/>
                </w:rPr>
                <w:t>(s) (DRX cycles)</w:t>
              </w:r>
            </w:ins>
          </w:p>
        </w:tc>
      </w:tr>
      <w:tr w:rsidR="003678E0" w:rsidRPr="00691C10" w14:paraId="3EAEA621" w14:textId="77777777" w:rsidTr="00653C5C">
        <w:trPr>
          <w:cantSplit/>
          <w:jc w:val="center"/>
          <w:ins w:id="2704" w:author="Huawei" w:date="2022-09-29T18:49:00Z"/>
        </w:trPr>
        <w:tc>
          <w:tcPr>
            <w:tcW w:w="0" w:type="auto"/>
            <w:vMerge w:val="restart"/>
            <w:tcBorders>
              <w:top w:val="single" w:sz="4" w:space="0" w:color="auto"/>
              <w:left w:val="single" w:sz="4" w:space="0" w:color="auto"/>
              <w:right w:val="single" w:sz="4" w:space="0" w:color="auto"/>
            </w:tcBorders>
          </w:tcPr>
          <w:p w14:paraId="6EDBAF85" w14:textId="77777777" w:rsidR="003678E0" w:rsidRPr="00691C10" w:rsidRDefault="003678E0" w:rsidP="00653C5C">
            <w:pPr>
              <w:pStyle w:val="TAC"/>
              <w:rPr>
                <w:ins w:id="2705" w:author="Huawei" w:date="2022-09-29T18:49:00Z"/>
                <w:rFonts w:cs="Arial"/>
                <w:lang w:eastAsia="zh-CN"/>
              </w:rPr>
            </w:pPr>
            <w:ins w:id="270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CE96DCF" w14:textId="77777777" w:rsidR="003678E0" w:rsidRPr="00691C10" w:rsidRDefault="003678E0" w:rsidP="00653C5C">
            <w:pPr>
              <w:pStyle w:val="TAC"/>
              <w:rPr>
                <w:ins w:id="2707" w:author="Huawei" w:date="2022-09-29T18:49:00Z"/>
                <w:rFonts w:cs="Arial"/>
                <w:lang w:eastAsia="zh-CN"/>
              </w:rPr>
            </w:pPr>
            <w:ins w:id="2708"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2269F01" w14:textId="77777777" w:rsidR="003678E0" w:rsidRPr="00691C10" w:rsidRDefault="003678E0" w:rsidP="00653C5C">
            <w:pPr>
              <w:pStyle w:val="TAC"/>
              <w:rPr>
                <w:ins w:id="2709" w:author="Huawei" w:date="2022-09-29T18:49:00Z"/>
                <w:rFonts w:cs="Arial"/>
              </w:rPr>
            </w:pPr>
            <w:ins w:id="2710"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eastAsia="zh-CN"/>
                </w:rPr>
                <w:t xml:space="preserve"> </w:t>
              </w:r>
              <w:r w:rsidRPr="00691C10">
                <w:rPr>
                  <w:rFonts w:cs="Arial"/>
                </w:rPr>
                <w:t>(Note 1)</w:t>
              </w:r>
            </w:ins>
          </w:p>
        </w:tc>
      </w:tr>
      <w:tr w:rsidR="003678E0" w:rsidRPr="00691C10" w14:paraId="72452CFA" w14:textId="77777777" w:rsidTr="00653C5C">
        <w:trPr>
          <w:cantSplit/>
          <w:jc w:val="center"/>
          <w:ins w:id="2711" w:author="Huawei" w:date="2022-09-29T18:49:00Z"/>
        </w:trPr>
        <w:tc>
          <w:tcPr>
            <w:tcW w:w="0" w:type="auto"/>
            <w:vMerge/>
            <w:tcBorders>
              <w:left w:val="single" w:sz="4" w:space="0" w:color="auto"/>
              <w:right w:val="single" w:sz="4" w:space="0" w:color="auto"/>
            </w:tcBorders>
          </w:tcPr>
          <w:p w14:paraId="4D2825BE" w14:textId="77777777" w:rsidR="003678E0" w:rsidRPr="00691C10" w:rsidRDefault="003678E0" w:rsidP="00653C5C">
            <w:pPr>
              <w:pStyle w:val="TAC"/>
              <w:rPr>
                <w:ins w:id="271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3CB721" w14:textId="77777777" w:rsidR="003678E0" w:rsidRPr="00691C10" w:rsidRDefault="003678E0" w:rsidP="00653C5C">
            <w:pPr>
              <w:pStyle w:val="TAC"/>
              <w:rPr>
                <w:ins w:id="2713" w:author="Huawei" w:date="2022-09-29T18:49:00Z"/>
                <w:rFonts w:cs="Arial"/>
                <w:snapToGrid w:val="0"/>
              </w:rPr>
            </w:pPr>
            <w:ins w:id="2714"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C4A1CF1" w14:textId="77777777" w:rsidR="003678E0" w:rsidRPr="00691C10" w:rsidRDefault="003678E0" w:rsidP="00653C5C">
            <w:pPr>
              <w:pStyle w:val="TAC"/>
              <w:rPr>
                <w:ins w:id="2715" w:author="Huawei" w:date="2022-09-29T18:49:00Z"/>
                <w:rFonts w:cs="Arial"/>
                <w:snapToGrid w:val="0"/>
              </w:rPr>
            </w:pPr>
            <w:ins w:id="2716" w:author="Huawei" w:date="2022-09-29T18:49:00Z">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7C81D8A9" w14:textId="77777777" w:rsidTr="00653C5C">
        <w:trPr>
          <w:cantSplit/>
          <w:jc w:val="center"/>
          <w:ins w:id="2717" w:author="Huawei" w:date="2022-09-29T18:49:00Z"/>
        </w:trPr>
        <w:tc>
          <w:tcPr>
            <w:tcW w:w="0" w:type="auto"/>
            <w:vMerge/>
            <w:tcBorders>
              <w:left w:val="single" w:sz="4" w:space="0" w:color="auto"/>
              <w:right w:val="single" w:sz="4" w:space="0" w:color="auto"/>
            </w:tcBorders>
          </w:tcPr>
          <w:p w14:paraId="62DB7485" w14:textId="77777777" w:rsidR="003678E0" w:rsidRPr="00691C10" w:rsidRDefault="003678E0" w:rsidP="00653C5C">
            <w:pPr>
              <w:pStyle w:val="TAC"/>
              <w:rPr>
                <w:ins w:id="271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11FC58" w14:textId="77777777" w:rsidR="003678E0" w:rsidRPr="00691C10" w:rsidRDefault="003678E0" w:rsidP="00653C5C">
            <w:pPr>
              <w:pStyle w:val="TAC"/>
              <w:rPr>
                <w:ins w:id="2719" w:author="Huawei" w:date="2022-09-29T18:49:00Z"/>
                <w:rFonts w:cs="Arial"/>
              </w:rPr>
            </w:pPr>
            <w:ins w:id="2720"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050A7046" w14:textId="77777777" w:rsidR="003678E0" w:rsidRPr="00691C10" w:rsidRDefault="003678E0" w:rsidP="00653C5C">
            <w:pPr>
              <w:pStyle w:val="TAC"/>
              <w:rPr>
                <w:ins w:id="2721" w:author="Huawei" w:date="2022-09-29T18:49:00Z"/>
                <w:rFonts w:cs="Arial"/>
              </w:rPr>
            </w:pPr>
            <w:ins w:id="2722"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7FBDB9A9" w14:textId="77777777" w:rsidTr="00653C5C">
        <w:trPr>
          <w:cantSplit/>
          <w:jc w:val="center"/>
          <w:ins w:id="2723" w:author="Huawei" w:date="2022-09-29T18:49:00Z"/>
        </w:trPr>
        <w:tc>
          <w:tcPr>
            <w:tcW w:w="0" w:type="auto"/>
            <w:vMerge w:val="restart"/>
            <w:tcBorders>
              <w:top w:val="single" w:sz="4" w:space="0" w:color="auto"/>
              <w:left w:val="single" w:sz="4" w:space="0" w:color="auto"/>
              <w:right w:val="single" w:sz="4" w:space="0" w:color="auto"/>
            </w:tcBorders>
          </w:tcPr>
          <w:p w14:paraId="1C61C42E" w14:textId="77777777" w:rsidR="003678E0" w:rsidRPr="00691C10" w:rsidRDefault="003678E0" w:rsidP="00653C5C">
            <w:pPr>
              <w:pStyle w:val="TAC"/>
              <w:rPr>
                <w:ins w:id="2724" w:author="Huawei" w:date="2022-09-29T18:49:00Z"/>
                <w:rFonts w:cs="Arial"/>
                <w:lang w:eastAsia="zh-CN"/>
              </w:rPr>
            </w:pPr>
            <w:ins w:id="272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DAFEB0E" w14:textId="77777777" w:rsidR="003678E0" w:rsidRPr="00691C10" w:rsidRDefault="003678E0" w:rsidP="00653C5C">
            <w:pPr>
              <w:pStyle w:val="TAC"/>
              <w:rPr>
                <w:ins w:id="2726" w:author="Huawei" w:date="2022-09-29T18:49:00Z"/>
                <w:rFonts w:cs="Arial"/>
                <w:lang w:eastAsia="zh-CN"/>
              </w:rPr>
            </w:pPr>
            <w:ins w:id="2727"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0D969D5" w14:textId="77777777" w:rsidR="003678E0" w:rsidRPr="00691C10" w:rsidRDefault="003678E0" w:rsidP="00653C5C">
            <w:pPr>
              <w:pStyle w:val="TAC"/>
              <w:rPr>
                <w:ins w:id="2728" w:author="Huawei" w:date="2022-09-29T18:49:00Z"/>
                <w:rFonts w:cs="Arial"/>
              </w:rPr>
            </w:pPr>
            <w:ins w:id="2729" w:author="Huawei" w:date="2022-09-29T18:49:00Z">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678E0" w:rsidRPr="00586469" w14:paraId="0C08BB18" w14:textId="77777777" w:rsidTr="00653C5C">
        <w:trPr>
          <w:cantSplit/>
          <w:jc w:val="center"/>
          <w:ins w:id="2730" w:author="Huawei" w:date="2022-09-29T18:49:00Z"/>
        </w:trPr>
        <w:tc>
          <w:tcPr>
            <w:tcW w:w="0" w:type="auto"/>
            <w:vMerge/>
            <w:tcBorders>
              <w:left w:val="single" w:sz="4" w:space="0" w:color="auto"/>
              <w:right w:val="single" w:sz="4" w:space="0" w:color="auto"/>
            </w:tcBorders>
          </w:tcPr>
          <w:p w14:paraId="2C888BD2" w14:textId="77777777" w:rsidR="003678E0" w:rsidRPr="00691C10" w:rsidRDefault="003678E0" w:rsidP="00653C5C">
            <w:pPr>
              <w:pStyle w:val="TAC"/>
              <w:rPr>
                <w:ins w:id="273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68C1D9" w14:textId="77777777" w:rsidR="003678E0" w:rsidRPr="00691C10" w:rsidRDefault="003678E0" w:rsidP="00653C5C">
            <w:pPr>
              <w:pStyle w:val="TAC"/>
              <w:rPr>
                <w:ins w:id="2732" w:author="Huawei" w:date="2022-09-29T18:49:00Z"/>
                <w:rFonts w:cs="Arial"/>
                <w:snapToGrid w:val="0"/>
              </w:rPr>
            </w:pPr>
            <w:ins w:id="2733"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06E14B0C" w14:textId="77777777" w:rsidR="003678E0" w:rsidRPr="00691C10" w:rsidRDefault="003678E0" w:rsidP="00653C5C">
            <w:pPr>
              <w:pStyle w:val="TAC"/>
              <w:rPr>
                <w:ins w:id="2734" w:author="Huawei" w:date="2022-09-29T18:49:00Z"/>
                <w:rFonts w:cs="Arial"/>
                <w:snapToGrid w:val="0"/>
                <w:lang w:val="sv-SE"/>
              </w:rPr>
            </w:pPr>
            <w:ins w:id="2735" w:author="Huawei" w:date="2022-09-29T18:49:00Z">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SE" w:eastAsia="zh-CN"/>
                </w:rPr>
                <w:t xml:space="preserve">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691C10" w14:paraId="029624F7" w14:textId="77777777" w:rsidTr="00653C5C">
        <w:trPr>
          <w:cantSplit/>
          <w:jc w:val="center"/>
          <w:ins w:id="2736" w:author="Huawei" w:date="2022-09-29T18:49:00Z"/>
        </w:trPr>
        <w:tc>
          <w:tcPr>
            <w:tcW w:w="0" w:type="auto"/>
            <w:vMerge/>
            <w:tcBorders>
              <w:left w:val="single" w:sz="4" w:space="0" w:color="auto"/>
              <w:bottom w:val="single" w:sz="4" w:space="0" w:color="auto"/>
              <w:right w:val="single" w:sz="4" w:space="0" w:color="auto"/>
            </w:tcBorders>
          </w:tcPr>
          <w:p w14:paraId="45FE2FE1" w14:textId="77777777" w:rsidR="003678E0" w:rsidRPr="00691C10" w:rsidRDefault="003678E0" w:rsidP="00653C5C">
            <w:pPr>
              <w:pStyle w:val="TAC"/>
              <w:rPr>
                <w:ins w:id="273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37FB25D" w14:textId="77777777" w:rsidR="003678E0" w:rsidRPr="00691C10" w:rsidRDefault="003678E0" w:rsidP="00653C5C">
            <w:pPr>
              <w:pStyle w:val="TAC"/>
              <w:rPr>
                <w:ins w:id="2738" w:author="Huawei" w:date="2022-09-29T18:49:00Z"/>
                <w:rFonts w:cs="Arial"/>
              </w:rPr>
            </w:pPr>
            <w:ins w:id="2739"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4EA7BA5" w14:textId="77777777" w:rsidR="003678E0" w:rsidRPr="00691C10" w:rsidRDefault="003678E0" w:rsidP="00653C5C">
            <w:pPr>
              <w:pStyle w:val="TAC"/>
              <w:rPr>
                <w:ins w:id="2740" w:author="Huawei" w:date="2022-09-29T18:49:00Z"/>
                <w:rFonts w:cs="Arial"/>
              </w:rPr>
            </w:pPr>
            <w:ins w:id="2741"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6442EF6A" w14:textId="77777777" w:rsidTr="00653C5C">
        <w:trPr>
          <w:cantSplit/>
          <w:jc w:val="center"/>
          <w:ins w:id="2742" w:author="Huawei" w:date="2022-09-29T18:49:00Z"/>
        </w:trPr>
        <w:tc>
          <w:tcPr>
            <w:tcW w:w="0" w:type="auto"/>
            <w:tcBorders>
              <w:left w:val="single" w:sz="4" w:space="0" w:color="auto"/>
              <w:bottom w:val="single" w:sz="4" w:space="0" w:color="auto"/>
              <w:right w:val="single" w:sz="4" w:space="0" w:color="auto"/>
            </w:tcBorders>
          </w:tcPr>
          <w:p w14:paraId="5514B7CC" w14:textId="77777777" w:rsidR="003678E0" w:rsidRPr="00691C10" w:rsidRDefault="003678E0" w:rsidP="00653C5C">
            <w:pPr>
              <w:pStyle w:val="TAC"/>
              <w:rPr>
                <w:ins w:id="2743" w:author="Huawei" w:date="2022-09-29T18:49:00Z"/>
                <w:rFonts w:cs="Arial"/>
                <w:lang w:val="sv-SE"/>
              </w:rPr>
            </w:pPr>
            <w:ins w:id="274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16DC036D" w14:textId="77777777" w:rsidR="003678E0" w:rsidRPr="00691C10" w:rsidRDefault="003678E0" w:rsidP="00653C5C">
            <w:pPr>
              <w:pStyle w:val="TAC"/>
              <w:rPr>
                <w:ins w:id="2745" w:author="Huawei" w:date="2022-09-29T18:49:00Z"/>
                <w:rFonts w:cs="Arial"/>
              </w:rPr>
            </w:pPr>
            <w:ins w:id="2746"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17C2FD0" w14:textId="77777777" w:rsidR="003678E0" w:rsidRPr="00691C10" w:rsidRDefault="003678E0" w:rsidP="00653C5C">
            <w:pPr>
              <w:pStyle w:val="TAC"/>
              <w:rPr>
                <w:ins w:id="2747" w:author="Huawei" w:date="2022-09-29T18:49:00Z"/>
                <w:rFonts w:cs="Arial"/>
              </w:rPr>
            </w:pPr>
            <w:ins w:id="2748" w:author="Huawei" w:date="2022-09-29T18:49:00Z">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ins>
          </w:p>
        </w:tc>
      </w:tr>
      <w:tr w:rsidR="003678E0" w:rsidRPr="00691C10" w14:paraId="38A63CB0" w14:textId="77777777" w:rsidTr="00653C5C">
        <w:trPr>
          <w:cantSplit/>
          <w:jc w:val="center"/>
          <w:ins w:id="274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6E79FD4" w14:textId="77777777" w:rsidR="003678E0" w:rsidRPr="00691C10" w:rsidRDefault="003678E0" w:rsidP="00653C5C">
            <w:pPr>
              <w:pStyle w:val="TAN"/>
              <w:rPr>
                <w:ins w:id="2750" w:author="Huawei" w:date="2022-09-29T18:49:00Z"/>
                <w:rFonts w:cs="Arial"/>
              </w:rPr>
            </w:pPr>
            <w:ins w:id="2751" w:author="Huawei" w:date="2022-09-29T18:49:00Z">
              <w:r w:rsidRPr="00691C10">
                <w:rPr>
                  <w:rFonts w:cs="Arial"/>
                </w:rPr>
                <w:t>Note 1:</w:t>
              </w:r>
              <w:r w:rsidRPr="00691C10">
                <w:rPr>
                  <w:rFonts w:cs="Arial"/>
                </w:rPr>
                <w:tab/>
                <w:t>Number of DRX cycle depends upon the DRX cycle in use</w:t>
              </w:r>
            </w:ins>
          </w:p>
          <w:p w14:paraId="2EEB7E8E" w14:textId="77777777" w:rsidR="003678E0" w:rsidRPr="00691C10" w:rsidRDefault="003678E0" w:rsidP="00653C5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2752" w:author="Huawei" w:date="2022-09-29T18:49:00Z"/>
                <w:rFonts w:cs="Arial"/>
              </w:rPr>
            </w:pPr>
            <w:ins w:id="2753" w:author="Huawei" w:date="2022-09-29T18:49:00Z">
              <w:r w:rsidRPr="00691C10">
                <w:rPr>
                  <w:rFonts w:cs="Arial"/>
                </w:rPr>
                <w:t>Note 2:</w:t>
              </w:r>
              <w:r w:rsidRPr="00691C10">
                <w:rPr>
                  <w:rFonts w:cs="Arial"/>
                </w:rPr>
                <w:tab/>
                <w:t xml:space="preserve">Time depends upon the DRX cycle in use </w:t>
              </w:r>
            </w:ins>
          </w:p>
          <w:p w14:paraId="1B62CEDA" w14:textId="77777777" w:rsidR="003678E0" w:rsidRPr="00691C10" w:rsidRDefault="003678E0" w:rsidP="00653C5C">
            <w:pPr>
              <w:pStyle w:val="TAN"/>
              <w:rPr>
                <w:ins w:id="2754" w:author="Huawei" w:date="2022-09-29T18:49:00Z"/>
                <w:rFonts w:cs="Arial"/>
              </w:rPr>
            </w:pPr>
            <w:ins w:id="2755" w:author="Huawei" w:date="2022-09-29T18:49:00Z">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ins>
          </w:p>
        </w:tc>
      </w:tr>
    </w:tbl>
    <w:p w14:paraId="5C730E51" w14:textId="77777777" w:rsidR="003678E0" w:rsidRPr="00691C10" w:rsidRDefault="003678E0" w:rsidP="003678E0">
      <w:pPr>
        <w:rPr>
          <w:ins w:id="2756" w:author="Huawei" w:date="2022-09-29T18:49:00Z"/>
          <w:rFonts w:cs="v4.2.0"/>
        </w:rPr>
      </w:pPr>
    </w:p>
    <w:p w14:paraId="44F92639" w14:textId="77777777" w:rsidR="003678E0" w:rsidRPr="00691C10" w:rsidRDefault="003678E0" w:rsidP="003678E0">
      <w:pPr>
        <w:pStyle w:val="TH"/>
        <w:rPr>
          <w:ins w:id="2757" w:author="Huawei" w:date="2022-09-29T18:49:00Z"/>
        </w:rPr>
      </w:pPr>
      <w:ins w:id="2758" w:author="Huawei" w:date="2022-09-29T18:49:00Z">
        <w:r w:rsidRPr="00691C10">
          <w:rPr>
            <w:snapToGrid w:val="0"/>
          </w:rPr>
          <w:t xml:space="preserve">Table </w:t>
        </w:r>
        <w:r>
          <w:rPr>
            <w:snapToGrid w:val="0"/>
          </w:rPr>
          <w:t>8.13A.</w:t>
        </w:r>
        <w:r w:rsidRPr="00691C10">
          <w:rPr>
            <w:snapToGrid w:val="0"/>
          </w:rPr>
          <w:t xml:space="preserve">2.1.2.2-3: </w:t>
        </w:r>
        <w:r w:rsidRPr="00691C10">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678E0" w:rsidRPr="00691C10" w14:paraId="198EFF3B" w14:textId="77777777" w:rsidTr="00653C5C">
        <w:trPr>
          <w:cantSplit/>
          <w:jc w:val="center"/>
          <w:ins w:id="275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53C28A8" w14:textId="77777777" w:rsidR="003678E0" w:rsidRPr="00691C10" w:rsidRDefault="003678E0" w:rsidP="00653C5C">
            <w:pPr>
              <w:pStyle w:val="TAH"/>
              <w:rPr>
                <w:ins w:id="2760" w:author="Huawei" w:date="2022-09-29T18:49:00Z"/>
                <w:rFonts w:cs="Arial"/>
              </w:rPr>
            </w:pPr>
            <w:ins w:id="2761"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FF0879B" w14:textId="77777777" w:rsidR="003678E0" w:rsidRPr="00691C10" w:rsidRDefault="003678E0" w:rsidP="00653C5C">
            <w:pPr>
              <w:pStyle w:val="TAH"/>
              <w:rPr>
                <w:ins w:id="2762" w:author="Huawei" w:date="2022-09-29T18:49:00Z"/>
                <w:rFonts w:cs="Arial"/>
              </w:rPr>
            </w:pPr>
            <w:ins w:id="2763" w:author="Huawei" w:date="2022-09-29T18:49:00Z">
              <w:r w:rsidRPr="00691C10">
                <w:rPr>
                  <w:rFonts w:cs="Arial"/>
                </w:rPr>
                <w:t>T</w:t>
              </w:r>
              <w:r w:rsidRPr="00691C10">
                <w:rPr>
                  <w:rFonts w:cs="Arial"/>
                  <w:vertAlign w:val="subscript"/>
                </w:rPr>
                <w:t xml:space="preserve">measure_intra_UE cat M1_NC </w:t>
              </w:r>
              <w:r w:rsidRPr="00691C10">
                <w:rPr>
                  <w:rFonts w:cs="Arial"/>
                  <w:bCs/>
                </w:rPr>
                <w:t>(s) (eDRX_CONN cycles)</w:t>
              </w:r>
            </w:ins>
          </w:p>
        </w:tc>
      </w:tr>
      <w:tr w:rsidR="003678E0" w:rsidRPr="00691C10" w14:paraId="1DA310F7" w14:textId="77777777" w:rsidTr="00653C5C">
        <w:trPr>
          <w:cantSplit/>
          <w:jc w:val="center"/>
          <w:ins w:id="276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DE23D92" w14:textId="77777777" w:rsidR="003678E0" w:rsidRPr="00691C10" w:rsidRDefault="003678E0" w:rsidP="00653C5C">
            <w:pPr>
              <w:pStyle w:val="TAC"/>
              <w:rPr>
                <w:ins w:id="2765" w:author="Huawei" w:date="2022-09-29T18:49:00Z"/>
                <w:rFonts w:cs="Arial"/>
              </w:rPr>
            </w:pPr>
            <w:ins w:id="2766"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0B60DA4A" w14:textId="77777777" w:rsidR="003678E0" w:rsidRPr="00691C10" w:rsidRDefault="003678E0" w:rsidP="00653C5C">
            <w:pPr>
              <w:pStyle w:val="TAC"/>
              <w:rPr>
                <w:ins w:id="2767" w:author="Huawei" w:date="2022-09-29T18:49:00Z"/>
                <w:rFonts w:cs="Arial"/>
              </w:rPr>
            </w:pPr>
            <w:ins w:id="2768"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678E0" w:rsidRPr="00691C10" w14:paraId="79645D0A" w14:textId="77777777" w:rsidTr="00653C5C">
        <w:trPr>
          <w:cantSplit/>
          <w:jc w:val="center"/>
          <w:ins w:id="2769"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13CEA388" w14:textId="77777777" w:rsidR="003678E0" w:rsidRPr="00691C10" w:rsidRDefault="003678E0" w:rsidP="00653C5C">
            <w:pPr>
              <w:pStyle w:val="TAN"/>
              <w:rPr>
                <w:ins w:id="2770" w:author="Huawei" w:date="2022-09-29T18:49:00Z"/>
              </w:rPr>
            </w:pPr>
            <w:ins w:id="2771" w:author="Huawei" w:date="2022-09-29T18:49:00Z">
              <w:r w:rsidRPr="00691C10">
                <w:t>Note:</w:t>
              </w:r>
              <w:r w:rsidRPr="00691C10">
                <w:tab/>
                <w:t>Time depends upon the eDRX_CONN cycle in use</w:t>
              </w:r>
            </w:ins>
          </w:p>
        </w:tc>
      </w:tr>
    </w:tbl>
    <w:p w14:paraId="1A523129" w14:textId="77777777" w:rsidR="003678E0" w:rsidRPr="00691C10" w:rsidRDefault="003678E0" w:rsidP="003678E0">
      <w:pPr>
        <w:rPr>
          <w:ins w:id="2772" w:author="Huawei" w:date="2022-09-29T18:49:00Z"/>
          <w:rFonts w:cs="v4.2.0"/>
        </w:rPr>
      </w:pPr>
    </w:p>
    <w:p w14:paraId="5E34B45B" w14:textId="77777777" w:rsidR="003678E0" w:rsidRPr="00691C10" w:rsidRDefault="003678E0" w:rsidP="003678E0">
      <w:pPr>
        <w:rPr>
          <w:ins w:id="2773" w:author="Huawei" w:date="2022-09-29T18:49:00Z"/>
          <w:rFonts w:cs="v4.2.0"/>
        </w:rPr>
      </w:pPr>
      <w:ins w:id="2774" w:author="Huawei" w:date="2022-09-29T18:49:00Z">
        <w:r w:rsidRPr="00691C10">
          <w:rPr>
            <w:rFonts w:cs="v4.2.0"/>
          </w:rPr>
          <w:t>The RSRP measurement accuracy for all measured cells shall be as specified in the sub-clauses 9.1.21.1 and 9.1.21.2.</w:t>
        </w:r>
      </w:ins>
    </w:p>
    <w:p w14:paraId="26F7E552" w14:textId="77777777" w:rsidR="003678E0" w:rsidRPr="00691C10" w:rsidRDefault="003678E0" w:rsidP="003678E0">
      <w:pPr>
        <w:rPr>
          <w:ins w:id="2775" w:author="Huawei" w:date="2022-09-29T18:49:00Z"/>
          <w:rFonts w:cs="v4.2.0"/>
        </w:rPr>
      </w:pPr>
      <w:ins w:id="2776" w:author="Huawei" w:date="2022-09-29T18:49:00Z">
        <w:r w:rsidRPr="00691C10">
          <w:rPr>
            <w:rFonts w:cs="v4.2.0"/>
          </w:rPr>
          <w:t>The RSRQ measurement accuracy for all measured cells shall be as specified in the sub-clauses 9.1.21.6.</w:t>
        </w:r>
      </w:ins>
    </w:p>
    <w:p w14:paraId="0F254199" w14:textId="77777777" w:rsidR="003678E0" w:rsidRPr="00691C10" w:rsidRDefault="003678E0" w:rsidP="003678E0">
      <w:pPr>
        <w:rPr>
          <w:ins w:id="2777" w:author="Huawei" w:date="2022-09-29T18:49:00Z"/>
          <w:rFonts w:cs="v4.2.0"/>
        </w:rPr>
      </w:pPr>
      <w:ins w:id="2778" w:author="Huawei" w:date="2022-09-29T18:49:00Z">
        <w:r w:rsidRPr="00691C10">
          <w:rPr>
            <w:rFonts w:cs="v4.2.0"/>
          </w:rPr>
          <w:t>The requriements in this subcluse apply regardless of MPDCCH monitoring configuration.</w:t>
        </w:r>
      </w:ins>
    </w:p>
    <w:p w14:paraId="23525703" w14:textId="77777777" w:rsidR="003678E0" w:rsidRPr="00691C10" w:rsidRDefault="003678E0" w:rsidP="003678E0">
      <w:pPr>
        <w:pStyle w:val="H6"/>
        <w:rPr>
          <w:ins w:id="2779" w:author="Huawei" w:date="2022-09-29T18:49:00Z"/>
          <w:lang w:eastAsia="zh-CN"/>
        </w:rPr>
      </w:pPr>
      <w:ins w:id="2780" w:author="Huawei" w:date="2022-09-29T18:49:00Z">
        <w:r>
          <w:t>8.13A.</w:t>
        </w:r>
        <w:r w:rsidRPr="00691C10">
          <w:t>2.1.2.</w:t>
        </w:r>
        <w:r w:rsidRPr="00691C10">
          <w:rPr>
            <w:lang w:eastAsia="zh-CN"/>
          </w:rPr>
          <w:t>2.1</w:t>
        </w:r>
        <w:r w:rsidRPr="00691C10">
          <w:rPr>
            <w:lang w:eastAsia="zh-CN"/>
          </w:rPr>
          <w:tab/>
          <w:t>Measurement Reporting Requirements</w:t>
        </w:r>
      </w:ins>
    </w:p>
    <w:p w14:paraId="28E0CC0F" w14:textId="77777777" w:rsidR="003678E0" w:rsidRPr="00691C10" w:rsidRDefault="003678E0" w:rsidP="003678E0">
      <w:pPr>
        <w:pStyle w:val="H6"/>
        <w:rPr>
          <w:ins w:id="2781" w:author="Huawei" w:date="2022-09-29T18:49:00Z"/>
        </w:rPr>
      </w:pPr>
      <w:ins w:id="2782" w:author="Huawei" w:date="2022-09-29T18:49:00Z">
        <w:r>
          <w:t>8.13A.</w:t>
        </w:r>
        <w:r w:rsidRPr="00691C10">
          <w:t>2.1.2.</w:t>
        </w:r>
        <w:r w:rsidRPr="00691C10">
          <w:rPr>
            <w:lang w:eastAsia="zh-CN"/>
          </w:rPr>
          <w:t>2.1.1</w:t>
        </w:r>
        <w:r w:rsidRPr="00691C10">
          <w:tab/>
          <w:t>Periodic Reporting</w:t>
        </w:r>
      </w:ins>
    </w:p>
    <w:p w14:paraId="5301173E" w14:textId="77777777" w:rsidR="003678E0" w:rsidRPr="00691C10" w:rsidRDefault="003678E0" w:rsidP="003678E0">
      <w:pPr>
        <w:rPr>
          <w:ins w:id="2783" w:author="Huawei" w:date="2022-09-29T18:49:00Z"/>
          <w:rFonts w:cs="v4.2.0"/>
        </w:rPr>
      </w:pPr>
      <w:ins w:id="2784" w:author="Huawei" w:date="2022-09-29T18:49:00Z">
        <w:r w:rsidRPr="00691C10">
          <w:rPr>
            <w:rFonts w:cs="v4.2.0"/>
          </w:rPr>
          <w:t>Reported RSRP and RSRQ measurement contained in periodically triggered measurement reports shall meet the requirements in sections 9.1.21.1, 9.1.21.2 and 9.1.21.6.</w:t>
        </w:r>
      </w:ins>
    </w:p>
    <w:p w14:paraId="6BE57D69" w14:textId="77777777" w:rsidR="003678E0" w:rsidRPr="00691C10" w:rsidRDefault="003678E0" w:rsidP="003678E0">
      <w:pPr>
        <w:pStyle w:val="H6"/>
        <w:rPr>
          <w:ins w:id="2785" w:author="Huawei" w:date="2022-09-29T18:49:00Z"/>
        </w:rPr>
      </w:pPr>
      <w:ins w:id="2786" w:author="Huawei" w:date="2022-09-29T18:49:00Z">
        <w:r>
          <w:t>8.13A.</w:t>
        </w:r>
        <w:r w:rsidRPr="00691C10">
          <w:t>2.1.2</w:t>
        </w:r>
        <w:r w:rsidRPr="00691C10">
          <w:rPr>
            <w:lang w:eastAsia="zh-CN"/>
          </w:rPr>
          <w:t>.2.1.2</w:t>
        </w:r>
        <w:r w:rsidRPr="00691C10">
          <w:tab/>
          <w:t>Event-triggered Periodic Reporting</w:t>
        </w:r>
      </w:ins>
    </w:p>
    <w:p w14:paraId="5E0927D1" w14:textId="77777777" w:rsidR="003678E0" w:rsidRPr="00691C10" w:rsidRDefault="003678E0" w:rsidP="003678E0">
      <w:pPr>
        <w:rPr>
          <w:ins w:id="2787" w:author="Huawei" w:date="2022-09-29T18:49:00Z"/>
          <w:rFonts w:cs="v4.2.0"/>
        </w:rPr>
      </w:pPr>
      <w:ins w:id="2788" w:author="Huawei" w:date="2022-09-29T18:49:00Z">
        <w:r w:rsidRPr="00691C10">
          <w:rPr>
            <w:rFonts w:cs="v4.2.0"/>
          </w:rPr>
          <w:t>Reported RSRP and RSRQ measurement contained in event triggered periodic measurement reports shall meet the requirements in sections 9.1.21.1, 9.1.21.2, and 9.1.21.6.</w:t>
        </w:r>
      </w:ins>
    </w:p>
    <w:p w14:paraId="204974BD" w14:textId="77777777" w:rsidR="003678E0" w:rsidRPr="00691C10" w:rsidRDefault="003678E0" w:rsidP="003678E0">
      <w:pPr>
        <w:rPr>
          <w:ins w:id="2789" w:author="Huawei" w:date="2022-09-29T18:49:00Z"/>
          <w:rFonts w:cs="v4.2.0"/>
        </w:rPr>
      </w:pPr>
      <w:ins w:id="2790" w:author="Huawei" w:date="2022-09-29T18:49:00Z">
        <w:r w:rsidRPr="00691C10">
          <w:rPr>
            <w:rFonts w:cs="v4.2.0"/>
          </w:rPr>
          <w:t>The first report in event triggered periodic measurement reporting shall meet the requirements specified in clause </w:t>
        </w:r>
        <w:r>
          <w:t>8.13A.</w:t>
        </w:r>
        <w:r w:rsidRPr="00691C10">
          <w:t>2.1.2.</w:t>
        </w:r>
        <w:r w:rsidRPr="00691C10">
          <w:rPr>
            <w:lang w:eastAsia="zh-CN"/>
          </w:rPr>
          <w:t>2.1.</w:t>
        </w:r>
        <w:r w:rsidRPr="00691C10">
          <w:rPr>
            <w:rFonts w:cs="v4.2.0"/>
            <w:lang w:eastAsia="zh-CN"/>
          </w:rPr>
          <w:t>3</w:t>
        </w:r>
        <w:r w:rsidRPr="00691C10">
          <w:rPr>
            <w:rFonts w:cs="v4.2.0"/>
          </w:rPr>
          <w:t>.</w:t>
        </w:r>
      </w:ins>
    </w:p>
    <w:p w14:paraId="3D103B25" w14:textId="77777777" w:rsidR="003678E0" w:rsidRPr="00691C10" w:rsidRDefault="003678E0" w:rsidP="003678E0">
      <w:pPr>
        <w:pStyle w:val="H6"/>
        <w:rPr>
          <w:ins w:id="2791" w:author="Huawei" w:date="2022-09-29T18:49:00Z"/>
        </w:rPr>
      </w:pPr>
      <w:ins w:id="2792" w:author="Huawei" w:date="2022-09-29T18:49:00Z">
        <w:r>
          <w:t>8.13A.</w:t>
        </w:r>
        <w:r w:rsidRPr="00691C10">
          <w:t>2.1.2.</w:t>
        </w:r>
        <w:r w:rsidRPr="00691C10">
          <w:rPr>
            <w:lang w:eastAsia="zh-CN"/>
          </w:rPr>
          <w:t>2.1.3</w:t>
        </w:r>
        <w:r w:rsidRPr="00691C10">
          <w:tab/>
          <w:t>Event Triggered Reporting</w:t>
        </w:r>
      </w:ins>
    </w:p>
    <w:p w14:paraId="32B9D508" w14:textId="77777777" w:rsidR="003678E0" w:rsidRPr="00691C10" w:rsidRDefault="003678E0" w:rsidP="003678E0">
      <w:pPr>
        <w:rPr>
          <w:ins w:id="2793" w:author="Huawei" w:date="2022-09-29T18:49:00Z"/>
        </w:rPr>
      </w:pPr>
      <w:ins w:id="2794" w:author="Huawei" w:date="2022-09-29T18:49:00Z">
        <w:r w:rsidRPr="00691C10">
          <w:t>Reported RSRP and RSRQ measurement contained in event triggered measurement reports shall meet the requirements in sections 9.1.21.1, 9.1.21.2 and 9.1.21.6.</w:t>
        </w:r>
      </w:ins>
    </w:p>
    <w:p w14:paraId="1E2E5E8A" w14:textId="77777777" w:rsidR="003678E0" w:rsidRPr="00691C10" w:rsidRDefault="003678E0" w:rsidP="003678E0">
      <w:pPr>
        <w:rPr>
          <w:ins w:id="2795" w:author="Huawei" w:date="2022-09-29T18:49:00Z"/>
        </w:rPr>
      </w:pPr>
      <w:ins w:id="279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3ED844F" w14:textId="77777777" w:rsidR="003678E0" w:rsidRPr="00691C10" w:rsidRDefault="003678E0" w:rsidP="003678E0">
      <w:pPr>
        <w:rPr>
          <w:ins w:id="2797" w:author="Huawei" w:date="2022-09-29T18:49:00Z"/>
          <w:lang w:eastAsia="zh-CN"/>
        </w:rPr>
      </w:pPr>
      <w:ins w:id="279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79F9C308" w14:textId="77777777" w:rsidR="003678E0" w:rsidRDefault="003678E0" w:rsidP="003678E0">
      <w:pPr>
        <w:rPr>
          <w:ins w:id="2799" w:author="Huawei" w:date="2022-09-29T19:00:00Z"/>
        </w:rPr>
      </w:pPr>
      <w:ins w:id="2800"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w:t>
        </w:r>
        <w:r>
          <w:t>8.13A.</w:t>
        </w:r>
        <w:r w:rsidRPr="00691C10">
          <w:t>2.1.2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7DBBFF51" w14:textId="77777777" w:rsidR="003678E0" w:rsidRPr="009468F6" w:rsidRDefault="003678E0" w:rsidP="003678E0">
      <w:pPr>
        <w:rPr>
          <w:ins w:id="2801" w:author="Huawei" w:date="2022-09-29T18:49:00Z"/>
        </w:rPr>
      </w:pPr>
      <w:ins w:id="2802" w:author="Huawei" w:date="2022-09-29T19:00: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 xml:space="preserve">intra_UE cat M1_NC </w:t>
        </w:r>
        <w:r w:rsidRPr="00691C10">
          <w:t>defined in clause </w:t>
        </w:r>
        <w:r>
          <w:t>8.13A.</w:t>
        </w:r>
        <w:r w:rsidRPr="00691C10">
          <w:t>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303EB88B" w14:textId="77777777" w:rsidR="003678E0" w:rsidRPr="00691C10" w:rsidRDefault="003678E0" w:rsidP="003678E0">
      <w:pPr>
        <w:pStyle w:val="Heading4"/>
        <w:rPr>
          <w:ins w:id="2803" w:author="Huawei" w:date="2022-09-29T18:49:00Z"/>
        </w:rPr>
      </w:pPr>
      <w:ins w:id="2804" w:author="Huawei" w:date="2022-09-29T18:49:00Z">
        <w:r>
          <w:t>8.13A.2.2</w:t>
        </w:r>
        <w:r w:rsidRPr="00691C10">
          <w:tab/>
          <w:t>E-UTRAN inter frequency measurements by UE category M1 with CE mode A</w:t>
        </w:r>
      </w:ins>
    </w:p>
    <w:p w14:paraId="713A788C" w14:textId="77777777" w:rsidR="003678E0" w:rsidRPr="00691C10" w:rsidRDefault="003678E0" w:rsidP="003678E0">
      <w:pPr>
        <w:rPr>
          <w:ins w:id="2805" w:author="Huawei" w:date="2022-09-29T18:49:00Z"/>
        </w:rPr>
      </w:pPr>
      <w:ins w:id="2806" w:author="Huawei" w:date="2022-09-29T18:49:00Z">
        <w:r w:rsidRPr="00691C10">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6B2F7AB5" w14:textId="77777777" w:rsidR="003678E0" w:rsidRPr="00691C10" w:rsidRDefault="003678E0" w:rsidP="003678E0">
      <w:pPr>
        <w:pStyle w:val="Heading5"/>
        <w:rPr>
          <w:ins w:id="2807" w:author="Huawei" w:date="2022-09-29T18:49:00Z"/>
        </w:rPr>
      </w:pPr>
      <w:ins w:id="2808" w:author="Huawei" w:date="2022-09-29T18:49:00Z">
        <w:r>
          <w:t>8.13A.2.2</w:t>
        </w:r>
        <w:r w:rsidRPr="00691C10">
          <w:t>.1</w:t>
        </w:r>
        <w:r w:rsidRPr="00691C10">
          <w:tab/>
          <w:t>E-UTRAN FDD - FDD inter frequency measurements</w:t>
        </w:r>
      </w:ins>
    </w:p>
    <w:p w14:paraId="178368AB" w14:textId="77777777" w:rsidR="003678E0" w:rsidRPr="00691C10" w:rsidRDefault="003678E0" w:rsidP="003678E0">
      <w:pPr>
        <w:pStyle w:val="H6"/>
        <w:rPr>
          <w:ins w:id="2809" w:author="Huawei" w:date="2022-09-29T18:49:00Z"/>
        </w:rPr>
      </w:pPr>
      <w:ins w:id="2810" w:author="Huawei" w:date="2022-09-29T18:49:00Z">
        <w:r>
          <w:t>8.13A.2.2</w:t>
        </w:r>
        <w:r w:rsidRPr="00691C10">
          <w:t>.1.1</w:t>
        </w:r>
        <w:r w:rsidRPr="00691C10">
          <w:tab/>
          <w:t>E-UTRAN FDD - FDD inter frequency measurements when no DRX is used</w:t>
        </w:r>
      </w:ins>
    </w:p>
    <w:p w14:paraId="275325CA" w14:textId="77777777" w:rsidR="003678E0" w:rsidRPr="00691C10" w:rsidRDefault="003678E0" w:rsidP="003678E0">
      <w:pPr>
        <w:rPr>
          <w:ins w:id="2811" w:author="Huawei" w:date="2022-09-29T18:49:00Z"/>
          <w:lang w:val="en-US"/>
        </w:rPr>
      </w:pPr>
      <w:ins w:id="2812" w:author="Huawei" w:date="2022-09-29T18:49:00Z">
        <w:r w:rsidRPr="00691C10">
          <w:t xml:space="preserve">When no DRX is in use the UE shall be able to identify and measure a new detectable FDD inter-frequency cell according to requirements in </w:t>
        </w:r>
        <w:r w:rsidRPr="00691C10">
          <w:rPr>
            <w:snapToGrid w:val="0"/>
          </w:rPr>
          <w:t xml:space="preserve">Table </w:t>
        </w:r>
        <w:r>
          <w:rPr>
            <w:snapToGrid w:val="0"/>
          </w:rPr>
          <w:t>8.13A.2.2</w:t>
        </w:r>
        <w:r w:rsidRPr="00691C10">
          <w:rPr>
            <w:snapToGrid w:val="0"/>
          </w:rPr>
          <w:t xml:space="preserve">.1.1-1 </w:t>
        </w:r>
        <w:r w:rsidRPr="00691C10">
          <w:rPr>
            <w:rFonts w:cs="v4.2.0"/>
          </w:rPr>
          <w:t xml:space="preserve">when </w:t>
        </w:r>
        <w:r w:rsidRPr="00691C10">
          <w:t xml:space="preserve">SCH </w:t>
        </w:r>
        <w:r w:rsidRPr="00691C10">
          <w:rPr>
            <w:lang w:val="en-US"/>
          </w:rPr>
          <w:t>Ês/Iot &gt;= -6 dB, provided</w:t>
        </w:r>
      </w:ins>
    </w:p>
    <w:p w14:paraId="3BDD7CAB" w14:textId="77777777" w:rsidR="003678E0" w:rsidRPr="00691C10" w:rsidRDefault="003678E0" w:rsidP="003678E0">
      <w:pPr>
        <w:pStyle w:val="B10"/>
        <w:rPr>
          <w:ins w:id="2813" w:author="Huawei" w:date="2022-09-29T18:49:00Z"/>
          <w:lang w:val="en-US"/>
        </w:rPr>
      </w:pPr>
      <w:ins w:id="2814" w:author="Huawei" w:date="2022-09-29T18:49:00Z">
        <w:r w:rsidRPr="00691C10">
          <w:rPr>
            <w:lang w:val="en-US"/>
          </w:rPr>
          <w:t>-</w:t>
        </w:r>
        <w:r w:rsidRPr="00691C10">
          <w:rPr>
            <w:lang w:val="en-US"/>
          </w:rPr>
          <w:tab/>
          <w:t xml:space="preserve">G=1, or </w:t>
        </w:r>
      </w:ins>
    </w:p>
    <w:p w14:paraId="3B046E22" w14:textId="77777777" w:rsidR="003678E0" w:rsidRPr="00691C10" w:rsidRDefault="003678E0" w:rsidP="003678E0">
      <w:pPr>
        <w:pStyle w:val="B10"/>
        <w:rPr>
          <w:ins w:id="2815" w:author="Huawei" w:date="2022-09-29T18:49:00Z"/>
          <w:lang w:val="en-US"/>
        </w:rPr>
      </w:pPr>
      <w:ins w:id="2816" w:author="Huawei" w:date="2022-09-29T18:49:00Z">
        <w:r w:rsidRPr="00691C10">
          <w:rPr>
            <w:lang w:val="en-US"/>
          </w:rPr>
          <w:t>-</w:t>
        </w:r>
        <w:r w:rsidRPr="00691C10">
          <w:rPr>
            <w:lang w:val="en-US"/>
          </w:rPr>
          <w:tab/>
        </w:r>
        <w:r w:rsidRPr="00691C10">
          <w:rPr>
            <w:rFonts w:eastAsia="MS Mincho"/>
            <w:lang w:eastAsia="ja-JP"/>
          </w:rPr>
          <w:t>r</w:t>
        </w:r>
        <w:r w:rsidRPr="00691C10">
          <w:rPr>
            <w:rFonts w:eastAsia="?? ??"/>
            <w:vertAlign w:val="subscript"/>
          </w:rPr>
          <w:t>max</w:t>
        </w:r>
        <w:r w:rsidRPr="00691C10">
          <w:rPr>
            <w:rFonts w:eastAsia="MS Mincho"/>
            <w:lang w:eastAsia="ja-JP"/>
          </w:rPr>
          <w:t>*G &lt; 80ms, or</w:t>
        </w:r>
      </w:ins>
    </w:p>
    <w:p w14:paraId="3401E92A" w14:textId="77777777" w:rsidR="003678E0" w:rsidRPr="00691C10" w:rsidRDefault="003678E0" w:rsidP="003678E0">
      <w:pPr>
        <w:pStyle w:val="B10"/>
        <w:rPr>
          <w:ins w:id="2817" w:author="Huawei" w:date="2022-09-29T18:49:00Z"/>
          <w:lang w:val="en-US"/>
        </w:rPr>
      </w:pPr>
      <w:ins w:id="2818" w:author="Huawei" w:date="2022-09-29T18:49:00Z">
        <w:r w:rsidRPr="00691C10">
          <w:rPr>
            <w:lang w:val="en-US"/>
          </w:rPr>
          <w:t>-</w:t>
        </w:r>
        <w:r w:rsidRPr="00691C10">
          <w:rPr>
            <w:lang w:val="en-US"/>
          </w:rPr>
          <w:tab/>
          <w:t>UE is receiving PDSCH.</w:t>
        </w:r>
      </w:ins>
    </w:p>
    <w:p w14:paraId="485ACFCB" w14:textId="77777777" w:rsidR="003678E0" w:rsidRPr="00691C10" w:rsidRDefault="003678E0" w:rsidP="003678E0">
      <w:pPr>
        <w:rPr>
          <w:ins w:id="2819" w:author="Huawei" w:date="2022-09-29T18:49:00Z"/>
        </w:rPr>
      </w:pPr>
      <w:ins w:id="2820" w:author="Huawei" w:date="2022-09-29T18:49:00Z">
        <w:r w:rsidRPr="00691C10">
          <w:rPr>
            <w:lang w:val="en-US"/>
          </w:rPr>
          <w:t xml:space="preserve">Otherwise, requirements in Table </w:t>
        </w:r>
        <w:r>
          <w:rPr>
            <w:lang w:val="en-US"/>
          </w:rPr>
          <w:t>8.13A.2.2</w:t>
        </w:r>
        <w:r w:rsidRPr="00691C10">
          <w:rPr>
            <w:lang w:val="en-US"/>
          </w:rPr>
          <w:t xml:space="preserve">.1.1-3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 xml:space="preserve">mPDCCH-startSF-UESS </w:t>
        </w:r>
        <w:r w:rsidRPr="00691C10">
          <w:rPr>
            <w:lang w:val="en-US"/>
          </w:rPr>
          <w:t>respectively as defined in TS 36.213 [3].</w:t>
        </w:r>
      </w:ins>
    </w:p>
    <w:p w14:paraId="5EE268EC" w14:textId="77777777" w:rsidR="003678E0" w:rsidRPr="00691C10" w:rsidRDefault="003678E0" w:rsidP="003678E0">
      <w:pPr>
        <w:pStyle w:val="TH"/>
        <w:rPr>
          <w:ins w:id="2821" w:author="Huawei" w:date="2022-09-29T18:49:00Z"/>
        </w:rPr>
      </w:pPr>
      <w:ins w:id="2822" w:author="Huawei" w:date="2022-09-29T18:49:00Z">
        <w:r w:rsidRPr="00691C10">
          <w:rPr>
            <w:snapToGrid w:val="0"/>
          </w:rPr>
          <w:t xml:space="preserve">Table </w:t>
        </w:r>
        <w:r>
          <w:rPr>
            <w:snapToGrid w:val="0"/>
          </w:rPr>
          <w:t>8.13A.2.2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3678E0" w:rsidRPr="00691C10" w14:paraId="3A2D470A" w14:textId="77777777" w:rsidTr="00653C5C">
        <w:trPr>
          <w:jc w:val="center"/>
          <w:ins w:id="282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EE01F32" w14:textId="77777777" w:rsidR="003678E0" w:rsidRPr="00691C10" w:rsidRDefault="003678E0" w:rsidP="00653C5C">
            <w:pPr>
              <w:pStyle w:val="TAH"/>
              <w:rPr>
                <w:ins w:id="2824" w:author="Huawei" w:date="2022-09-29T18:49:00Z"/>
              </w:rPr>
            </w:pPr>
            <w:ins w:id="2825"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719857F" w14:textId="77777777" w:rsidR="003678E0" w:rsidRPr="00691C10" w:rsidRDefault="003678E0" w:rsidP="00653C5C">
            <w:pPr>
              <w:pStyle w:val="TAH"/>
              <w:rPr>
                <w:ins w:id="2826" w:author="Huawei" w:date="2022-09-29T18:49:00Z"/>
              </w:rPr>
            </w:pPr>
            <w:ins w:id="2827"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identify_inter_UE cat M1_NC)</w:t>
              </w:r>
            </w:ins>
          </w:p>
        </w:tc>
        <w:tc>
          <w:tcPr>
            <w:tcW w:w="0" w:type="auto"/>
            <w:tcBorders>
              <w:top w:val="single" w:sz="4" w:space="0" w:color="auto"/>
              <w:left w:val="single" w:sz="4" w:space="0" w:color="auto"/>
              <w:bottom w:val="single" w:sz="4" w:space="0" w:color="auto"/>
              <w:right w:val="single" w:sz="4" w:space="0" w:color="auto"/>
            </w:tcBorders>
            <w:hideMark/>
          </w:tcPr>
          <w:p w14:paraId="59234C27" w14:textId="77777777" w:rsidR="003678E0" w:rsidRPr="00691C10" w:rsidRDefault="003678E0" w:rsidP="00653C5C">
            <w:pPr>
              <w:pStyle w:val="TAH"/>
              <w:rPr>
                <w:ins w:id="2828" w:author="Huawei" w:date="2022-09-29T18:49:00Z"/>
              </w:rPr>
            </w:pPr>
            <w:ins w:id="2829" w:author="Huawei" w:date="2022-09-29T18:49:00Z">
              <w:r w:rsidRPr="00691C10">
                <w:t>Measurement delay (T</w:t>
              </w:r>
              <w:r w:rsidRPr="00691C10">
                <w:rPr>
                  <w:vertAlign w:val="subscript"/>
                </w:rPr>
                <w:t>measure_inter_UE cat M1_NC_NC)</w:t>
              </w:r>
            </w:ins>
          </w:p>
        </w:tc>
      </w:tr>
      <w:tr w:rsidR="003678E0" w:rsidRPr="00691C10" w14:paraId="62858F03" w14:textId="77777777" w:rsidTr="00653C5C">
        <w:trPr>
          <w:jc w:val="center"/>
          <w:ins w:id="283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60B206C" w14:textId="77777777" w:rsidR="003678E0" w:rsidRPr="00691C10" w:rsidRDefault="003678E0" w:rsidP="00653C5C">
            <w:pPr>
              <w:pStyle w:val="TAC"/>
              <w:rPr>
                <w:ins w:id="2831" w:author="Huawei" w:date="2022-09-29T18:49:00Z"/>
              </w:rPr>
            </w:pPr>
            <w:ins w:id="2832"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23E7CE9D" w14:textId="77777777" w:rsidR="003678E0" w:rsidRPr="00691C10" w:rsidRDefault="003678E0" w:rsidP="00653C5C">
            <w:pPr>
              <w:pStyle w:val="TAC"/>
              <w:rPr>
                <w:ins w:id="2833" w:author="Huawei" w:date="2022-09-29T18:49:00Z"/>
              </w:rPr>
            </w:pPr>
            <w:ins w:id="2834" w:author="Huawei" w:date="2022-09-29T18:49:00Z">
              <w:r w:rsidRPr="00691C10">
                <w:t>1.44 * K</w:t>
              </w:r>
              <w:r w:rsidRPr="00691C10">
                <w:rPr>
                  <w:vertAlign w:val="subscript"/>
                </w:rPr>
                <w:t xml:space="preserve">inter_M1_NC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0EEE2EC9" w14:textId="77777777" w:rsidR="003678E0" w:rsidRPr="00691C10" w:rsidRDefault="003678E0" w:rsidP="00653C5C">
            <w:pPr>
              <w:pStyle w:val="TAC"/>
              <w:rPr>
                <w:ins w:id="2835" w:author="Huawei" w:date="2022-09-29T18:49:00Z"/>
                <w:lang w:val="sv-SE"/>
              </w:rPr>
            </w:pPr>
            <w:ins w:id="2836" w:author="Huawei" w:date="2022-09-29T18:49:00Z">
              <w:r w:rsidRPr="00691C10">
                <w:rPr>
                  <w:lang w:val="sv-SE"/>
                </w:rPr>
                <w:t>480 * K</w:t>
              </w:r>
              <w:r w:rsidRPr="00691C10">
                <w:rPr>
                  <w:vertAlign w:val="subscript"/>
                  <w:lang w:val="sv-SE"/>
                </w:rPr>
                <w:t>inter_M1</w:t>
              </w:r>
              <w:r w:rsidRPr="00691C10">
                <w:rPr>
                  <w:vertAlign w:val="subscript"/>
                </w:rPr>
                <w:t>_NC</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lang w:val="sv-SE"/>
                </w:rPr>
                <w:t xml:space="preserve"> ms</w:t>
              </w:r>
            </w:ins>
          </w:p>
        </w:tc>
      </w:tr>
      <w:tr w:rsidR="003678E0" w:rsidRPr="00691C10" w14:paraId="414D087C" w14:textId="77777777" w:rsidTr="00653C5C">
        <w:trPr>
          <w:jc w:val="center"/>
          <w:ins w:id="283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8CC568F" w14:textId="77777777" w:rsidR="003678E0" w:rsidRPr="00691C10" w:rsidRDefault="003678E0" w:rsidP="00653C5C">
            <w:pPr>
              <w:pStyle w:val="TAC"/>
              <w:rPr>
                <w:ins w:id="2838" w:author="Huawei" w:date="2022-09-29T18:49:00Z"/>
                <w:rFonts w:cs="Arial"/>
              </w:rPr>
            </w:pPr>
            <w:ins w:id="2839"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hideMark/>
          </w:tcPr>
          <w:p w14:paraId="12217814" w14:textId="77777777" w:rsidR="003678E0" w:rsidRPr="00691C10" w:rsidRDefault="003678E0" w:rsidP="00653C5C">
            <w:pPr>
              <w:pStyle w:val="TAC"/>
              <w:rPr>
                <w:ins w:id="2840" w:author="Huawei" w:date="2022-09-29T18:49:00Z"/>
                <w:rFonts w:cs="Arial"/>
              </w:rPr>
            </w:pPr>
            <w:ins w:id="2841" w:author="Huawei" w:date="2022-09-29T18:49:00Z">
              <w:r w:rsidRPr="00691C10">
                <w:rPr>
                  <w:rFonts w:cs="Arial"/>
                </w:rPr>
                <w:t>2.88 *</w:t>
              </w:r>
              <w:r w:rsidRPr="00691C10">
                <w:t xml:space="preserve"> K</w:t>
              </w:r>
              <w:r w:rsidRPr="00691C10">
                <w:rPr>
                  <w:vertAlign w:val="subscript"/>
                </w:rPr>
                <w:t>inter_M1_NC</w:t>
              </w:r>
              <w:r w:rsidRPr="00691C10">
                <w:rPr>
                  <w:rFonts w:cs="Arial"/>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9085FB9" w14:textId="77777777" w:rsidR="003678E0" w:rsidRPr="00691C10" w:rsidRDefault="003678E0" w:rsidP="00653C5C">
            <w:pPr>
              <w:pStyle w:val="TAC"/>
              <w:rPr>
                <w:ins w:id="2842" w:author="Huawei" w:date="2022-09-29T18:49:00Z"/>
                <w:rFonts w:cs="Arial"/>
              </w:rPr>
            </w:pPr>
            <w:ins w:id="2843" w:author="Huawei" w:date="2022-09-29T18:49:00Z">
              <w:r w:rsidRPr="00691C10">
                <w:rPr>
                  <w:rFonts w:cs="Arial"/>
                </w:rPr>
                <w:t>960 *</w:t>
              </w:r>
              <w:r w:rsidRPr="00691C10">
                <w:t xml:space="preserve"> K</w:t>
              </w:r>
              <w:r w:rsidRPr="00691C10">
                <w:rPr>
                  <w:vertAlign w:val="subscript"/>
                </w:rPr>
                <w:t>inter_M1_NC</w:t>
              </w:r>
              <w:r w:rsidRPr="00691C10">
                <w:rPr>
                  <w:rFonts w:cs="Arial"/>
                </w:rPr>
                <w:t xml:space="preserve"> ms</w:t>
              </w:r>
            </w:ins>
          </w:p>
        </w:tc>
      </w:tr>
    </w:tbl>
    <w:p w14:paraId="434B5370" w14:textId="77777777" w:rsidR="003678E0" w:rsidRPr="00691C10" w:rsidRDefault="003678E0" w:rsidP="003678E0">
      <w:pPr>
        <w:rPr>
          <w:ins w:id="2844" w:author="Huawei" w:date="2022-09-29T18:49:00Z"/>
        </w:rPr>
      </w:pPr>
    </w:p>
    <w:p w14:paraId="3BCCDA16" w14:textId="77777777" w:rsidR="003678E0" w:rsidRPr="00691C10" w:rsidRDefault="003678E0" w:rsidP="003678E0">
      <w:pPr>
        <w:pStyle w:val="EQ"/>
        <w:rPr>
          <w:ins w:id="2845" w:author="Huawei" w:date="2022-09-29T18:49:00Z"/>
        </w:rPr>
      </w:pPr>
      <w:ins w:id="2846" w:author="Huawei" w:date="2022-09-29T18:49:00Z">
        <w:r w:rsidRPr="00691C10">
          <w:tab/>
        </w:r>
      </w:ins>
      <w:ins w:id="2847" w:author="Huawei" w:date="2022-09-29T18:49:00Z">
        <w:r w:rsidRPr="00691C10">
          <w:rPr>
            <w:position w:val="-28"/>
          </w:rPr>
          <w:object w:dxaOrig="2320" w:dyaOrig="700" w14:anchorId="367C96B1">
            <v:shape id="_x0000_i1028" type="#_x0000_t75" style="width:93.6pt;height:32.4pt" o:ole="">
              <v:imagedata r:id="rId23" o:title=""/>
            </v:shape>
            <o:OLEObject Type="Embed" ProgID="Equation.3" ShapeID="_x0000_i1028" DrawAspect="Content" ObjectID="_1729078582" r:id="rId24"/>
          </w:object>
        </w:r>
      </w:ins>
    </w:p>
    <w:p w14:paraId="3CD75522" w14:textId="77777777" w:rsidR="003678E0" w:rsidRDefault="003678E0" w:rsidP="003678E0">
      <w:pPr>
        <w:rPr>
          <w:ins w:id="2848" w:author="Huawei" w:date="2022-10-14T16:11:00Z"/>
        </w:rPr>
      </w:pPr>
      <w:ins w:id="2849" w:author="Huawei" w:date="2022-09-29T18:49:00Z">
        <w:r w:rsidRPr="00691C10">
          <w:t xml:space="preserve">where X is signalled by the RRC parameter </w:t>
        </w:r>
        <w:r w:rsidRPr="00691C10">
          <w:rPr>
            <w:i/>
          </w:rPr>
          <w:t>measGapSharingScheme</w:t>
        </w:r>
        <w:r w:rsidRPr="00691C10">
          <w:t xml:space="preserve"> [2] and is defined as in Table </w:t>
        </w:r>
        <w:r>
          <w:t>8.13A.2.2</w:t>
        </w:r>
        <w:r w:rsidRPr="00691C10">
          <w:t>.1.1-2</w:t>
        </w:r>
        <w:r w:rsidRPr="00691C10">
          <w:rPr>
            <w:snapToGrid w:val="0"/>
          </w:rPr>
          <w:t xml:space="preserve"> when </w:t>
        </w:r>
        <w:r w:rsidRPr="00691C10">
          <w:rPr>
            <w:i/>
            <w:noProof/>
          </w:rPr>
          <w:t>highSpeedMeasGapCE-ModeA</w:t>
        </w:r>
        <w:r w:rsidRPr="00691C10">
          <w:rPr>
            <w:rFonts w:eastAsia="SimSun"/>
          </w:rPr>
          <w:t xml:space="preserve"> [2]</w:t>
        </w:r>
        <w:r w:rsidRPr="00691C10">
          <w:rPr>
            <w:snapToGrid w:val="0"/>
          </w:rPr>
          <w:t xml:space="preserve"> is not configured, and in Table </w:t>
        </w:r>
        <w:r>
          <w:rPr>
            <w:snapToGrid w:val="0"/>
          </w:rPr>
          <w:t>8.13A.2.2</w:t>
        </w:r>
        <w:r w:rsidRPr="00691C10">
          <w:rPr>
            <w:snapToGrid w:val="0"/>
          </w:rPr>
          <w:t xml:space="preserve">.1.1-2A when </w:t>
        </w:r>
        <w:r w:rsidRPr="00691C10">
          <w:rPr>
            <w:i/>
            <w:noProof/>
          </w:rPr>
          <w:t>highSpeedMeasGapCE-ModeA</w:t>
        </w:r>
        <w:r w:rsidRPr="00691C10">
          <w:rPr>
            <w:rFonts w:eastAsia="SimSun"/>
          </w:rPr>
          <w:t xml:space="preserve"> [2]</w:t>
        </w:r>
        <w:r w:rsidRPr="00691C10">
          <w:rPr>
            <w:snapToGrid w:val="0"/>
          </w:rPr>
          <w:t xml:space="preserve"> is configured</w:t>
        </w:r>
        <w:r w:rsidRPr="00691C10">
          <w:t xml:space="preserve">. </w:t>
        </w:r>
      </w:ins>
      <w:ins w:id="2850" w:author="Huawei" w:date="2022-09-29T18:49:00Z">
        <w:r w:rsidRPr="00691C10">
          <w:rPr>
            <w:position w:val="-14"/>
          </w:rPr>
          <w:object w:dxaOrig="499" w:dyaOrig="380" w14:anchorId="64ADCFC0">
            <v:shape id="_x0000_i1029" type="#_x0000_t75" style="width:19.8pt;height:19.8pt" o:ole="">
              <v:imagedata r:id="rId18" o:title=""/>
            </v:shape>
            <o:OLEObject Type="Embed" ProgID="Equation.3" ShapeID="_x0000_i1029" DrawAspect="Content" ObjectID="_1729078583" r:id="rId25"/>
          </w:object>
        </w:r>
      </w:ins>
      <w:ins w:id="2851" w:author="Huawei" w:date="2022-09-29T18:49:00Z">
        <w:r w:rsidRPr="00691C10">
          <w:t xml:space="preserve"> is total number of inter-frequency layers to be monitored as defined in 8.1.2.1.1.</w:t>
        </w:r>
      </w:ins>
    </w:p>
    <w:p w14:paraId="2BE9DCB5" w14:textId="77777777" w:rsidR="003678E0" w:rsidRPr="00691C10" w:rsidRDefault="003678E0" w:rsidP="003678E0">
      <w:pPr>
        <w:rPr>
          <w:ins w:id="2852" w:author="Huawei" w:date="2022-10-18T11:58:00Z"/>
          <w:rFonts w:eastAsia="SimSun"/>
          <w:lang w:eastAsia="zh-CN"/>
        </w:rPr>
      </w:pPr>
      <w:ins w:id="2853" w:author="Huawei" w:date="2022-10-18T11:58:00Z">
        <w:r w:rsidRPr="00691C10">
          <w:rPr>
            <w:lang w:val="en-US" w:eastAsia="zh-CN"/>
          </w:rPr>
          <w:t>K</w:t>
        </w:r>
        <w:r>
          <w:rPr>
            <w:vertAlign w:val="subscript"/>
            <w:lang w:val="en-US" w:eastAsia="zh-CN"/>
          </w:rPr>
          <w:t>SAT</w:t>
        </w:r>
        <w:r w:rsidRPr="00DB41D5">
          <w:rPr>
            <w:rFonts w:eastAsia="SimSun"/>
            <w:lang w:eastAsia="zh-CN"/>
          </w:rPr>
          <w:t xml:space="preserve"> is </w:t>
        </w:r>
        <w:r>
          <w:rPr>
            <w:rFonts w:eastAsia="SimSun"/>
            <w:lang w:eastAsia="zh-CN"/>
          </w:rPr>
          <w:t xml:space="preserve">the </w:t>
        </w:r>
        <w:r w:rsidRPr="00DB41D5">
          <w:rPr>
            <w:rFonts w:eastAsia="SimSun"/>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 xml:space="preserve">=[TBD] if NGSO satellites are monitored.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=1 if GSO satellites are monitored.</w:t>
        </w:r>
      </w:ins>
    </w:p>
    <w:p w14:paraId="45C4E00C" w14:textId="77777777" w:rsidR="003678E0" w:rsidRPr="00691C10" w:rsidRDefault="003678E0" w:rsidP="003678E0">
      <w:pPr>
        <w:pStyle w:val="TH"/>
        <w:rPr>
          <w:ins w:id="2854" w:author="Huawei" w:date="2022-09-29T18:49:00Z"/>
        </w:rPr>
      </w:pPr>
      <w:ins w:id="2855" w:author="Huawei" w:date="2022-09-29T18:49:00Z">
        <w:r w:rsidRPr="00691C10">
          <w:rPr>
            <w:snapToGrid w:val="0"/>
          </w:rPr>
          <w:t xml:space="preserve">Table </w:t>
        </w:r>
        <w:r>
          <w:rPr>
            <w:snapToGrid w:val="0"/>
          </w:rPr>
          <w:t>8.13A.2.2</w:t>
        </w:r>
        <w:r w:rsidRPr="00691C10">
          <w:rPr>
            <w:snapToGrid w:val="0"/>
          </w:rPr>
          <w:t xml:space="preserve">.1.1-2: </w:t>
        </w:r>
        <w:r w:rsidRPr="00691C10">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678E0" w:rsidRPr="00691C10" w14:paraId="6E9D4890" w14:textId="77777777" w:rsidTr="00653C5C">
        <w:trPr>
          <w:jc w:val="center"/>
          <w:ins w:id="2856" w:author="Huawei" w:date="2022-09-29T18:49:00Z"/>
        </w:trPr>
        <w:tc>
          <w:tcPr>
            <w:tcW w:w="2231" w:type="dxa"/>
            <w:shd w:val="clear" w:color="auto" w:fill="auto"/>
            <w:vAlign w:val="center"/>
          </w:tcPr>
          <w:p w14:paraId="2CD41376" w14:textId="77777777" w:rsidR="003678E0" w:rsidRPr="00691C10" w:rsidRDefault="003678E0" w:rsidP="00653C5C">
            <w:pPr>
              <w:pStyle w:val="TAH"/>
              <w:rPr>
                <w:ins w:id="2857" w:author="Huawei" w:date="2022-09-29T18:49:00Z"/>
                <w:rFonts w:eastAsia="SimSun"/>
              </w:rPr>
            </w:pPr>
            <w:ins w:id="2858" w:author="Huawei" w:date="2022-09-29T18:49:00Z">
              <w:r w:rsidRPr="00691C10">
                <w:rPr>
                  <w:rFonts w:cs="Arial"/>
                  <w:i/>
                </w:rPr>
                <w:t>measGapSharingScheme</w:t>
              </w:r>
            </w:ins>
          </w:p>
        </w:tc>
        <w:tc>
          <w:tcPr>
            <w:tcW w:w="2374" w:type="dxa"/>
            <w:shd w:val="clear" w:color="auto" w:fill="auto"/>
            <w:vAlign w:val="center"/>
          </w:tcPr>
          <w:p w14:paraId="5EFB6D4F" w14:textId="77777777" w:rsidR="003678E0" w:rsidRPr="00691C10" w:rsidRDefault="003678E0" w:rsidP="00653C5C">
            <w:pPr>
              <w:pStyle w:val="TAH"/>
              <w:rPr>
                <w:ins w:id="2859" w:author="Huawei" w:date="2022-09-29T18:49:00Z"/>
                <w:rFonts w:eastAsia="SimSun"/>
              </w:rPr>
            </w:pPr>
            <w:ins w:id="2860" w:author="Huawei" w:date="2022-09-29T18:49:00Z">
              <w:r w:rsidRPr="00691C10">
                <w:rPr>
                  <w:rFonts w:eastAsia="SimSun"/>
                </w:rPr>
                <w:t>Value of X (%)</w:t>
              </w:r>
            </w:ins>
          </w:p>
        </w:tc>
      </w:tr>
      <w:tr w:rsidR="003678E0" w:rsidRPr="00691C10" w14:paraId="4A944888" w14:textId="77777777" w:rsidTr="00653C5C">
        <w:trPr>
          <w:jc w:val="center"/>
          <w:ins w:id="2861" w:author="Huawei" w:date="2022-09-29T18:49:00Z"/>
        </w:trPr>
        <w:tc>
          <w:tcPr>
            <w:tcW w:w="2231" w:type="dxa"/>
            <w:shd w:val="clear" w:color="auto" w:fill="auto"/>
            <w:vAlign w:val="center"/>
          </w:tcPr>
          <w:p w14:paraId="22F5A67D" w14:textId="77777777" w:rsidR="003678E0" w:rsidRPr="00691C10" w:rsidRDefault="003678E0" w:rsidP="00653C5C">
            <w:pPr>
              <w:pStyle w:val="TAC"/>
              <w:rPr>
                <w:ins w:id="2862" w:author="Huawei" w:date="2022-09-29T18:49:00Z"/>
                <w:rFonts w:eastAsia="SimSun"/>
              </w:rPr>
            </w:pPr>
            <w:ins w:id="2863" w:author="Huawei" w:date="2022-09-29T18:49:00Z">
              <w:r w:rsidRPr="00691C10">
                <w:rPr>
                  <w:rFonts w:eastAsia="SimSun"/>
                </w:rPr>
                <w:t>‘00’</w:t>
              </w:r>
            </w:ins>
          </w:p>
        </w:tc>
        <w:tc>
          <w:tcPr>
            <w:tcW w:w="2374" w:type="dxa"/>
            <w:shd w:val="clear" w:color="auto" w:fill="auto"/>
            <w:vAlign w:val="center"/>
          </w:tcPr>
          <w:p w14:paraId="4500CBB9" w14:textId="77777777" w:rsidR="003678E0" w:rsidRPr="00691C10" w:rsidRDefault="003678E0" w:rsidP="00653C5C">
            <w:pPr>
              <w:pStyle w:val="TAC"/>
              <w:rPr>
                <w:ins w:id="2864" w:author="Huawei" w:date="2022-09-29T18:49:00Z"/>
                <w:rFonts w:eastAsia="SimSun"/>
              </w:rPr>
            </w:pPr>
            <w:ins w:id="2865" w:author="Huawei" w:date="2022-09-29T18:49:00Z">
              <w:r w:rsidRPr="00691C10">
                <w:rPr>
                  <w:position w:val="-32"/>
                </w:rPr>
                <w:object w:dxaOrig="859" w:dyaOrig="700" w14:anchorId="7B07F594">
                  <v:shape id="_x0000_i1030" type="#_x0000_t75" style="width:35.4pt;height:32.4pt" o:ole="">
                    <v:imagedata r:id="rId20" o:title=""/>
                  </v:shape>
                  <o:OLEObject Type="Embed" ProgID="Equation.3" ShapeID="_x0000_i1030" DrawAspect="Content" ObjectID="_1729078584" r:id="rId26"/>
                </w:object>
              </w:r>
            </w:ins>
          </w:p>
        </w:tc>
      </w:tr>
      <w:tr w:rsidR="003678E0" w:rsidRPr="00691C10" w14:paraId="38346C15" w14:textId="77777777" w:rsidTr="00653C5C">
        <w:trPr>
          <w:jc w:val="center"/>
          <w:ins w:id="2866" w:author="Huawei" w:date="2022-09-29T18:49:00Z"/>
        </w:trPr>
        <w:tc>
          <w:tcPr>
            <w:tcW w:w="2231" w:type="dxa"/>
            <w:shd w:val="clear" w:color="auto" w:fill="auto"/>
            <w:vAlign w:val="center"/>
          </w:tcPr>
          <w:p w14:paraId="35AF5875" w14:textId="77777777" w:rsidR="003678E0" w:rsidRPr="00691C10" w:rsidRDefault="003678E0" w:rsidP="00653C5C">
            <w:pPr>
              <w:pStyle w:val="TAC"/>
              <w:rPr>
                <w:ins w:id="2867" w:author="Huawei" w:date="2022-09-29T18:49:00Z"/>
                <w:rFonts w:eastAsia="SimSun"/>
              </w:rPr>
            </w:pPr>
            <w:ins w:id="2868" w:author="Huawei" w:date="2022-09-29T18:49:00Z">
              <w:r w:rsidRPr="00691C10">
                <w:rPr>
                  <w:rFonts w:eastAsia="SimSun"/>
                </w:rPr>
                <w:t>‘01’</w:t>
              </w:r>
            </w:ins>
          </w:p>
        </w:tc>
        <w:tc>
          <w:tcPr>
            <w:tcW w:w="2374" w:type="dxa"/>
            <w:shd w:val="clear" w:color="auto" w:fill="auto"/>
            <w:vAlign w:val="center"/>
          </w:tcPr>
          <w:p w14:paraId="22E14C2F" w14:textId="77777777" w:rsidR="003678E0" w:rsidRPr="00691C10" w:rsidRDefault="003678E0" w:rsidP="00653C5C">
            <w:pPr>
              <w:pStyle w:val="TAC"/>
              <w:rPr>
                <w:ins w:id="2869" w:author="Huawei" w:date="2022-09-29T18:49:00Z"/>
                <w:rFonts w:eastAsia="SimSun"/>
              </w:rPr>
            </w:pPr>
            <w:ins w:id="2870" w:author="Huawei" w:date="2022-09-29T18:49:00Z">
              <w:r w:rsidRPr="00691C10">
                <w:rPr>
                  <w:rFonts w:eastAsia="SimSun"/>
                </w:rPr>
                <w:t>40</w:t>
              </w:r>
            </w:ins>
          </w:p>
        </w:tc>
      </w:tr>
      <w:tr w:rsidR="003678E0" w:rsidRPr="00691C10" w14:paraId="17E977CE" w14:textId="77777777" w:rsidTr="00653C5C">
        <w:trPr>
          <w:jc w:val="center"/>
          <w:ins w:id="2871" w:author="Huawei" w:date="2022-09-29T18:49:00Z"/>
        </w:trPr>
        <w:tc>
          <w:tcPr>
            <w:tcW w:w="2231" w:type="dxa"/>
            <w:shd w:val="clear" w:color="auto" w:fill="auto"/>
            <w:vAlign w:val="center"/>
          </w:tcPr>
          <w:p w14:paraId="4E2346A2" w14:textId="77777777" w:rsidR="003678E0" w:rsidRPr="00691C10" w:rsidRDefault="003678E0" w:rsidP="00653C5C">
            <w:pPr>
              <w:pStyle w:val="TAC"/>
              <w:rPr>
                <w:ins w:id="2872" w:author="Huawei" w:date="2022-09-29T18:49:00Z"/>
                <w:rFonts w:eastAsia="SimSun"/>
              </w:rPr>
            </w:pPr>
            <w:ins w:id="2873" w:author="Huawei" w:date="2022-09-29T18:49:00Z">
              <w:r w:rsidRPr="00691C10">
                <w:rPr>
                  <w:rFonts w:eastAsia="SimSun"/>
                </w:rPr>
                <w:t>‘10’</w:t>
              </w:r>
            </w:ins>
          </w:p>
        </w:tc>
        <w:tc>
          <w:tcPr>
            <w:tcW w:w="2374" w:type="dxa"/>
            <w:shd w:val="clear" w:color="auto" w:fill="auto"/>
            <w:vAlign w:val="center"/>
          </w:tcPr>
          <w:p w14:paraId="3A5988FF" w14:textId="77777777" w:rsidR="003678E0" w:rsidRPr="00691C10" w:rsidRDefault="003678E0" w:rsidP="00653C5C">
            <w:pPr>
              <w:pStyle w:val="TAC"/>
              <w:rPr>
                <w:ins w:id="2874" w:author="Huawei" w:date="2022-09-29T18:49:00Z"/>
                <w:rFonts w:eastAsia="SimSun"/>
              </w:rPr>
            </w:pPr>
            <w:ins w:id="2875" w:author="Huawei" w:date="2022-09-29T18:49:00Z">
              <w:r w:rsidRPr="00691C10">
                <w:rPr>
                  <w:rFonts w:eastAsia="SimSun"/>
                </w:rPr>
                <w:t>50</w:t>
              </w:r>
            </w:ins>
          </w:p>
        </w:tc>
      </w:tr>
      <w:tr w:rsidR="003678E0" w:rsidRPr="00691C10" w14:paraId="1ABB1429" w14:textId="77777777" w:rsidTr="00653C5C">
        <w:trPr>
          <w:jc w:val="center"/>
          <w:ins w:id="2876" w:author="Huawei" w:date="2022-09-29T18:49:00Z"/>
        </w:trPr>
        <w:tc>
          <w:tcPr>
            <w:tcW w:w="2231" w:type="dxa"/>
            <w:shd w:val="clear" w:color="auto" w:fill="auto"/>
            <w:vAlign w:val="center"/>
          </w:tcPr>
          <w:p w14:paraId="72A5D327" w14:textId="77777777" w:rsidR="003678E0" w:rsidRPr="00691C10" w:rsidRDefault="003678E0" w:rsidP="00653C5C">
            <w:pPr>
              <w:pStyle w:val="TAC"/>
              <w:rPr>
                <w:ins w:id="2877" w:author="Huawei" w:date="2022-09-29T18:49:00Z"/>
                <w:rFonts w:eastAsia="SimSun"/>
              </w:rPr>
            </w:pPr>
            <w:ins w:id="2878" w:author="Huawei" w:date="2022-09-29T18:49:00Z">
              <w:r w:rsidRPr="00691C10">
                <w:rPr>
                  <w:rFonts w:eastAsia="SimSun"/>
                </w:rPr>
                <w:t>‘11’</w:t>
              </w:r>
            </w:ins>
          </w:p>
        </w:tc>
        <w:tc>
          <w:tcPr>
            <w:tcW w:w="2374" w:type="dxa"/>
            <w:shd w:val="clear" w:color="auto" w:fill="auto"/>
            <w:vAlign w:val="center"/>
          </w:tcPr>
          <w:p w14:paraId="5EA27DA5" w14:textId="77777777" w:rsidR="003678E0" w:rsidRPr="00691C10" w:rsidRDefault="003678E0" w:rsidP="00653C5C">
            <w:pPr>
              <w:pStyle w:val="TAC"/>
              <w:rPr>
                <w:ins w:id="2879" w:author="Huawei" w:date="2022-09-29T18:49:00Z"/>
                <w:rFonts w:eastAsia="SimSun"/>
              </w:rPr>
            </w:pPr>
            <w:ins w:id="2880" w:author="Huawei" w:date="2022-09-29T18:49:00Z">
              <w:r w:rsidRPr="00691C10">
                <w:rPr>
                  <w:rFonts w:eastAsia="SimSun"/>
                </w:rPr>
                <w:t>60</w:t>
              </w:r>
            </w:ins>
          </w:p>
        </w:tc>
      </w:tr>
    </w:tbl>
    <w:p w14:paraId="16012DFB" w14:textId="77777777" w:rsidR="003678E0" w:rsidRPr="00691C10" w:rsidRDefault="003678E0" w:rsidP="003678E0">
      <w:pPr>
        <w:rPr>
          <w:ins w:id="2881" w:author="Huawei" w:date="2022-09-29T18:49:00Z"/>
        </w:rPr>
      </w:pPr>
    </w:p>
    <w:p w14:paraId="464DBBCB" w14:textId="77777777" w:rsidR="003678E0" w:rsidRPr="00691C10" w:rsidRDefault="003678E0" w:rsidP="003678E0">
      <w:pPr>
        <w:pStyle w:val="TH"/>
        <w:rPr>
          <w:ins w:id="2882" w:author="Huawei" w:date="2022-09-29T18:49:00Z"/>
        </w:rPr>
      </w:pPr>
      <w:ins w:id="2883" w:author="Huawei" w:date="2022-09-29T18:49:00Z">
        <w:r w:rsidRPr="00691C10">
          <w:rPr>
            <w:snapToGrid w:val="0"/>
          </w:rPr>
          <w:t xml:space="preserve">Table </w:t>
        </w:r>
        <w:r>
          <w:rPr>
            <w:snapToGrid w:val="0"/>
          </w:rPr>
          <w:t>8.13A.2.2</w:t>
        </w:r>
        <w:r w:rsidRPr="00691C10">
          <w:rPr>
            <w:snapToGrid w:val="0"/>
          </w:rPr>
          <w:t xml:space="preserve">.1.1-2A: </w:t>
        </w:r>
        <w:r w:rsidRPr="00691C10">
          <w:t xml:space="preserve">Value of parameter X for CEModeA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678E0" w:rsidRPr="00691C10" w14:paraId="42AC64F8" w14:textId="77777777" w:rsidTr="00653C5C">
        <w:trPr>
          <w:jc w:val="center"/>
          <w:ins w:id="2884" w:author="Huawei" w:date="2022-09-29T18:49:00Z"/>
        </w:trPr>
        <w:tc>
          <w:tcPr>
            <w:tcW w:w="2387" w:type="dxa"/>
            <w:shd w:val="clear" w:color="auto" w:fill="auto"/>
            <w:vAlign w:val="center"/>
          </w:tcPr>
          <w:p w14:paraId="2F2A2AC5" w14:textId="77777777" w:rsidR="003678E0" w:rsidRPr="00691C10" w:rsidRDefault="003678E0" w:rsidP="00653C5C">
            <w:pPr>
              <w:pStyle w:val="TAH"/>
              <w:rPr>
                <w:ins w:id="2885" w:author="Huawei" w:date="2022-09-29T18:49:00Z"/>
              </w:rPr>
            </w:pPr>
            <w:ins w:id="2886" w:author="Huawei" w:date="2022-09-29T18:49:00Z">
              <w:r w:rsidRPr="00691C10">
                <w:rPr>
                  <w:rFonts w:cs="Arial"/>
                  <w:i/>
                </w:rPr>
                <w:t>measGapSharingScheme</w:t>
              </w:r>
            </w:ins>
          </w:p>
        </w:tc>
        <w:tc>
          <w:tcPr>
            <w:tcW w:w="2218" w:type="dxa"/>
            <w:shd w:val="clear" w:color="auto" w:fill="auto"/>
            <w:vAlign w:val="center"/>
          </w:tcPr>
          <w:p w14:paraId="7FB7A11A" w14:textId="77777777" w:rsidR="003678E0" w:rsidRPr="00691C10" w:rsidRDefault="003678E0" w:rsidP="00653C5C">
            <w:pPr>
              <w:pStyle w:val="TAH"/>
              <w:rPr>
                <w:ins w:id="2887" w:author="Huawei" w:date="2022-09-29T18:49:00Z"/>
              </w:rPr>
            </w:pPr>
            <w:ins w:id="2888" w:author="Huawei" w:date="2022-09-29T18:49:00Z">
              <w:r w:rsidRPr="00691C10">
                <w:t>Value of X (%)</w:t>
              </w:r>
            </w:ins>
          </w:p>
        </w:tc>
      </w:tr>
      <w:tr w:rsidR="003678E0" w:rsidRPr="00691C10" w14:paraId="2A3962E9" w14:textId="77777777" w:rsidTr="00653C5C">
        <w:trPr>
          <w:jc w:val="center"/>
          <w:ins w:id="2889" w:author="Huawei" w:date="2022-09-29T18:49:00Z"/>
        </w:trPr>
        <w:tc>
          <w:tcPr>
            <w:tcW w:w="2387" w:type="dxa"/>
            <w:shd w:val="clear" w:color="auto" w:fill="auto"/>
            <w:vAlign w:val="center"/>
          </w:tcPr>
          <w:p w14:paraId="6AAA681D" w14:textId="77777777" w:rsidR="003678E0" w:rsidRPr="00691C10" w:rsidRDefault="003678E0" w:rsidP="00653C5C">
            <w:pPr>
              <w:pStyle w:val="TAC"/>
              <w:rPr>
                <w:ins w:id="2890" w:author="Huawei" w:date="2022-09-29T18:49:00Z"/>
              </w:rPr>
            </w:pPr>
            <w:ins w:id="2891" w:author="Huawei" w:date="2022-09-29T18:49:00Z">
              <w:r w:rsidRPr="00691C10">
                <w:t>‘00’</w:t>
              </w:r>
            </w:ins>
          </w:p>
        </w:tc>
        <w:tc>
          <w:tcPr>
            <w:tcW w:w="2218" w:type="dxa"/>
            <w:shd w:val="clear" w:color="auto" w:fill="auto"/>
            <w:vAlign w:val="center"/>
          </w:tcPr>
          <w:p w14:paraId="26692190" w14:textId="77777777" w:rsidR="003678E0" w:rsidRPr="00691C10" w:rsidRDefault="003678E0" w:rsidP="00653C5C">
            <w:pPr>
              <w:pStyle w:val="TAC"/>
              <w:rPr>
                <w:ins w:id="2892" w:author="Huawei" w:date="2022-09-29T18:49:00Z"/>
              </w:rPr>
            </w:pPr>
            <w:ins w:id="2893" w:author="Huawei" w:date="2022-09-29T18:49:00Z">
              <w:r w:rsidRPr="00691C10">
                <w:rPr>
                  <w:position w:val="-32"/>
                  <w:lang w:val="en-US" w:eastAsia="ko-KR"/>
                </w:rPr>
                <w:object w:dxaOrig="720" w:dyaOrig="510" w14:anchorId="7B652021">
                  <v:shape id="_x0000_i1031" type="#_x0000_t75" style="width:37.2pt;height:30pt" o:ole="">
                    <v:imagedata r:id="rId20" o:title=""/>
                  </v:shape>
                  <o:OLEObject Type="Embed" ProgID="Equation.3" ShapeID="_x0000_i1031" DrawAspect="Content" ObjectID="_1729078585" r:id="rId27"/>
                </w:object>
              </w:r>
            </w:ins>
          </w:p>
        </w:tc>
      </w:tr>
      <w:tr w:rsidR="003678E0" w:rsidRPr="00691C10" w14:paraId="3F5D5522" w14:textId="77777777" w:rsidTr="00653C5C">
        <w:trPr>
          <w:jc w:val="center"/>
          <w:ins w:id="2894" w:author="Huawei" w:date="2022-09-29T18:49:00Z"/>
        </w:trPr>
        <w:tc>
          <w:tcPr>
            <w:tcW w:w="2387" w:type="dxa"/>
            <w:shd w:val="clear" w:color="auto" w:fill="auto"/>
            <w:vAlign w:val="center"/>
          </w:tcPr>
          <w:p w14:paraId="76945710" w14:textId="77777777" w:rsidR="003678E0" w:rsidRPr="00691C10" w:rsidRDefault="003678E0" w:rsidP="00653C5C">
            <w:pPr>
              <w:pStyle w:val="TAC"/>
              <w:rPr>
                <w:ins w:id="2895" w:author="Huawei" w:date="2022-09-29T18:49:00Z"/>
              </w:rPr>
            </w:pPr>
            <w:ins w:id="2896" w:author="Huawei" w:date="2022-09-29T18:49:00Z">
              <w:r w:rsidRPr="00691C10">
                <w:t>‘01’</w:t>
              </w:r>
            </w:ins>
          </w:p>
        </w:tc>
        <w:tc>
          <w:tcPr>
            <w:tcW w:w="2218" w:type="dxa"/>
            <w:shd w:val="clear" w:color="auto" w:fill="auto"/>
            <w:vAlign w:val="center"/>
          </w:tcPr>
          <w:p w14:paraId="33DCF986" w14:textId="77777777" w:rsidR="003678E0" w:rsidRPr="00691C10" w:rsidRDefault="003678E0" w:rsidP="00653C5C">
            <w:pPr>
              <w:pStyle w:val="TAC"/>
              <w:rPr>
                <w:ins w:id="2897" w:author="Huawei" w:date="2022-09-29T18:49:00Z"/>
              </w:rPr>
            </w:pPr>
            <w:ins w:id="2898" w:author="Huawei" w:date="2022-09-29T18:49:00Z">
              <w:r w:rsidRPr="00691C10">
                <w:rPr>
                  <w:rFonts w:cs="Arial"/>
                  <w:lang w:val="en-US" w:eastAsia="ko-KR"/>
                </w:rPr>
                <w:t>50</w:t>
              </w:r>
            </w:ins>
          </w:p>
        </w:tc>
      </w:tr>
      <w:tr w:rsidR="003678E0" w:rsidRPr="00691C10" w14:paraId="5222EE57" w14:textId="77777777" w:rsidTr="00653C5C">
        <w:trPr>
          <w:jc w:val="center"/>
          <w:ins w:id="2899" w:author="Huawei" w:date="2022-09-29T18:49:00Z"/>
        </w:trPr>
        <w:tc>
          <w:tcPr>
            <w:tcW w:w="2387" w:type="dxa"/>
            <w:shd w:val="clear" w:color="auto" w:fill="auto"/>
            <w:vAlign w:val="center"/>
          </w:tcPr>
          <w:p w14:paraId="7A97CFD1" w14:textId="77777777" w:rsidR="003678E0" w:rsidRPr="00691C10" w:rsidRDefault="003678E0" w:rsidP="00653C5C">
            <w:pPr>
              <w:pStyle w:val="TAC"/>
              <w:rPr>
                <w:ins w:id="2900" w:author="Huawei" w:date="2022-09-29T18:49:00Z"/>
              </w:rPr>
            </w:pPr>
            <w:ins w:id="2901" w:author="Huawei" w:date="2022-09-29T18:49:00Z">
              <w:r w:rsidRPr="00691C10">
                <w:t>‘10’</w:t>
              </w:r>
            </w:ins>
          </w:p>
        </w:tc>
        <w:tc>
          <w:tcPr>
            <w:tcW w:w="2218" w:type="dxa"/>
            <w:shd w:val="clear" w:color="auto" w:fill="auto"/>
            <w:vAlign w:val="center"/>
          </w:tcPr>
          <w:p w14:paraId="2D0C764B" w14:textId="77777777" w:rsidR="003678E0" w:rsidRPr="00691C10" w:rsidRDefault="003678E0" w:rsidP="00653C5C">
            <w:pPr>
              <w:pStyle w:val="TAC"/>
              <w:rPr>
                <w:ins w:id="2902" w:author="Huawei" w:date="2022-09-29T18:49:00Z"/>
              </w:rPr>
            </w:pPr>
            <w:ins w:id="2903" w:author="Huawei" w:date="2022-09-29T18:49:00Z">
              <w:r w:rsidRPr="00691C10">
                <w:rPr>
                  <w:rFonts w:cs="Arial"/>
                  <w:lang w:val="en-US" w:eastAsia="ko-KR"/>
                </w:rPr>
                <w:t>80</w:t>
              </w:r>
            </w:ins>
          </w:p>
        </w:tc>
      </w:tr>
      <w:tr w:rsidR="003678E0" w:rsidRPr="00691C10" w14:paraId="20A302C8" w14:textId="77777777" w:rsidTr="00653C5C">
        <w:trPr>
          <w:jc w:val="center"/>
          <w:ins w:id="2904" w:author="Huawei" w:date="2022-09-29T18:49:00Z"/>
        </w:trPr>
        <w:tc>
          <w:tcPr>
            <w:tcW w:w="2387" w:type="dxa"/>
            <w:shd w:val="clear" w:color="auto" w:fill="auto"/>
            <w:vAlign w:val="center"/>
          </w:tcPr>
          <w:p w14:paraId="211E6A4E" w14:textId="77777777" w:rsidR="003678E0" w:rsidRPr="00691C10" w:rsidRDefault="003678E0" w:rsidP="00653C5C">
            <w:pPr>
              <w:pStyle w:val="TAC"/>
              <w:rPr>
                <w:ins w:id="2905" w:author="Huawei" w:date="2022-09-29T18:49:00Z"/>
              </w:rPr>
            </w:pPr>
            <w:ins w:id="2906" w:author="Huawei" w:date="2022-09-29T18:49:00Z">
              <w:r w:rsidRPr="00691C10">
                <w:t>‘11’</w:t>
              </w:r>
            </w:ins>
          </w:p>
        </w:tc>
        <w:tc>
          <w:tcPr>
            <w:tcW w:w="2218" w:type="dxa"/>
            <w:shd w:val="clear" w:color="auto" w:fill="auto"/>
            <w:vAlign w:val="center"/>
          </w:tcPr>
          <w:p w14:paraId="26E0FEFD" w14:textId="77777777" w:rsidR="003678E0" w:rsidRPr="00691C10" w:rsidRDefault="003678E0" w:rsidP="00653C5C">
            <w:pPr>
              <w:pStyle w:val="TAC"/>
              <w:rPr>
                <w:ins w:id="2907" w:author="Huawei" w:date="2022-09-29T18:49:00Z"/>
              </w:rPr>
            </w:pPr>
            <w:ins w:id="2908" w:author="Huawei" w:date="2022-09-29T18:49:00Z">
              <w:r w:rsidRPr="00691C10">
                <w:rPr>
                  <w:rFonts w:cs="Arial"/>
                  <w:lang w:val="en-US" w:eastAsia="ko-KR"/>
                </w:rPr>
                <w:t>90</w:t>
              </w:r>
            </w:ins>
          </w:p>
        </w:tc>
      </w:tr>
    </w:tbl>
    <w:p w14:paraId="28AE8873" w14:textId="77777777" w:rsidR="003678E0" w:rsidRPr="00691C10" w:rsidRDefault="003678E0" w:rsidP="003678E0">
      <w:pPr>
        <w:rPr>
          <w:ins w:id="2909" w:author="Huawei" w:date="2022-09-29T18:49:00Z"/>
        </w:rPr>
      </w:pPr>
    </w:p>
    <w:p w14:paraId="4AB57CCB" w14:textId="77777777" w:rsidR="003678E0" w:rsidRPr="00691C10" w:rsidRDefault="003678E0" w:rsidP="003678E0">
      <w:pPr>
        <w:pStyle w:val="TH"/>
        <w:rPr>
          <w:ins w:id="2910" w:author="Huawei" w:date="2022-09-29T18:49:00Z"/>
        </w:rPr>
      </w:pPr>
      <w:ins w:id="2911" w:author="Huawei" w:date="2022-09-29T18:49:00Z">
        <w:r w:rsidRPr="00691C10">
          <w:t xml:space="preserve">Table </w:t>
        </w:r>
        <w:r>
          <w:t>8.13A.2.2</w:t>
        </w:r>
        <w:r w:rsidRPr="00691C10">
          <w:t>.1.1-3: Requirement on cell identification delay and measurement delay for FDD interfrequency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3678E0" w:rsidRPr="00691C10" w14:paraId="2DE12DA2" w14:textId="77777777" w:rsidTr="00653C5C">
        <w:trPr>
          <w:jc w:val="center"/>
          <w:ins w:id="291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F81497F" w14:textId="77777777" w:rsidR="003678E0" w:rsidRPr="00691C10" w:rsidRDefault="003678E0" w:rsidP="00653C5C">
            <w:pPr>
              <w:pStyle w:val="TAH"/>
              <w:rPr>
                <w:ins w:id="2913" w:author="Huawei" w:date="2022-09-29T18:49:00Z"/>
              </w:rPr>
            </w:pPr>
            <w:ins w:id="2914"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DED4722" w14:textId="77777777" w:rsidR="003678E0" w:rsidRPr="00691C10" w:rsidRDefault="003678E0" w:rsidP="00653C5C">
            <w:pPr>
              <w:pStyle w:val="TAH"/>
              <w:rPr>
                <w:ins w:id="2915" w:author="Huawei" w:date="2022-09-29T18:49:00Z"/>
              </w:rPr>
            </w:pPr>
            <w:ins w:id="2916"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identify_inter_UE cat M1)</w:t>
              </w:r>
            </w:ins>
          </w:p>
        </w:tc>
        <w:tc>
          <w:tcPr>
            <w:tcW w:w="0" w:type="auto"/>
            <w:tcBorders>
              <w:top w:val="single" w:sz="4" w:space="0" w:color="auto"/>
              <w:left w:val="single" w:sz="4" w:space="0" w:color="auto"/>
              <w:bottom w:val="single" w:sz="4" w:space="0" w:color="auto"/>
              <w:right w:val="single" w:sz="4" w:space="0" w:color="auto"/>
            </w:tcBorders>
            <w:hideMark/>
          </w:tcPr>
          <w:p w14:paraId="62CEAD74" w14:textId="77777777" w:rsidR="003678E0" w:rsidRPr="00691C10" w:rsidRDefault="003678E0" w:rsidP="00653C5C">
            <w:pPr>
              <w:pStyle w:val="TAH"/>
              <w:rPr>
                <w:ins w:id="2917" w:author="Huawei" w:date="2022-09-29T18:49:00Z"/>
              </w:rPr>
            </w:pPr>
            <w:ins w:id="2918" w:author="Huawei" w:date="2022-09-29T18:49:00Z">
              <w:r w:rsidRPr="00691C10">
                <w:t>Measurement delay (T</w:t>
              </w:r>
              <w:r w:rsidRPr="00691C10">
                <w:rPr>
                  <w:vertAlign w:val="subscript"/>
                </w:rPr>
                <w:t>measure_inter_UE cat M1)</w:t>
              </w:r>
            </w:ins>
          </w:p>
        </w:tc>
      </w:tr>
      <w:tr w:rsidR="003678E0" w:rsidRPr="00691C10" w14:paraId="4E1C3504" w14:textId="77777777" w:rsidTr="00653C5C">
        <w:trPr>
          <w:jc w:val="center"/>
          <w:ins w:id="291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2A0684F" w14:textId="77777777" w:rsidR="003678E0" w:rsidRPr="00691C10" w:rsidRDefault="003678E0" w:rsidP="00653C5C">
            <w:pPr>
              <w:pStyle w:val="TAC"/>
              <w:rPr>
                <w:ins w:id="2920" w:author="Huawei" w:date="2022-09-29T18:49:00Z"/>
              </w:rPr>
            </w:pPr>
            <w:ins w:id="2921"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ECE6AFA" w14:textId="77777777" w:rsidR="003678E0" w:rsidRPr="00691C10" w:rsidRDefault="003678E0" w:rsidP="00653C5C">
            <w:pPr>
              <w:pStyle w:val="TAC"/>
              <w:rPr>
                <w:ins w:id="2922" w:author="Huawei" w:date="2022-09-29T18:49:00Z"/>
              </w:rPr>
            </w:pPr>
            <w:ins w:id="2923" w:author="Huawei" w:date="2022-09-29T18:49:00Z">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5FEACF36" w14:textId="77777777" w:rsidR="003678E0" w:rsidRPr="00691C10" w:rsidRDefault="003678E0" w:rsidP="00653C5C">
            <w:pPr>
              <w:pStyle w:val="TAC"/>
              <w:rPr>
                <w:ins w:id="2924" w:author="Huawei" w:date="2022-09-29T18:49:00Z"/>
              </w:rPr>
            </w:pPr>
            <w:ins w:id="2925" w:author="Huawei" w:date="2022-09-29T18:49:00Z">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ms</w:t>
              </w:r>
            </w:ins>
          </w:p>
        </w:tc>
      </w:tr>
      <w:tr w:rsidR="003678E0" w:rsidRPr="00691C10" w14:paraId="31F311C4" w14:textId="77777777" w:rsidTr="00653C5C">
        <w:trPr>
          <w:jc w:val="center"/>
          <w:ins w:id="292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B2AB199" w14:textId="77777777" w:rsidR="003678E0" w:rsidRPr="00691C10" w:rsidRDefault="003678E0" w:rsidP="00653C5C">
            <w:pPr>
              <w:pStyle w:val="TAC"/>
              <w:rPr>
                <w:ins w:id="2927" w:author="Huawei" w:date="2022-09-29T18:49:00Z"/>
              </w:rPr>
            </w:pPr>
            <w:ins w:id="2928"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1FEBF793" w14:textId="77777777" w:rsidR="003678E0" w:rsidRPr="00691C10" w:rsidRDefault="003678E0" w:rsidP="00653C5C">
            <w:pPr>
              <w:pStyle w:val="TAC"/>
              <w:rPr>
                <w:ins w:id="2929" w:author="Huawei" w:date="2022-09-29T18:49:00Z"/>
              </w:rPr>
            </w:pPr>
            <w:ins w:id="2930" w:author="Huawei" w:date="2022-09-29T18:49:00Z">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inter_M1_NC</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A8596B3" w14:textId="77777777" w:rsidR="003678E0" w:rsidRPr="00691C10" w:rsidRDefault="003678E0" w:rsidP="00653C5C">
            <w:pPr>
              <w:pStyle w:val="TAC"/>
              <w:rPr>
                <w:ins w:id="2931" w:author="Huawei" w:date="2022-09-29T18:49:00Z"/>
              </w:rPr>
            </w:pPr>
            <w:ins w:id="2932" w:author="Huawei" w:date="2022-09-29T18:49:00Z">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ms</w:t>
              </w:r>
            </w:ins>
          </w:p>
        </w:tc>
      </w:tr>
    </w:tbl>
    <w:p w14:paraId="54FD63A5" w14:textId="77777777" w:rsidR="003678E0" w:rsidRDefault="003678E0" w:rsidP="003678E0">
      <w:pPr>
        <w:rPr>
          <w:ins w:id="2933" w:author="Huawei" w:date="2022-09-29T18:49:00Z"/>
        </w:rPr>
      </w:pPr>
    </w:p>
    <w:p w14:paraId="17E489CF" w14:textId="77777777" w:rsidR="003678E0" w:rsidRPr="00691C10" w:rsidRDefault="003678E0" w:rsidP="003678E0">
      <w:pPr>
        <w:rPr>
          <w:ins w:id="2934" w:author="Huawei" w:date="2022-09-29T18:49:00Z"/>
          <w:rFonts w:cs="v4.2.0"/>
        </w:rPr>
      </w:pPr>
      <w:ins w:id="2935" w:author="Huawei" w:date="2022-09-29T18:49:00Z">
        <w:r w:rsidRPr="00691C10">
          <w:t>A cell shall be considered detectable</w:t>
        </w:r>
        <w:r w:rsidRPr="00691C10">
          <w:rPr>
            <w:rFonts w:cs="v4.2.0"/>
          </w:rPr>
          <w:t xml:space="preserve"> when</w:t>
        </w:r>
      </w:ins>
    </w:p>
    <w:p w14:paraId="35878E03" w14:textId="77777777" w:rsidR="003678E0" w:rsidRPr="00691C10" w:rsidRDefault="003678E0" w:rsidP="003678E0">
      <w:pPr>
        <w:pStyle w:val="B10"/>
        <w:rPr>
          <w:ins w:id="2936" w:author="Huawei" w:date="2022-09-29T18:49:00Z"/>
        </w:rPr>
      </w:pPr>
      <w:ins w:id="2937" w:author="Huawei" w:date="2022-09-29T18:49:00Z">
        <w:r w:rsidRPr="00691C10">
          <w:t>-</w:t>
        </w:r>
        <w:r w:rsidRPr="00691C10">
          <w:tab/>
          <w:t>RSRP related side conditions given in Sections 9.1.21.9 and 9.1.22.10 are fulfilled for a corresponding Band,</w:t>
        </w:r>
      </w:ins>
    </w:p>
    <w:p w14:paraId="2C5FCB54" w14:textId="77777777" w:rsidR="003678E0" w:rsidRPr="00691C10" w:rsidRDefault="003678E0" w:rsidP="003678E0">
      <w:pPr>
        <w:pStyle w:val="B10"/>
        <w:rPr>
          <w:ins w:id="2938" w:author="Huawei" w:date="2022-09-29T18:49:00Z"/>
        </w:rPr>
      </w:pPr>
      <w:ins w:id="2939" w:author="Huawei" w:date="2022-09-29T18:49:00Z">
        <w:r w:rsidRPr="00691C10">
          <w:t>-</w:t>
        </w:r>
        <w:r w:rsidRPr="00691C10">
          <w:tab/>
          <w:t>RSRQ related side conditions given in Clause 9.1.21.13 and 9.1.21.14 are fulfilled for a corresponding Band,</w:t>
        </w:r>
      </w:ins>
    </w:p>
    <w:p w14:paraId="72081EDE" w14:textId="77777777" w:rsidR="003678E0" w:rsidRPr="00691C10" w:rsidRDefault="003678E0" w:rsidP="003678E0">
      <w:pPr>
        <w:pStyle w:val="B10"/>
        <w:rPr>
          <w:ins w:id="2940" w:author="Huawei" w:date="2022-09-29T18:49:00Z"/>
          <w:rFonts w:cs="v4.2.0"/>
        </w:rPr>
      </w:pPr>
      <w:ins w:id="2941" w:author="Huawei" w:date="2022-09-29T18:49:00Z">
        <w:r w:rsidRPr="00691C10">
          <w:t>-</w:t>
        </w:r>
        <w:r w:rsidRPr="00691C10">
          <w:tab/>
          <w:t xml:space="preserve">SCH_RP and SCH </w:t>
        </w:r>
        <w:r w:rsidRPr="00691C10">
          <w:rPr>
            <w:lang w:val="en-US"/>
          </w:rPr>
          <w:t>Ês/Iot</w:t>
        </w:r>
        <w:r w:rsidRPr="00691C10">
          <w:t xml:space="preserve"> according to Annex Table B.2.14-1 for a corresponding Band.</w:t>
        </w:r>
      </w:ins>
    </w:p>
    <w:p w14:paraId="3C95242F" w14:textId="77777777" w:rsidR="003678E0" w:rsidRPr="00691C10" w:rsidRDefault="003678E0" w:rsidP="003678E0">
      <w:pPr>
        <w:rPr>
          <w:ins w:id="2942" w:author="Huawei" w:date="2022-09-29T18:49:00Z"/>
          <w:lang w:val="en-US"/>
        </w:rPr>
      </w:pPr>
      <w:ins w:id="2943"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measure_inter_UE cat M1_NC</w:t>
        </w:r>
        <w:r w:rsidRPr="00691C10">
          <w:t>. If higher layer filtering is used, an additional cell identification delay can be expected.</w:t>
        </w:r>
      </w:ins>
    </w:p>
    <w:p w14:paraId="4099EA87" w14:textId="77777777" w:rsidR="003678E0" w:rsidRPr="00691C10" w:rsidRDefault="003678E0" w:rsidP="003678E0">
      <w:pPr>
        <w:rPr>
          <w:ins w:id="2944" w:author="Huawei" w:date="2022-09-29T18:49:00Z"/>
        </w:rPr>
      </w:pPr>
      <w:ins w:id="2945"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8.13A.2.2</w:t>
        </w:r>
        <w:r w:rsidRPr="00691C10">
          <w:rPr>
            <w:snapToGrid w:val="0"/>
          </w:rPr>
          <w:t>.1.1-1</w:t>
        </w:r>
        <w:r w:rsidRPr="00691C10">
          <w:rPr>
            <w:lang w:val="en-US"/>
          </w:rPr>
          <w:t xml:space="preserve">. </w:t>
        </w:r>
        <w:r w:rsidRPr="00691C10">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691C10">
          <w:rPr>
            <w:rFonts w:cs="v4.2.0"/>
          </w:rPr>
          <w:t>9.1.21.9, 9.1.21.10, 9.1.21.13 and 9.1.21.14</w:t>
        </w:r>
        <w:r w:rsidRPr="00691C10">
          <w:t>.</w:t>
        </w:r>
      </w:ins>
    </w:p>
    <w:p w14:paraId="6BC71382" w14:textId="77777777" w:rsidR="003678E0" w:rsidRPr="00691C10" w:rsidRDefault="003678E0" w:rsidP="003678E0">
      <w:pPr>
        <w:rPr>
          <w:ins w:id="2946" w:author="Huawei" w:date="2022-09-29T18:49:00Z"/>
        </w:rPr>
      </w:pPr>
      <w:ins w:id="2947" w:author="Huawei" w:date="2022-09-29T18:49:00Z">
        <w:r w:rsidRPr="00691C10">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w:t>
        </w:r>
        <w:r w:rsidRPr="00691C10">
          <w:rPr>
            <w:snapToGrid w:val="0"/>
          </w:rPr>
          <w:t>.1.1-1</w:t>
        </w:r>
        <w:r w:rsidRPr="00691C10">
          <w:t>.</w:t>
        </w:r>
      </w:ins>
    </w:p>
    <w:p w14:paraId="4F445398" w14:textId="77777777" w:rsidR="003678E0" w:rsidRPr="00691C10" w:rsidRDefault="003678E0" w:rsidP="003678E0">
      <w:pPr>
        <w:pStyle w:val="H6"/>
        <w:rPr>
          <w:ins w:id="2948" w:author="Huawei" w:date="2022-09-29T18:49:00Z"/>
          <w:lang w:eastAsia="zh-CN"/>
        </w:rPr>
      </w:pPr>
      <w:ins w:id="2949" w:author="Huawei" w:date="2022-09-29T18:49:00Z">
        <w:r>
          <w:t>8.13A.2.2</w:t>
        </w:r>
        <w:r w:rsidRPr="00691C10">
          <w:t>.1.1</w:t>
        </w:r>
        <w:r w:rsidRPr="00691C10">
          <w:rPr>
            <w:lang w:eastAsia="zh-CN"/>
          </w:rPr>
          <w:t>.1</w:t>
        </w:r>
        <w:r w:rsidRPr="00691C10">
          <w:rPr>
            <w:lang w:eastAsia="zh-CN"/>
          </w:rPr>
          <w:tab/>
          <w:t>Measurement Reporting Requirements</w:t>
        </w:r>
      </w:ins>
    </w:p>
    <w:p w14:paraId="0B47C151" w14:textId="77777777" w:rsidR="003678E0" w:rsidRPr="00691C10" w:rsidRDefault="003678E0" w:rsidP="003678E0">
      <w:pPr>
        <w:pStyle w:val="H6"/>
        <w:rPr>
          <w:ins w:id="2950" w:author="Huawei" w:date="2022-09-29T18:49:00Z"/>
        </w:rPr>
      </w:pPr>
      <w:ins w:id="2951" w:author="Huawei" w:date="2022-09-29T18:49:00Z">
        <w:r>
          <w:t>8.13A.2.2</w:t>
        </w:r>
        <w:r w:rsidRPr="00691C10">
          <w:t>.1.1</w:t>
        </w:r>
        <w:r w:rsidRPr="00691C10">
          <w:rPr>
            <w:lang w:eastAsia="zh-CN"/>
          </w:rPr>
          <w:t>.1.1</w:t>
        </w:r>
        <w:r w:rsidRPr="00691C10">
          <w:tab/>
          <w:t>Periodic Reporting</w:t>
        </w:r>
      </w:ins>
    </w:p>
    <w:p w14:paraId="5AD004C2" w14:textId="77777777" w:rsidR="003678E0" w:rsidRPr="00691C10" w:rsidRDefault="003678E0" w:rsidP="003678E0">
      <w:pPr>
        <w:rPr>
          <w:ins w:id="2952" w:author="Huawei" w:date="2022-09-29T18:49:00Z"/>
          <w:rFonts w:cs="v4.2.0"/>
        </w:rPr>
      </w:pPr>
      <w:ins w:id="2953" w:author="Huawei" w:date="2022-09-29T18:49:00Z">
        <w:r w:rsidRPr="00691C10">
          <w:rPr>
            <w:rFonts w:cs="v4.2.0"/>
          </w:rPr>
          <w:t>Reported RSRP and RSRQ measurement contained in periodically triggered measurement reports shall meet the requirements in sections 9.1.21.9, 9.1.21.10, 9.1.21.13 and 9.1.21.14.</w:t>
        </w:r>
      </w:ins>
    </w:p>
    <w:p w14:paraId="7953797D" w14:textId="77777777" w:rsidR="003678E0" w:rsidRPr="00691C10" w:rsidRDefault="003678E0" w:rsidP="003678E0">
      <w:pPr>
        <w:pStyle w:val="H6"/>
        <w:rPr>
          <w:ins w:id="2954" w:author="Huawei" w:date="2022-09-29T18:49:00Z"/>
        </w:rPr>
      </w:pPr>
      <w:ins w:id="2955" w:author="Huawei" w:date="2022-09-29T18:49:00Z">
        <w:r>
          <w:t>8.13A.2.2</w:t>
        </w:r>
        <w:r w:rsidRPr="00691C10">
          <w:t>.1.1</w:t>
        </w:r>
        <w:r w:rsidRPr="00691C10">
          <w:rPr>
            <w:lang w:eastAsia="zh-CN"/>
          </w:rPr>
          <w:t>.1.2</w:t>
        </w:r>
        <w:r w:rsidRPr="00691C10">
          <w:tab/>
          <w:t>Event-triggered Periodic Reporting</w:t>
        </w:r>
      </w:ins>
    </w:p>
    <w:p w14:paraId="1268A9A6" w14:textId="77777777" w:rsidR="003678E0" w:rsidRPr="00691C10" w:rsidRDefault="003678E0" w:rsidP="003678E0">
      <w:pPr>
        <w:rPr>
          <w:ins w:id="2956" w:author="Huawei" w:date="2022-09-29T18:49:00Z"/>
          <w:rFonts w:cs="v4.2.0"/>
        </w:rPr>
      </w:pPr>
      <w:ins w:id="2957" w:author="Huawei" w:date="2022-09-29T18:49:00Z">
        <w:r w:rsidRPr="00691C10">
          <w:rPr>
            <w:rFonts w:cs="v4.2.0"/>
          </w:rPr>
          <w:t>Reported RSRP and RSRQ measurement contained in event triggered periodic measurement reports shall meet the requirements in sections 9.1.21.9, 9.1.21.10, 9.1.21.13 and 9.1.21.14.</w:t>
        </w:r>
      </w:ins>
    </w:p>
    <w:p w14:paraId="5440F4E2" w14:textId="77777777" w:rsidR="003678E0" w:rsidRPr="00691C10" w:rsidRDefault="003678E0" w:rsidP="003678E0">
      <w:pPr>
        <w:rPr>
          <w:ins w:id="2958" w:author="Huawei" w:date="2022-09-29T18:49:00Z"/>
          <w:rFonts w:cs="v4.2.0"/>
        </w:rPr>
      </w:pPr>
      <w:ins w:id="2959" w:author="Huawei" w:date="2022-09-29T18:49:00Z">
        <w:r w:rsidRPr="00691C10">
          <w:rPr>
            <w:rFonts w:cs="v4.2.0"/>
          </w:rPr>
          <w:t>The first report in event triggered periodic measurement reporting shall meet the requirements specified in clause </w:t>
        </w:r>
        <w:r>
          <w:t>8.13A.2.2</w:t>
        </w:r>
        <w:r w:rsidRPr="00691C10">
          <w:t>.1.1</w:t>
        </w:r>
        <w:r w:rsidRPr="00691C10">
          <w:rPr>
            <w:lang w:eastAsia="zh-CN"/>
          </w:rPr>
          <w:t>.1.</w:t>
        </w:r>
        <w:r w:rsidRPr="00691C10">
          <w:rPr>
            <w:rFonts w:cs="v4.2.0"/>
            <w:lang w:eastAsia="zh-CN"/>
          </w:rPr>
          <w:t>3</w:t>
        </w:r>
        <w:r w:rsidRPr="00691C10">
          <w:rPr>
            <w:rFonts w:cs="v4.2.0"/>
          </w:rPr>
          <w:t>.</w:t>
        </w:r>
      </w:ins>
    </w:p>
    <w:p w14:paraId="5AFF690D" w14:textId="77777777" w:rsidR="003678E0" w:rsidRPr="00691C10" w:rsidRDefault="003678E0" w:rsidP="003678E0">
      <w:pPr>
        <w:pStyle w:val="H6"/>
        <w:rPr>
          <w:ins w:id="2960" w:author="Huawei" w:date="2022-09-29T18:49:00Z"/>
        </w:rPr>
      </w:pPr>
      <w:ins w:id="2961" w:author="Huawei" w:date="2022-09-29T18:49:00Z">
        <w:r>
          <w:t>8.13A.2.2</w:t>
        </w:r>
        <w:r w:rsidRPr="00691C10">
          <w:t>.1.1</w:t>
        </w:r>
        <w:r w:rsidRPr="00691C10">
          <w:rPr>
            <w:lang w:eastAsia="zh-CN"/>
          </w:rPr>
          <w:t>.1.3</w:t>
        </w:r>
        <w:r w:rsidRPr="00691C10">
          <w:tab/>
          <w:t>Event Triggered Reporting</w:t>
        </w:r>
      </w:ins>
    </w:p>
    <w:p w14:paraId="136E0798" w14:textId="77777777" w:rsidR="003678E0" w:rsidRPr="00691C10" w:rsidRDefault="003678E0" w:rsidP="003678E0">
      <w:pPr>
        <w:rPr>
          <w:ins w:id="2962" w:author="Huawei" w:date="2022-09-29T18:49:00Z"/>
          <w:rFonts w:cs="v4.2.0"/>
        </w:rPr>
      </w:pPr>
      <w:ins w:id="2963" w:author="Huawei" w:date="2022-09-29T18:49:00Z">
        <w:r w:rsidRPr="00691C10">
          <w:rPr>
            <w:rFonts w:cs="v4.2.0"/>
          </w:rPr>
          <w:t>Reported RSRP and RSRQ measurement contained in event triggered measurement reports shall meet the requirements in sections 9.1.21.9, 9.1.21.10, 9.1.21.13 and 9.1.21.14.</w:t>
        </w:r>
      </w:ins>
    </w:p>
    <w:p w14:paraId="7F260CF6" w14:textId="77777777" w:rsidR="003678E0" w:rsidRPr="00691C10" w:rsidRDefault="003678E0" w:rsidP="003678E0">
      <w:pPr>
        <w:rPr>
          <w:ins w:id="2964" w:author="Huawei" w:date="2022-09-29T18:49:00Z"/>
          <w:rFonts w:cs="v4.2.0"/>
        </w:rPr>
      </w:pPr>
      <w:ins w:id="2965"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71CC22CA" w14:textId="77777777" w:rsidR="003678E0" w:rsidRPr="00691C10" w:rsidRDefault="003678E0" w:rsidP="003678E0">
      <w:pPr>
        <w:rPr>
          <w:ins w:id="2966" w:author="Huawei" w:date="2022-09-29T18:49:00Z"/>
          <w:rFonts w:cs="v4.2.0"/>
          <w:lang w:eastAsia="zh-CN"/>
        </w:rPr>
      </w:pPr>
      <w:ins w:id="2967"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ins>
    </w:p>
    <w:p w14:paraId="3F5F8F1A" w14:textId="77777777" w:rsidR="003678E0" w:rsidRDefault="003678E0" w:rsidP="003678E0">
      <w:pPr>
        <w:rPr>
          <w:ins w:id="2968" w:author="Huawei" w:date="2022-09-29T19:01:00Z"/>
          <w:rFonts w:cs="v4.2.0"/>
        </w:rPr>
      </w:pPr>
      <w:ins w:id="2969"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inter_UE cat M1_NC</w:t>
        </w:r>
        <w:r w:rsidRPr="00691C10">
          <w:rPr>
            <w:rFonts w:cs="v4.2.0"/>
          </w:rPr>
          <w:t xml:space="preserve"> defined in Clause </w:t>
        </w:r>
        <w:r>
          <w:t>8.13A.2.2</w:t>
        </w:r>
        <w:r w:rsidRPr="00691C10">
          <w:t>.1.1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5001ABB1" w14:textId="77777777" w:rsidR="003678E0" w:rsidRPr="00691C10" w:rsidRDefault="003678E0" w:rsidP="003678E0">
      <w:pPr>
        <w:spacing w:before="120" w:after="0"/>
        <w:rPr>
          <w:ins w:id="2970" w:author="Huawei" w:date="2022-09-29T19:01:00Z"/>
        </w:rPr>
      </w:pPr>
      <w:ins w:id="2971" w:author="Huawei" w:date="2022-09-29T19:01:00Z">
        <w:r w:rsidRPr="00691C10">
          <w:t>If a cell which has been detectable at least for the time period T</w:t>
        </w:r>
        <w:r w:rsidRPr="00691C10">
          <w:rPr>
            <w:vertAlign w:val="subscript"/>
          </w:rPr>
          <w:t>identify_inter</w:t>
        </w:r>
        <w:r w:rsidRPr="00691C10">
          <w:rPr>
            <w:vertAlign w:val="subscript"/>
            <w:lang w:eastAsia="zh-CN"/>
          </w:rPr>
          <w:t>_UE cat M1_NC</w:t>
        </w:r>
        <w:r w:rsidRPr="00691C10">
          <w:t xml:space="preserve"> </w:t>
        </w:r>
        <w:r w:rsidRPr="00691C10">
          <w:rPr>
            <w:rFonts w:cs="v4.2.0"/>
          </w:rPr>
          <w:t>defined in clause </w:t>
        </w:r>
        <w:r>
          <w:t>8.13A.2.2</w:t>
        </w:r>
        <w:r w:rsidRPr="00691C10">
          <w:t xml:space="preserve">.1.1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M1_NC, Inter</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6B247792" w14:textId="77777777" w:rsidR="003678E0" w:rsidRPr="00691C10" w:rsidRDefault="003678E0" w:rsidP="003678E0">
      <w:pPr>
        <w:pStyle w:val="H6"/>
        <w:rPr>
          <w:ins w:id="2972" w:author="Huawei" w:date="2022-09-29T18:49:00Z"/>
        </w:rPr>
      </w:pPr>
      <w:ins w:id="2973" w:author="Huawei" w:date="2022-09-29T18:49:00Z">
        <w:r>
          <w:t>8.13A.2.2</w:t>
        </w:r>
        <w:r w:rsidRPr="00691C10">
          <w:t xml:space="preserve">.1.2 </w:t>
        </w:r>
        <w:r w:rsidRPr="00691C10">
          <w:tab/>
          <w:t>E-UTRAN inter frequency measurements when DRX is used</w:t>
        </w:r>
      </w:ins>
    </w:p>
    <w:p w14:paraId="710C06CF" w14:textId="77777777" w:rsidR="003678E0" w:rsidRPr="00691C10" w:rsidRDefault="003678E0" w:rsidP="003678E0">
      <w:pPr>
        <w:rPr>
          <w:ins w:id="2974" w:author="Huawei" w:date="2022-09-29T18:49:00Z"/>
        </w:rPr>
      </w:pPr>
      <w:ins w:id="2975"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.1.2-1.</w:t>
        </w:r>
      </w:ins>
    </w:p>
    <w:p w14:paraId="756E2D41" w14:textId="77777777" w:rsidR="003678E0" w:rsidRPr="00691C10" w:rsidRDefault="003678E0" w:rsidP="003678E0">
      <w:pPr>
        <w:rPr>
          <w:ins w:id="2976" w:author="Huawei" w:date="2022-09-29T18:49:00Z"/>
        </w:rPr>
      </w:pPr>
      <w:ins w:id="2977"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.1.2-1A.</w:t>
        </w:r>
      </w:ins>
    </w:p>
    <w:p w14:paraId="1ECB12C6" w14:textId="77777777" w:rsidR="003678E0" w:rsidRPr="00691C10" w:rsidRDefault="003678E0" w:rsidP="003678E0">
      <w:pPr>
        <w:pStyle w:val="TH"/>
        <w:rPr>
          <w:ins w:id="2978" w:author="Huawei" w:date="2022-09-29T18:49:00Z"/>
        </w:rPr>
      </w:pPr>
      <w:ins w:id="2979" w:author="Huawei" w:date="2022-09-29T18:49:00Z">
        <w:r w:rsidRPr="00691C10">
          <w:rPr>
            <w:snapToGrid w:val="0"/>
          </w:rPr>
          <w:t xml:space="preserve">Table </w:t>
        </w:r>
        <w:r>
          <w:rPr>
            <w:snapToGrid w:val="0"/>
          </w:rPr>
          <w:t>8.13A.2.2</w:t>
        </w:r>
        <w:r w:rsidRPr="00691C10">
          <w:rPr>
            <w:snapToGrid w:val="0"/>
          </w:rPr>
          <w:t xml:space="preserve">.1.2-1: </w:t>
        </w:r>
        <w:r w:rsidRPr="00691C10">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678E0" w:rsidRPr="00691C10" w14:paraId="724EE89A" w14:textId="77777777" w:rsidTr="00653C5C">
        <w:trPr>
          <w:cantSplit/>
          <w:jc w:val="center"/>
          <w:ins w:id="2980" w:author="Huawei" w:date="2022-09-29T18:49:00Z"/>
        </w:trPr>
        <w:tc>
          <w:tcPr>
            <w:tcW w:w="0" w:type="auto"/>
            <w:tcBorders>
              <w:top w:val="single" w:sz="4" w:space="0" w:color="auto"/>
              <w:left w:val="single" w:sz="4" w:space="0" w:color="auto"/>
              <w:bottom w:val="single" w:sz="4" w:space="0" w:color="auto"/>
              <w:right w:val="single" w:sz="4" w:space="0" w:color="auto"/>
            </w:tcBorders>
          </w:tcPr>
          <w:p w14:paraId="6F9BE8A7" w14:textId="77777777" w:rsidR="003678E0" w:rsidRPr="00691C10" w:rsidRDefault="003678E0" w:rsidP="00653C5C">
            <w:pPr>
              <w:pStyle w:val="TAH"/>
              <w:rPr>
                <w:ins w:id="2981" w:author="Huawei" w:date="2022-09-29T18:49:00Z"/>
                <w:rFonts w:cs="Arial"/>
                <w:lang w:eastAsia="zh-CN"/>
              </w:rPr>
            </w:pPr>
            <w:ins w:id="298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B394DBF" w14:textId="77777777" w:rsidR="003678E0" w:rsidRPr="00691C10" w:rsidRDefault="003678E0" w:rsidP="00653C5C">
            <w:pPr>
              <w:pStyle w:val="TAH"/>
              <w:rPr>
                <w:ins w:id="2983" w:author="Huawei" w:date="2022-09-29T18:49:00Z"/>
                <w:rFonts w:cs="Arial"/>
              </w:rPr>
            </w:pPr>
            <w:ins w:id="298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068749F" w14:textId="77777777" w:rsidR="003678E0" w:rsidRPr="00691C10" w:rsidRDefault="003678E0" w:rsidP="00653C5C">
            <w:pPr>
              <w:pStyle w:val="TAH"/>
              <w:rPr>
                <w:ins w:id="2985" w:author="Huawei" w:date="2022-09-29T18:49:00Z"/>
                <w:rFonts w:cs="Arial"/>
              </w:rPr>
            </w:pPr>
            <w:ins w:id="2986" w:author="Huawei" w:date="2022-09-29T18:49:00Z">
              <w:r w:rsidRPr="00691C10">
                <w:rPr>
                  <w:rFonts w:cs="Arial"/>
                </w:rPr>
                <w:t>T</w:t>
              </w:r>
              <w:r w:rsidRPr="00691C10">
                <w:rPr>
                  <w:rFonts w:cs="Arial"/>
                  <w:vertAlign w:val="subscript"/>
                </w:rPr>
                <w:t xml:space="preserve">identify_inter_UE cat M1_NC </w:t>
              </w:r>
              <w:r w:rsidRPr="00691C10">
                <w:rPr>
                  <w:rFonts w:cs="Arial"/>
                </w:rPr>
                <w:t>(s) (DRX cycles)</w:t>
              </w:r>
            </w:ins>
          </w:p>
        </w:tc>
      </w:tr>
      <w:tr w:rsidR="003678E0" w:rsidRPr="00586469" w14:paraId="0103B402" w14:textId="77777777" w:rsidTr="00653C5C">
        <w:trPr>
          <w:cantSplit/>
          <w:jc w:val="center"/>
          <w:ins w:id="2987" w:author="Huawei" w:date="2022-09-29T18:49:00Z"/>
        </w:trPr>
        <w:tc>
          <w:tcPr>
            <w:tcW w:w="0" w:type="auto"/>
            <w:vMerge w:val="restart"/>
            <w:tcBorders>
              <w:top w:val="single" w:sz="4" w:space="0" w:color="auto"/>
              <w:left w:val="single" w:sz="4" w:space="0" w:color="auto"/>
              <w:right w:val="single" w:sz="4" w:space="0" w:color="auto"/>
            </w:tcBorders>
          </w:tcPr>
          <w:p w14:paraId="583E4B10" w14:textId="77777777" w:rsidR="003678E0" w:rsidRPr="00691C10" w:rsidRDefault="003678E0" w:rsidP="00653C5C">
            <w:pPr>
              <w:pStyle w:val="TAC"/>
              <w:rPr>
                <w:ins w:id="2988" w:author="Huawei" w:date="2022-09-29T18:49:00Z"/>
                <w:rFonts w:cs="Arial"/>
                <w:lang w:eastAsia="zh-CN"/>
              </w:rPr>
            </w:pPr>
            <w:ins w:id="298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8D28D09" w14:textId="77777777" w:rsidR="003678E0" w:rsidRPr="00691C10" w:rsidRDefault="003678E0" w:rsidP="00653C5C">
            <w:pPr>
              <w:pStyle w:val="TAC"/>
              <w:rPr>
                <w:ins w:id="2990" w:author="Huawei" w:date="2022-09-29T18:49:00Z"/>
                <w:rFonts w:cs="Arial"/>
              </w:rPr>
            </w:pPr>
            <w:ins w:id="2991"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70798582" w14:textId="77777777" w:rsidR="003678E0" w:rsidRPr="00691C10" w:rsidRDefault="003678E0" w:rsidP="00653C5C">
            <w:pPr>
              <w:pStyle w:val="TAC"/>
              <w:rPr>
                <w:ins w:id="2992" w:author="Huawei" w:date="2022-09-29T18:49:00Z"/>
                <w:rFonts w:cs="Arial"/>
                <w:lang w:val="sv-SE"/>
              </w:rPr>
            </w:pPr>
            <w:ins w:id="2993"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678E0" w:rsidRPr="00586469" w14:paraId="24A1928F" w14:textId="77777777" w:rsidTr="00653C5C">
        <w:trPr>
          <w:cantSplit/>
          <w:jc w:val="center"/>
          <w:ins w:id="2994" w:author="Huawei" w:date="2022-09-29T18:49:00Z"/>
        </w:trPr>
        <w:tc>
          <w:tcPr>
            <w:tcW w:w="0" w:type="auto"/>
            <w:vMerge/>
            <w:tcBorders>
              <w:left w:val="single" w:sz="4" w:space="0" w:color="auto"/>
              <w:right w:val="single" w:sz="4" w:space="0" w:color="auto"/>
            </w:tcBorders>
          </w:tcPr>
          <w:p w14:paraId="061D53DF" w14:textId="77777777" w:rsidR="003678E0" w:rsidRPr="00691C10" w:rsidRDefault="003678E0" w:rsidP="00653C5C">
            <w:pPr>
              <w:pStyle w:val="TAC"/>
              <w:rPr>
                <w:ins w:id="299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E274CC2" w14:textId="77777777" w:rsidR="003678E0" w:rsidRPr="00691C10" w:rsidRDefault="003678E0" w:rsidP="00653C5C">
            <w:pPr>
              <w:pStyle w:val="TAC"/>
              <w:rPr>
                <w:ins w:id="2996" w:author="Huawei" w:date="2022-09-29T18:49:00Z"/>
                <w:rFonts w:cs="Arial"/>
                <w:snapToGrid w:val="0"/>
              </w:rPr>
            </w:pPr>
            <w:ins w:id="2997"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34B87D09" w14:textId="77777777" w:rsidR="003678E0" w:rsidRPr="00691C10" w:rsidRDefault="003678E0" w:rsidP="00653C5C">
            <w:pPr>
              <w:pStyle w:val="TAC"/>
              <w:rPr>
                <w:ins w:id="2998" w:author="Huawei" w:date="2022-09-29T18:49:00Z"/>
                <w:rFonts w:cs="Arial"/>
                <w:snapToGrid w:val="0"/>
                <w:lang w:val="sv-FI"/>
              </w:rPr>
            </w:pPr>
            <w:ins w:id="2999" w:author="Huawei" w:date="2022-09-29T18:49:00Z">
              <w:r w:rsidRPr="00691C10">
                <w:rPr>
                  <w:rFonts w:cs="Arial"/>
                  <w:lang w:val="sv-FI"/>
                </w:rPr>
                <w:t>Note 2 (40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586469" w14:paraId="72775213" w14:textId="77777777" w:rsidTr="00653C5C">
        <w:trPr>
          <w:cantSplit/>
          <w:jc w:val="center"/>
          <w:ins w:id="3000" w:author="Huawei" w:date="2022-09-29T18:49:00Z"/>
        </w:trPr>
        <w:tc>
          <w:tcPr>
            <w:tcW w:w="0" w:type="auto"/>
            <w:vMerge/>
            <w:tcBorders>
              <w:left w:val="single" w:sz="4" w:space="0" w:color="auto"/>
              <w:right w:val="single" w:sz="4" w:space="0" w:color="auto"/>
            </w:tcBorders>
          </w:tcPr>
          <w:p w14:paraId="65803055" w14:textId="77777777" w:rsidR="003678E0" w:rsidRPr="00691C10" w:rsidRDefault="003678E0" w:rsidP="00653C5C">
            <w:pPr>
              <w:pStyle w:val="TAC"/>
              <w:rPr>
                <w:ins w:id="3001"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1CB0DCE" w14:textId="77777777" w:rsidR="003678E0" w:rsidRPr="00691C10" w:rsidRDefault="003678E0" w:rsidP="00653C5C">
            <w:pPr>
              <w:pStyle w:val="TAC"/>
              <w:rPr>
                <w:ins w:id="3002" w:author="Huawei" w:date="2022-09-29T18:49:00Z"/>
                <w:rFonts w:cs="Arial"/>
              </w:rPr>
            </w:pPr>
            <w:ins w:id="3003"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65DD3641" w14:textId="77777777" w:rsidR="003678E0" w:rsidRPr="00691C10" w:rsidRDefault="003678E0" w:rsidP="00653C5C">
            <w:pPr>
              <w:pStyle w:val="TAC"/>
              <w:rPr>
                <w:ins w:id="3004" w:author="Huawei" w:date="2022-09-29T18:49:00Z"/>
                <w:rFonts w:cs="Arial"/>
                <w:lang w:val="sv-SE"/>
              </w:rPr>
            </w:pPr>
            <w:ins w:id="3005"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586469" w14:paraId="197495A6" w14:textId="77777777" w:rsidTr="00653C5C">
        <w:trPr>
          <w:cantSplit/>
          <w:jc w:val="center"/>
          <w:ins w:id="3006" w:author="Huawei" w:date="2022-09-29T18:49:00Z"/>
        </w:trPr>
        <w:tc>
          <w:tcPr>
            <w:tcW w:w="0" w:type="auto"/>
            <w:vMerge/>
            <w:tcBorders>
              <w:left w:val="single" w:sz="4" w:space="0" w:color="auto"/>
              <w:bottom w:val="single" w:sz="4" w:space="0" w:color="auto"/>
              <w:right w:val="single" w:sz="4" w:space="0" w:color="auto"/>
            </w:tcBorders>
          </w:tcPr>
          <w:p w14:paraId="66949A69" w14:textId="77777777" w:rsidR="003678E0" w:rsidRPr="00691C10" w:rsidRDefault="003678E0" w:rsidP="00653C5C">
            <w:pPr>
              <w:pStyle w:val="TAC"/>
              <w:rPr>
                <w:ins w:id="300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F4A38E" w14:textId="77777777" w:rsidR="003678E0" w:rsidRPr="00691C10" w:rsidRDefault="003678E0" w:rsidP="00653C5C">
            <w:pPr>
              <w:pStyle w:val="TAC"/>
              <w:rPr>
                <w:ins w:id="3008" w:author="Huawei" w:date="2022-09-29T18:49:00Z"/>
                <w:rFonts w:cs="Arial"/>
                <w:snapToGrid w:val="0"/>
              </w:rPr>
            </w:pPr>
            <w:ins w:id="3009"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5D3370A0" w14:textId="77777777" w:rsidR="003678E0" w:rsidRPr="00691C10" w:rsidRDefault="003678E0" w:rsidP="00653C5C">
            <w:pPr>
              <w:pStyle w:val="TAC"/>
              <w:rPr>
                <w:ins w:id="3010" w:author="Huawei" w:date="2022-09-29T18:49:00Z"/>
                <w:rFonts w:cs="Arial"/>
                <w:snapToGrid w:val="0"/>
                <w:lang w:val="sv-FI"/>
              </w:rPr>
            </w:pPr>
            <w:ins w:id="3011"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586469" w14:paraId="0832F770" w14:textId="77777777" w:rsidTr="00653C5C">
        <w:trPr>
          <w:cantSplit/>
          <w:jc w:val="center"/>
          <w:ins w:id="3012" w:author="Huawei" w:date="2022-09-29T18:49:00Z"/>
        </w:trPr>
        <w:tc>
          <w:tcPr>
            <w:tcW w:w="0" w:type="auto"/>
            <w:vMerge w:val="restart"/>
            <w:tcBorders>
              <w:top w:val="single" w:sz="4" w:space="0" w:color="auto"/>
              <w:left w:val="single" w:sz="4" w:space="0" w:color="auto"/>
              <w:right w:val="single" w:sz="4" w:space="0" w:color="auto"/>
            </w:tcBorders>
          </w:tcPr>
          <w:p w14:paraId="289DCDE2" w14:textId="77777777" w:rsidR="003678E0" w:rsidRPr="00691C10" w:rsidRDefault="003678E0" w:rsidP="00653C5C">
            <w:pPr>
              <w:pStyle w:val="TAC"/>
              <w:rPr>
                <w:ins w:id="3013" w:author="Huawei" w:date="2022-09-29T18:49:00Z"/>
                <w:rFonts w:cs="Arial"/>
                <w:lang w:eastAsia="zh-CN"/>
              </w:rPr>
            </w:pPr>
            <w:ins w:id="301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8F02301" w14:textId="77777777" w:rsidR="003678E0" w:rsidRPr="00691C10" w:rsidRDefault="003678E0" w:rsidP="00653C5C">
            <w:pPr>
              <w:pStyle w:val="TAC"/>
              <w:rPr>
                <w:ins w:id="3015" w:author="Huawei" w:date="2022-09-29T18:49:00Z"/>
                <w:rFonts w:cs="Arial"/>
                <w:lang w:eastAsia="zh-CN"/>
              </w:rPr>
            </w:pPr>
            <w:ins w:id="3016"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3F7BB747" w14:textId="77777777" w:rsidR="003678E0" w:rsidRPr="00691C10" w:rsidRDefault="003678E0" w:rsidP="00653C5C">
            <w:pPr>
              <w:pStyle w:val="TAC"/>
              <w:rPr>
                <w:ins w:id="3017" w:author="Huawei" w:date="2022-09-29T18:49:00Z"/>
                <w:rFonts w:cs="Arial"/>
                <w:lang w:val="sv-SE"/>
              </w:rPr>
            </w:pPr>
            <w:ins w:id="3018"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678E0" w:rsidRPr="00586469" w14:paraId="7F2D030C" w14:textId="77777777" w:rsidTr="00653C5C">
        <w:trPr>
          <w:cantSplit/>
          <w:jc w:val="center"/>
          <w:ins w:id="3019" w:author="Huawei" w:date="2022-09-29T18:49:00Z"/>
        </w:trPr>
        <w:tc>
          <w:tcPr>
            <w:tcW w:w="0" w:type="auto"/>
            <w:vMerge/>
            <w:tcBorders>
              <w:left w:val="single" w:sz="4" w:space="0" w:color="auto"/>
              <w:right w:val="single" w:sz="4" w:space="0" w:color="auto"/>
            </w:tcBorders>
          </w:tcPr>
          <w:p w14:paraId="264B3298" w14:textId="77777777" w:rsidR="003678E0" w:rsidRPr="00691C10" w:rsidRDefault="003678E0" w:rsidP="00653C5C">
            <w:pPr>
              <w:pStyle w:val="TAC"/>
              <w:rPr>
                <w:ins w:id="302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E0BFD2" w14:textId="77777777" w:rsidR="003678E0" w:rsidRPr="00691C10" w:rsidRDefault="003678E0" w:rsidP="00653C5C">
            <w:pPr>
              <w:pStyle w:val="TAC"/>
              <w:rPr>
                <w:ins w:id="3021" w:author="Huawei" w:date="2022-09-29T18:49:00Z"/>
                <w:rFonts w:cs="Arial"/>
              </w:rPr>
            </w:pPr>
            <w:ins w:id="3022"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222BA386" w14:textId="77777777" w:rsidR="003678E0" w:rsidRPr="00691C10" w:rsidRDefault="003678E0" w:rsidP="00653C5C">
            <w:pPr>
              <w:pStyle w:val="TAC"/>
              <w:rPr>
                <w:ins w:id="3023" w:author="Huawei" w:date="2022-09-29T18:49:00Z"/>
                <w:rFonts w:cs="Arial"/>
                <w:lang w:val="sv-SE"/>
              </w:rPr>
            </w:pPr>
            <w:ins w:id="3024"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586469" w14:paraId="7CF52944" w14:textId="77777777" w:rsidTr="00653C5C">
        <w:trPr>
          <w:cantSplit/>
          <w:jc w:val="center"/>
          <w:ins w:id="3025" w:author="Huawei" w:date="2022-09-29T18:49:00Z"/>
        </w:trPr>
        <w:tc>
          <w:tcPr>
            <w:tcW w:w="0" w:type="auto"/>
            <w:vMerge/>
            <w:tcBorders>
              <w:left w:val="single" w:sz="4" w:space="0" w:color="auto"/>
              <w:bottom w:val="single" w:sz="4" w:space="0" w:color="auto"/>
              <w:right w:val="single" w:sz="4" w:space="0" w:color="auto"/>
            </w:tcBorders>
          </w:tcPr>
          <w:p w14:paraId="7CDAEC7A" w14:textId="77777777" w:rsidR="003678E0" w:rsidRPr="00691C10" w:rsidRDefault="003678E0" w:rsidP="00653C5C">
            <w:pPr>
              <w:pStyle w:val="TAC"/>
              <w:rPr>
                <w:ins w:id="302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5AEEDBE" w14:textId="77777777" w:rsidR="003678E0" w:rsidRPr="00691C10" w:rsidRDefault="003678E0" w:rsidP="00653C5C">
            <w:pPr>
              <w:pStyle w:val="TAC"/>
              <w:rPr>
                <w:ins w:id="3027" w:author="Huawei" w:date="2022-09-29T18:49:00Z"/>
                <w:rFonts w:cs="Arial"/>
                <w:snapToGrid w:val="0"/>
              </w:rPr>
            </w:pPr>
            <w:ins w:id="3028"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52E381BE" w14:textId="77777777" w:rsidR="003678E0" w:rsidRPr="00691C10" w:rsidRDefault="003678E0" w:rsidP="00653C5C">
            <w:pPr>
              <w:pStyle w:val="TAC"/>
              <w:rPr>
                <w:ins w:id="3029" w:author="Huawei" w:date="2022-09-29T18:49:00Z"/>
                <w:rFonts w:cs="Arial"/>
                <w:snapToGrid w:val="0"/>
                <w:lang w:val="sv-FI"/>
              </w:rPr>
            </w:pPr>
            <w:ins w:id="3030"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014D00D2" w14:textId="77777777" w:rsidTr="00653C5C">
        <w:trPr>
          <w:cantSplit/>
          <w:jc w:val="center"/>
          <w:ins w:id="303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43D0E56" w14:textId="77777777" w:rsidR="003678E0" w:rsidRPr="00691C10" w:rsidRDefault="003678E0" w:rsidP="00653C5C">
            <w:pPr>
              <w:pStyle w:val="TAN"/>
              <w:rPr>
                <w:ins w:id="3032" w:author="Huawei" w:date="2022-09-29T18:49:00Z"/>
                <w:rFonts w:cs="Arial"/>
              </w:rPr>
            </w:pPr>
            <w:ins w:id="3033" w:author="Huawei" w:date="2022-09-29T18:49:00Z">
              <w:r w:rsidRPr="00691C10">
                <w:rPr>
                  <w:rFonts w:cs="Arial"/>
                </w:rPr>
                <w:t>Note 1:</w:t>
              </w:r>
              <w:r w:rsidRPr="00691C10">
                <w:rPr>
                  <w:rFonts w:cs="Arial"/>
                </w:rPr>
                <w:tab/>
                <w:t>Number of DRX cycle depends upon the DRX cycle in use</w:t>
              </w:r>
            </w:ins>
          </w:p>
          <w:p w14:paraId="155BE42B" w14:textId="77777777" w:rsidR="003678E0" w:rsidRPr="00691C10" w:rsidRDefault="003678E0" w:rsidP="00653C5C">
            <w:pPr>
              <w:pStyle w:val="TAN"/>
              <w:rPr>
                <w:ins w:id="3034" w:author="Huawei" w:date="2022-09-29T18:49:00Z"/>
                <w:rFonts w:cs="Arial"/>
              </w:rPr>
            </w:pPr>
            <w:ins w:id="3035" w:author="Huawei" w:date="2022-09-29T18:49:00Z">
              <w:r w:rsidRPr="00691C10">
                <w:rPr>
                  <w:rFonts w:cs="Arial"/>
                </w:rPr>
                <w:t>Note 2:</w:t>
              </w:r>
              <w:r w:rsidRPr="00691C10">
                <w:rPr>
                  <w:rFonts w:cs="Arial"/>
                </w:rPr>
                <w:tab/>
                <w:t>Time depends upon the DRX cycle in use</w:t>
              </w:r>
            </w:ins>
          </w:p>
        </w:tc>
      </w:tr>
    </w:tbl>
    <w:p w14:paraId="02251870" w14:textId="77777777" w:rsidR="003678E0" w:rsidRPr="00691C10" w:rsidRDefault="003678E0" w:rsidP="003678E0">
      <w:pPr>
        <w:rPr>
          <w:ins w:id="3036" w:author="Huawei" w:date="2022-09-29T18:49:00Z"/>
          <w:snapToGrid w:val="0"/>
          <w:lang w:val="en-US"/>
        </w:rPr>
      </w:pPr>
    </w:p>
    <w:p w14:paraId="6427313E" w14:textId="77777777" w:rsidR="003678E0" w:rsidRPr="00691C10" w:rsidRDefault="003678E0" w:rsidP="003678E0">
      <w:pPr>
        <w:pStyle w:val="TH"/>
        <w:rPr>
          <w:ins w:id="3037" w:author="Huawei" w:date="2022-09-29T18:49:00Z"/>
        </w:rPr>
      </w:pPr>
      <w:ins w:id="3038" w:author="Huawei" w:date="2022-09-29T18:49:00Z">
        <w:r w:rsidRPr="00691C10">
          <w:rPr>
            <w:snapToGrid w:val="0"/>
          </w:rPr>
          <w:t xml:space="preserve">Table </w:t>
        </w:r>
        <w:r>
          <w:rPr>
            <w:snapToGrid w:val="0"/>
          </w:rPr>
          <w:t>8.13A.2.2</w:t>
        </w:r>
        <w:r w:rsidRPr="00691C10">
          <w:rPr>
            <w:snapToGrid w:val="0"/>
          </w:rPr>
          <w:t xml:space="preserve">.1.2-1A: </w:t>
        </w:r>
        <w:r w:rsidRPr="00691C10">
          <w:t xml:space="preserve">Requirement to identify a newly detectable FDD interfrequency cell </w:t>
        </w:r>
        <w:r w:rsidRPr="00691C10">
          <w:rPr>
            <w:lang w:eastAsia="zh-CN"/>
          </w:rPr>
          <w:t>when eDRX_CONN cycle is used</w:t>
        </w:r>
      </w:ins>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3678E0" w:rsidRPr="00691C10" w14:paraId="7D774E5D" w14:textId="77777777" w:rsidTr="00653C5C">
        <w:trPr>
          <w:cantSplit/>
          <w:jc w:val="center"/>
          <w:ins w:id="3039"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4E98F179" w14:textId="77777777" w:rsidR="003678E0" w:rsidRPr="00691C10" w:rsidRDefault="003678E0" w:rsidP="00653C5C">
            <w:pPr>
              <w:pStyle w:val="TAH"/>
              <w:rPr>
                <w:ins w:id="3040" w:author="Huawei" w:date="2022-09-29T18:49:00Z"/>
                <w:rFonts w:cs="Arial"/>
              </w:rPr>
            </w:pPr>
            <w:ins w:id="3041" w:author="Huawei" w:date="2022-09-29T18:49:00Z">
              <w:r w:rsidRPr="00691C10">
                <w:rPr>
                  <w:rFonts w:cs="Arial"/>
                </w:rPr>
                <w:t>eDRX_CONN cycle length (s)</w:t>
              </w:r>
            </w:ins>
          </w:p>
        </w:tc>
        <w:tc>
          <w:tcPr>
            <w:tcW w:w="2996" w:type="pct"/>
            <w:tcBorders>
              <w:top w:val="single" w:sz="4" w:space="0" w:color="auto"/>
              <w:left w:val="single" w:sz="4" w:space="0" w:color="auto"/>
              <w:bottom w:val="single" w:sz="4" w:space="0" w:color="auto"/>
              <w:right w:val="single" w:sz="4" w:space="0" w:color="auto"/>
            </w:tcBorders>
            <w:hideMark/>
          </w:tcPr>
          <w:p w14:paraId="5C74874C" w14:textId="77777777" w:rsidR="003678E0" w:rsidRPr="00691C10" w:rsidRDefault="003678E0" w:rsidP="00653C5C">
            <w:pPr>
              <w:pStyle w:val="TAH"/>
              <w:rPr>
                <w:ins w:id="3042" w:author="Huawei" w:date="2022-09-29T18:49:00Z"/>
                <w:rFonts w:cs="Arial"/>
              </w:rPr>
            </w:pPr>
            <w:ins w:id="3043" w:author="Huawei" w:date="2022-09-29T18:49:00Z">
              <w:r w:rsidRPr="00691C10">
                <w:rPr>
                  <w:rFonts w:cs="Arial"/>
                </w:rPr>
                <w:t>T</w:t>
              </w:r>
              <w:r w:rsidRPr="00691C10">
                <w:rPr>
                  <w:rFonts w:cs="Arial"/>
                  <w:vertAlign w:val="subscript"/>
                </w:rPr>
                <w:t xml:space="preserve">identify_inter_UE cat M1_NC </w:t>
              </w:r>
              <w:r w:rsidRPr="00691C10">
                <w:rPr>
                  <w:rFonts w:cs="Arial"/>
                </w:rPr>
                <w:t>(s) (eDRX_CONN cycles)</w:t>
              </w:r>
            </w:ins>
          </w:p>
        </w:tc>
      </w:tr>
      <w:tr w:rsidR="003678E0" w:rsidRPr="00586469" w14:paraId="19741DBD" w14:textId="77777777" w:rsidTr="00653C5C">
        <w:trPr>
          <w:cantSplit/>
          <w:jc w:val="center"/>
          <w:ins w:id="3044"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65064B3B" w14:textId="77777777" w:rsidR="003678E0" w:rsidRPr="00691C10" w:rsidRDefault="003678E0" w:rsidP="00653C5C">
            <w:pPr>
              <w:pStyle w:val="TAC"/>
              <w:rPr>
                <w:ins w:id="3045" w:author="Huawei" w:date="2022-09-29T18:49:00Z"/>
                <w:rFonts w:cs="Arial"/>
                <w:snapToGrid w:val="0"/>
              </w:rPr>
            </w:pPr>
            <w:ins w:id="3046" w:author="Huawei" w:date="2022-09-29T18:49:00Z">
              <w:r w:rsidRPr="00691C10">
                <w:rPr>
                  <w:rFonts w:cs="Arial"/>
                </w:rPr>
                <w:t>2.56&lt;eDRX_CONN cycle≤10.24</w:t>
              </w:r>
            </w:ins>
          </w:p>
        </w:tc>
        <w:tc>
          <w:tcPr>
            <w:tcW w:w="2996" w:type="pct"/>
            <w:tcBorders>
              <w:top w:val="single" w:sz="4" w:space="0" w:color="auto"/>
              <w:left w:val="single" w:sz="4" w:space="0" w:color="auto"/>
              <w:bottom w:val="single" w:sz="4" w:space="0" w:color="auto"/>
              <w:right w:val="single" w:sz="4" w:space="0" w:color="auto"/>
            </w:tcBorders>
            <w:hideMark/>
          </w:tcPr>
          <w:p w14:paraId="3D81039B" w14:textId="77777777" w:rsidR="003678E0" w:rsidRPr="00691C10" w:rsidRDefault="003678E0" w:rsidP="00653C5C">
            <w:pPr>
              <w:pStyle w:val="TAC"/>
              <w:rPr>
                <w:ins w:id="3047" w:author="Huawei" w:date="2022-09-29T18:49:00Z"/>
                <w:rFonts w:cs="Arial"/>
                <w:snapToGrid w:val="0"/>
                <w:lang w:val="sv-FI"/>
              </w:rPr>
            </w:pPr>
            <w:ins w:id="3048" w:author="Huawei" w:date="2022-09-29T18:49:00Z">
              <w:r w:rsidRPr="00691C10">
                <w:rPr>
                  <w:rFonts w:cs="Arial"/>
                  <w:lang w:val="sv-FI"/>
                </w:rPr>
                <w:t>Note (20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6A037147" w14:textId="77777777" w:rsidTr="00653C5C">
        <w:trPr>
          <w:cantSplit/>
          <w:jc w:val="center"/>
          <w:ins w:id="3049"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16A599A1" w14:textId="77777777" w:rsidR="003678E0" w:rsidRPr="00691C10" w:rsidRDefault="003678E0" w:rsidP="00653C5C">
            <w:pPr>
              <w:pStyle w:val="TAN"/>
              <w:rPr>
                <w:ins w:id="3050" w:author="Huawei" w:date="2022-09-29T18:49:00Z"/>
                <w:rFonts w:cs="Arial"/>
              </w:rPr>
            </w:pPr>
            <w:ins w:id="3051" w:author="Huawei" w:date="2022-09-29T18:49:00Z">
              <w:r w:rsidRPr="00691C10">
                <w:rPr>
                  <w:rFonts w:cs="Arial"/>
                </w:rPr>
                <w:t>Note:</w:t>
              </w:r>
              <w:r w:rsidRPr="00691C10">
                <w:rPr>
                  <w:rFonts w:cs="Arial"/>
                </w:rPr>
                <w:tab/>
                <w:t>Time depends upon the eDRX_CONN cycle in use</w:t>
              </w:r>
            </w:ins>
          </w:p>
        </w:tc>
      </w:tr>
    </w:tbl>
    <w:p w14:paraId="211DAF0D" w14:textId="77777777" w:rsidR="003678E0" w:rsidRPr="00691C10" w:rsidRDefault="003678E0" w:rsidP="003678E0">
      <w:pPr>
        <w:rPr>
          <w:ins w:id="3052" w:author="Huawei" w:date="2022-09-29T18:49:00Z"/>
        </w:rPr>
      </w:pPr>
    </w:p>
    <w:p w14:paraId="0AD13BAD" w14:textId="77777777" w:rsidR="003678E0" w:rsidRPr="00691C10" w:rsidRDefault="003678E0" w:rsidP="003678E0">
      <w:pPr>
        <w:rPr>
          <w:ins w:id="3053" w:author="Huawei" w:date="2022-09-29T18:49:00Z"/>
          <w:rFonts w:cs="v4.2.0"/>
        </w:rPr>
      </w:pPr>
      <w:ins w:id="3054" w:author="Huawei" w:date="2022-09-29T18:49:00Z">
        <w:r w:rsidRPr="00691C10">
          <w:t>A cell shall be considered detectable</w:t>
        </w:r>
        <w:r w:rsidRPr="00691C10">
          <w:rPr>
            <w:rFonts w:cs="v4.2.0"/>
          </w:rPr>
          <w:t xml:space="preserve"> when</w:t>
        </w:r>
      </w:ins>
    </w:p>
    <w:p w14:paraId="17EB06EF" w14:textId="77777777" w:rsidR="003678E0" w:rsidRPr="00691C10" w:rsidRDefault="003678E0" w:rsidP="003678E0">
      <w:pPr>
        <w:pStyle w:val="B10"/>
        <w:rPr>
          <w:ins w:id="3055" w:author="Huawei" w:date="2022-09-29T18:49:00Z"/>
        </w:rPr>
      </w:pPr>
      <w:ins w:id="3056"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2E75C34F" w14:textId="77777777" w:rsidR="003678E0" w:rsidRPr="00691C10" w:rsidRDefault="003678E0" w:rsidP="003678E0">
      <w:pPr>
        <w:pStyle w:val="B10"/>
        <w:rPr>
          <w:ins w:id="3057" w:author="Huawei" w:date="2022-09-29T18:49:00Z"/>
        </w:rPr>
      </w:pPr>
      <w:ins w:id="3058" w:author="Huawei" w:date="2022-09-29T18:49:00Z">
        <w:r w:rsidRPr="00691C10">
          <w:t>-</w:t>
        </w:r>
        <w:r w:rsidRPr="00691C10">
          <w:tab/>
          <w:t>RSRQ related side conditions given in Clause 9.1.21.13 and 9.21.14 are fulfilled for a corresponding Band,</w:t>
        </w:r>
      </w:ins>
    </w:p>
    <w:p w14:paraId="76D28849" w14:textId="77777777" w:rsidR="003678E0" w:rsidRPr="00691C10" w:rsidRDefault="003678E0" w:rsidP="003678E0">
      <w:pPr>
        <w:pStyle w:val="B10"/>
        <w:rPr>
          <w:ins w:id="3059" w:author="Huawei" w:date="2022-09-29T18:49:00Z"/>
          <w:lang w:eastAsia="zh-CN"/>
        </w:rPr>
      </w:pPr>
      <w:ins w:id="3060" w:author="Huawei" w:date="2022-09-29T18:49:00Z">
        <w:r w:rsidRPr="00691C10">
          <w:t>-</w:t>
        </w:r>
        <w:r w:rsidRPr="00691C10">
          <w:tab/>
          <w:t xml:space="preserve">SCH_RP and SCH </w:t>
        </w:r>
        <w:r w:rsidRPr="00691C10">
          <w:rPr>
            <w:lang w:val="en-US"/>
          </w:rPr>
          <w:t>Ês/Iot</w:t>
        </w:r>
        <w:r w:rsidRPr="00691C10">
          <w:t xml:space="preserve"> according to Annex B.2.14-1 for a corresponding Band</w:t>
        </w:r>
      </w:ins>
    </w:p>
    <w:p w14:paraId="05C34984" w14:textId="77777777" w:rsidR="003678E0" w:rsidRPr="00691C10" w:rsidRDefault="003678E0" w:rsidP="003678E0">
      <w:pPr>
        <w:rPr>
          <w:ins w:id="3061" w:author="Huawei" w:date="2022-09-29T18:49:00Z"/>
          <w:lang w:eastAsia="zh-CN"/>
        </w:rPr>
      </w:pPr>
      <w:ins w:id="3062"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.1.2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.1.2</w:t>
        </w:r>
        <w:r w:rsidRPr="00691C10">
          <w:rPr>
            <w:snapToGrid w:val="0"/>
          </w:rPr>
          <w:t>-3</w:t>
        </w:r>
        <w:r w:rsidRPr="00691C10">
          <w:t>.</w:t>
        </w:r>
      </w:ins>
    </w:p>
    <w:p w14:paraId="2FE7FD22" w14:textId="77777777" w:rsidR="003678E0" w:rsidRPr="00691C10" w:rsidRDefault="003678E0" w:rsidP="003678E0">
      <w:pPr>
        <w:pStyle w:val="TH"/>
        <w:rPr>
          <w:ins w:id="3063" w:author="Huawei" w:date="2022-09-29T18:49:00Z"/>
        </w:rPr>
      </w:pPr>
      <w:ins w:id="3064" w:author="Huawei" w:date="2022-09-29T18:49:00Z">
        <w:r w:rsidRPr="00691C10">
          <w:rPr>
            <w:snapToGrid w:val="0"/>
          </w:rPr>
          <w:t xml:space="preserve">Table </w:t>
        </w:r>
        <w:r>
          <w:rPr>
            <w:snapToGrid w:val="0"/>
          </w:rPr>
          <w:t>8.13A.2.2</w:t>
        </w:r>
        <w:r w:rsidRPr="00691C10">
          <w:rPr>
            <w:snapToGrid w:val="0"/>
          </w:rPr>
          <w:t xml:space="preserve">.1.2-2: </w:t>
        </w:r>
        <w:r w:rsidRPr="00691C10">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3678E0" w:rsidRPr="00691C10" w14:paraId="0606C624" w14:textId="77777777" w:rsidTr="00653C5C">
        <w:trPr>
          <w:cantSplit/>
          <w:jc w:val="center"/>
          <w:ins w:id="3065" w:author="Huawei" w:date="2022-09-29T18:49:00Z"/>
        </w:trPr>
        <w:tc>
          <w:tcPr>
            <w:tcW w:w="0" w:type="auto"/>
            <w:tcBorders>
              <w:top w:val="single" w:sz="4" w:space="0" w:color="auto"/>
              <w:left w:val="single" w:sz="4" w:space="0" w:color="auto"/>
              <w:bottom w:val="single" w:sz="4" w:space="0" w:color="auto"/>
              <w:right w:val="single" w:sz="4" w:space="0" w:color="auto"/>
            </w:tcBorders>
          </w:tcPr>
          <w:p w14:paraId="71E6D352" w14:textId="77777777" w:rsidR="003678E0" w:rsidRPr="00691C10" w:rsidRDefault="003678E0" w:rsidP="00653C5C">
            <w:pPr>
              <w:pStyle w:val="TAH"/>
              <w:rPr>
                <w:ins w:id="3066" w:author="Huawei" w:date="2022-09-29T18:49:00Z"/>
                <w:rFonts w:cs="Arial"/>
                <w:lang w:eastAsia="zh-CN"/>
              </w:rPr>
            </w:pPr>
            <w:ins w:id="306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F45E60D" w14:textId="77777777" w:rsidR="003678E0" w:rsidRPr="00691C10" w:rsidRDefault="003678E0" w:rsidP="00653C5C">
            <w:pPr>
              <w:pStyle w:val="TAH"/>
              <w:rPr>
                <w:ins w:id="3068" w:author="Huawei" w:date="2022-09-29T18:49:00Z"/>
                <w:rFonts w:cs="Arial"/>
              </w:rPr>
            </w:pPr>
            <w:ins w:id="306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79764E6" w14:textId="77777777" w:rsidR="003678E0" w:rsidRPr="00691C10" w:rsidRDefault="003678E0" w:rsidP="00653C5C">
            <w:pPr>
              <w:pStyle w:val="TAH"/>
              <w:rPr>
                <w:ins w:id="3070" w:author="Huawei" w:date="2022-09-29T18:49:00Z"/>
                <w:rFonts w:cs="Arial"/>
              </w:rPr>
            </w:pPr>
            <w:ins w:id="3071" w:author="Huawei" w:date="2022-09-29T18:49:00Z">
              <w:r w:rsidRPr="00691C10">
                <w:rPr>
                  <w:rFonts w:cs="Arial"/>
                </w:rPr>
                <w:t>T</w:t>
              </w:r>
              <w:r w:rsidRPr="00691C10">
                <w:rPr>
                  <w:rFonts w:cs="Arial"/>
                  <w:vertAlign w:val="subscript"/>
                </w:rPr>
                <w:t xml:space="preserve">measure_inter_UE cat M1_NC </w:t>
              </w:r>
              <w:r w:rsidRPr="00691C10">
                <w:rPr>
                  <w:rFonts w:cs="Arial"/>
                </w:rPr>
                <w:t>(s) (DRX cycles)</w:t>
              </w:r>
            </w:ins>
          </w:p>
        </w:tc>
      </w:tr>
      <w:tr w:rsidR="003678E0" w:rsidRPr="00691C10" w14:paraId="5FFC9D68" w14:textId="77777777" w:rsidTr="00653C5C">
        <w:trPr>
          <w:cantSplit/>
          <w:jc w:val="center"/>
          <w:ins w:id="3072" w:author="Huawei" w:date="2022-09-29T18:49:00Z"/>
        </w:trPr>
        <w:tc>
          <w:tcPr>
            <w:tcW w:w="0" w:type="auto"/>
            <w:vMerge w:val="restart"/>
            <w:tcBorders>
              <w:top w:val="single" w:sz="4" w:space="0" w:color="auto"/>
              <w:left w:val="single" w:sz="4" w:space="0" w:color="auto"/>
              <w:right w:val="single" w:sz="4" w:space="0" w:color="auto"/>
            </w:tcBorders>
          </w:tcPr>
          <w:p w14:paraId="4CEC0CD9" w14:textId="77777777" w:rsidR="003678E0" w:rsidRPr="00691C10" w:rsidRDefault="003678E0" w:rsidP="00653C5C">
            <w:pPr>
              <w:pStyle w:val="TAC"/>
              <w:rPr>
                <w:ins w:id="3073" w:author="Huawei" w:date="2022-09-29T18:49:00Z"/>
                <w:rFonts w:cs="Arial"/>
                <w:lang w:eastAsia="zh-CN"/>
              </w:rPr>
            </w:pPr>
            <w:ins w:id="307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6B5BC66" w14:textId="77777777" w:rsidR="003678E0" w:rsidRPr="00691C10" w:rsidRDefault="003678E0" w:rsidP="00653C5C">
            <w:pPr>
              <w:pStyle w:val="TAC"/>
              <w:rPr>
                <w:ins w:id="3075" w:author="Huawei" w:date="2022-09-29T18:49:00Z"/>
                <w:rFonts w:cs="Arial"/>
                <w:lang w:eastAsia="zh-CN"/>
              </w:rPr>
            </w:pPr>
            <w:ins w:id="3076"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5509472E" w14:textId="77777777" w:rsidR="003678E0" w:rsidRPr="00691C10" w:rsidRDefault="003678E0" w:rsidP="00653C5C">
            <w:pPr>
              <w:pStyle w:val="TAC"/>
              <w:rPr>
                <w:ins w:id="3077" w:author="Huawei" w:date="2022-09-29T18:49:00Z"/>
                <w:rFonts w:cs="Arial"/>
              </w:rPr>
            </w:pPr>
            <w:ins w:id="3078" w:author="Huawei" w:date="2022-09-29T18:49:00Z">
              <w:r w:rsidRPr="00691C10">
                <w:rPr>
                  <w:rFonts w:cs="Arial"/>
                </w:rPr>
                <w:t>0.48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678E0" w:rsidRPr="00586469" w14:paraId="257D0657" w14:textId="77777777" w:rsidTr="00653C5C">
        <w:trPr>
          <w:cantSplit/>
          <w:jc w:val="center"/>
          <w:ins w:id="3079" w:author="Huawei" w:date="2022-09-29T18:49:00Z"/>
        </w:trPr>
        <w:tc>
          <w:tcPr>
            <w:tcW w:w="0" w:type="auto"/>
            <w:vMerge/>
            <w:tcBorders>
              <w:left w:val="single" w:sz="4" w:space="0" w:color="auto"/>
              <w:bottom w:val="single" w:sz="4" w:space="0" w:color="auto"/>
              <w:right w:val="single" w:sz="4" w:space="0" w:color="auto"/>
            </w:tcBorders>
          </w:tcPr>
          <w:p w14:paraId="792F759F" w14:textId="77777777" w:rsidR="003678E0" w:rsidRPr="00691C10" w:rsidRDefault="003678E0" w:rsidP="00653C5C">
            <w:pPr>
              <w:pStyle w:val="TAC"/>
              <w:rPr>
                <w:ins w:id="308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CC0429C" w14:textId="77777777" w:rsidR="003678E0" w:rsidRPr="00691C10" w:rsidRDefault="003678E0" w:rsidP="00653C5C">
            <w:pPr>
              <w:pStyle w:val="TAC"/>
              <w:rPr>
                <w:ins w:id="3081" w:author="Huawei" w:date="2022-09-29T18:49:00Z"/>
                <w:rFonts w:cs="Arial"/>
                <w:snapToGrid w:val="0"/>
              </w:rPr>
            </w:pPr>
            <w:ins w:id="3082"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66C8193C" w14:textId="77777777" w:rsidR="003678E0" w:rsidRPr="00691C10" w:rsidRDefault="003678E0" w:rsidP="00653C5C">
            <w:pPr>
              <w:pStyle w:val="TAC"/>
              <w:rPr>
                <w:ins w:id="3083" w:author="Huawei" w:date="2022-09-29T18:49:00Z"/>
                <w:rFonts w:cs="Arial"/>
                <w:snapToGrid w:val="0"/>
                <w:lang w:val="sv-FI"/>
              </w:rPr>
            </w:pPr>
            <w:ins w:id="3084"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0DE7A46A" w14:textId="77777777" w:rsidTr="00653C5C">
        <w:trPr>
          <w:cantSplit/>
          <w:jc w:val="center"/>
          <w:ins w:id="3085" w:author="Huawei" w:date="2022-09-29T18:49:00Z"/>
        </w:trPr>
        <w:tc>
          <w:tcPr>
            <w:tcW w:w="0" w:type="auto"/>
            <w:vMerge w:val="restart"/>
            <w:tcBorders>
              <w:top w:val="single" w:sz="4" w:space="0" w:color="auto"/>
              <w:left w:val="single" w:sz="4" w:space="0" w:color="auto"/>
              <w:right w:val="single" w:sz="4" w:space="0" w:color="auto"/>
            </w:tcBorders>
          </w:tcPr>
          <w:p w14:paraId="4868EE87" w14:textId="77777777" w:rsidR="003678E0" w:rsidRPr="00691C10" w:rsidRDefault="003678E0" w:rsidP="00653C5C">
            <w:pPr>
              <w:pStyle w:val="TAC"/>
              <w:rPr>
                <w:ins w:id="3086" w:author="Huawei" w:date="2022-09-29T18:49:00Z"/>
                <w:rFonts w:cs="Arial"/>
                <w:lang w:eastAsia="zh-CN"/>
              </w:rPr>
            </w:pPr>
            <w:ins w:id="3087"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C939059" w14:textId="77777777" w:rsidR="003678E0" w:rsidRPr="00691C10" w:rsidRDefault="003678E0" w:rsidP="00653C5C">
            <w:pPr>
              <w:pStyle w:val="TAC"/>
              <w:rPr>
                <w:ins w:id="3088" w:author="Huawei" w:date="2022-09-29T18:49:00Z"/>
                <w:rFonts w:cs="Arial"/>
                <w:lang w:eastAsia="zh-CN"/>
              </w:rPr>
            </w:pPr>
            <w:ins w:id="3089"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4415A855" w14:textId="77777777" w:rsidR="003678E0" w:rsidRPr="00691C10" w:rsidRDefault="003678E0" w:rsidP="00653C5C">
            <w:pPr>
              <w:pStyle w:val="TAC"/>
              <w:rPr>
                <w:ins w:id="3090" w:author="Huawei" w:date="2022-09-29T18:49:00Z"/>
                <w:rFonts w:cs="Arial"/>
              </w:rPr>
            </w:pPr>
            <w:ins w:id="3091" w:author="Huawei" w:date="2022-09-29T18:49:00Z">
              <w:r w:rsidRPr="00691C10">
                <w:rPr>
                  <w:rFonts w:cs="Arial"/>
                </w:rPr>
                <w:t>0.960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678E0" w:rsidRPr="00586469" w14:paraId="1608DAF7" w14:textId="77777777" w:rsidTr="00653C5C">
        <w:trPr>
          <w:cantSplit/>
          <w:jc w:val="center"/>
          <w:ins w:id="3092" w:author="Huawei" w:date="2022-09-29T18:49:00Z"/>
        </w:trPr>
        <w:tc>
          <w:tcPr>
            <w:tcW w:w="0" w:type="auto"/>
            <w:vMerge/>
            <w:tcBorders>
              <w:left w:val="single" w:sz="4" w:space="0" w:color="auto"/>
              <w:bottom w:val="single" w:sz="4" w:space="0" w:color="auto"/>
              <w:right w:val="single" w:sz="4" w:space="0" w:color="auto"/>
            </w:tcBorders>
          </w:tcPr>
          <w:p w14:paraId="0A9B40B1" w14:textId="77777777" w:rsidR="003678E0" w:rsidRPr="00691C10" w:rsidRDefault="003678E0" w:rsidP="00653C5C">
            <w:pPr>
              <w:pStyle w:val="TAC"/>
              <w:rPr>
                <w:ins w:id="309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0D730A" w14:textId="77777777" w:rsidR="003678E0" w:rsidRPr="00691C10" w:rsidRDefault="003678E0" w:rsidP="00653C5C">
            <w:pPr>
              <w:pStyle w:val="TAC"/>
              <w:rPr>
                <w:ins w:id="3094" w:author="Huawei" w:date="2022-09-29T18:49:00Z"/>
                <w:rFonts w:cs="Arial"/>
                <w:snapToGrid w:val="0"/>
              </w:rPr>
            </w:pPr>
            <w:ins w:id="3095"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7C02E49A" w14:textId="77777777" w:rsidR="003678E0" w:rsidRPr="00691C10" w:rsidRDefault="003678E0" w:rsidP="00653C5C">
            <w:pPr>
              <w:pStyle w:val="TAC"/>
              <w:rPr>
                <w:ins w:id="3096" w:author="Huawei" w:date="2022-09-29T18:49:00Z"/>
                <w:rFonts w:cs="Arial"/>
                <w:snapToGrid w:val="0"/>
                <w:lang w:val="sv-FI"/>
              </w:rPr>
            </w:pPr>
            <w:ins w:id="3097"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59346DB5" w14:textId="77777777" w:rsidTr="00653C5C">
        <w:trPr>
          <w:cantSplit/>
          <w:jc w:val="center"/>
          <w:ins w:id="309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CC4EDD9" w14:textId="77777777" w:rsidR="003678E0" w:rsidRPr="00691C10" w:rsidRDefault="003678E0" w:rsidP="00653C5C">
            <w:pPr>
              <w:pStyle w:val="TAN"/>
              <w:rPr>
                <w:ins w:id="3099" w:author="Huawei" w:date="2022-09-29T18:49:00Z"/>
                <w:rFonts w:cs="Arial"/>
              </w:rPr>
            </w:pPr>
            <w:ins w:id="3100" w:author="Huawei" w:date="2022-09-29T18:49:00Z">
              <w:r w:rsidRPr="00691C10">
                <w:rPr>
                  <w:rFonts w:cs="Arial"/>
                </w:rPr>
                <w:t>Note 1:</w:t>
              </w:r>
              <w:r w:rsidRPr="00691C10">
                <w:rPr>
                  <w:rFonts w:cs="Arial"/>
                </w:rPr>
                <w:tab/>
                <w:t>Number of DRX cycle depends upon the DRX cycle in use</w:t>
              </w:r>
            </w:ins>
          </w:p>
          <w:p w14:paraId="59E59FE8" w14:textId="77777777" w:rsidR="003678E0" w:rsidRPr="00691C10" w:rsidRDefault="003678E0" w:rsidP="00653C5C">
            <w:pPr>
              <w:pStyle w:val="TAN"/>
              <w:rPr>
                <w:ins w:id="3101" w:author="Huawei" w:date="2022-09-29T18:49:00Z"/>
                <w:rFonts w:cs="Arial"/>
              </w:rPr>
            </w:pPr>
            <w:ins w:id="3102" w:author="Huawei" w:date="2022-09-29T18:49:00Z">
              <w:r w:rsidRPr="00691C10">
                <w:rPr>
                  <w:rFonts w:cs="Arial"/>
                </w:rPr>
                <w:t>Note 2:</w:t>
              </w:r>
              <w:r w:rsidRPr="00691C10">
                <w:rPr>
                  <w:rFonts w:cs="Arial"/>
                </w:rPr>
                <w:tab/>
                <w:t>Time depends upon the DRX cycle in use</w:t>
              </w:r>
            </w:ins>
          </w:p>
        </w:tc>
      </w:tr>
    </w:tbl>
    <w:p w14:paraId="4B619E35" w14:textId="77777777" w:rsidR="003678E0" w:rsidRPr="00691C10" w:rsidRDefault="003678E0" w:rsidP="003678E0">
      <w:pPr>
        <w:rPr>
          <w:ins w:id="3103" w:author="Huawei" w:date="2022-09-29T18:49:00Z"/>
          <w:rFonts w:cs="v4.2.0"/>
        </w:rPr>
      </w:pPr>
    </w:p>
    <w:p w14:paraId="7AFF2ED8" w14:textId="77777777" w:rsidR="003678E0" w:rsidRPr="00691C10" w:rsidRDefault="003678E0" w:rsidP="003678E0">
      <w:pPr>
        <w:pStyle w:val="TH"/>
        <w:rPr>
          <w:ins w:id="3104" w:author="Huawei" w:date="2022-09-29T18:49:00Z"/>
        </w:rPr>
      </w:pPr>
      <w:ins w:id="3105" w:author="Huawei" w:date="2022-09-29T18:49:00Z">
        <w:r w:rsidRPr="00691C10">
          <w:rPr>
            <w:snapToGrid w:val="0"/>
          </w:rPr>
          <w:t xml:space="preserve">Table </w:t>
        </w:r>
        <w:r>
          <w:rPr>
            <w:snapToGrid w:val="0"/>
          </w:rPr>
          <w:t>8.13A.2.2</w:t>
        </w:r>
        <w:r w:rsidRPr="00691C10">
          <w:rPr>
            <w:snapToGrid w:val="0"/>
          </w:rPr>
          <w:t xml:space="preserve">.1.2-3: </w:t>
        </w:r>
        <w:r w:rsidRPr="00691C10">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678E0" w:rsidRPr="00691C10" w14:paraId="4F5A8AFC" w14:textId="77777777" w:rsidTr="00653C5C">
        <w:trPr>
          <w:cantSplit/>
          <w:jc w:val="center"/>
          <w:ins w:id="310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AB4FB46" w14:textId="77777777" w:rsidR="003678E0" w:rsidRPr="00691C10" w:rsidRDefault="003678E0" w:rsidP="00653C5C">
            <w:pPr>
              <w:pStyle w:val="TAH"/>
              <w:rPr>
                <w:ins w:id="3107" w:author="Huawei" w:date="2022-09-29T18:49:00Z"/>
                <w:rFonts w:cs="Arial"/>
              </w:rPr>
            </w:pPr>
            <w:ins w:id="3108"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7C1867FF" w14:textId="77777777" w:rsidR="003678E0" w:rsidRPr="00691C10" w:rsidRDefault="003678E0" w:rsidP="00653C5C">
            <w:pPr>
              <w:pStyle w:val="TAH"/>
              <w:rPr>
                <w:ins w:id="3109" w:author="Huawei" w:date="2022-09-29T18:49:00Z"/>
                <w:rFonts w:cs="Arial"/>
              </w:rPr>
            </w:pPr>
            <w:ins w:id="3110" w:author="Huawei" w:date="2022-09-29T18:49:00Z">
              <w:r w:rsidRPr="00691C10">
                <w:rPr>
                  <w:rFonts w:cs="Arial"/>
                </w:rPr>
                <w:t>T</w:t>
              </w:r>
              <w:r w:rsidRPr="00691C10">
                <w:rPr>
                  <w:rFonts w:cs="Arial"/>
                  <w:vertAlign w:val="subscript"/>
                </w:rPr>
                <w:t xml:space="preserve">measure_inter_UE cat M1_NC </w:t>
              </w:r>
              <w:r w:rsidRPr="00691C10">
                <w:rPr>
                  <w:rFonts w:cs="Arial"/>
                </w:rPr>
                <w:t>(s) (eDRX_CONN cycles)</w:t>
              </w:r>
            </w:ins>
          </w:p>
        </w:tc>
      </w:tr>
      <w:tr w:rsidR="003678E0" w:rsidRPr="00586469" w14:paraId="1838A2BD" w14:textId="77777777" w:rsidTr="00653C5C">
        <w:trPr>
          <w:cantSplit/>
          <w:jc w:val="center"/>
          <w:ins w:id="311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F92CE5F" w14:textId="77777777" w:rsidR="003678E0" w:rsidRPr="00691C10" w:rsidRDefault="003678E0" w:rsidP="00653C5C">
            <w:pPr>
              <w:pStyle w:val="TAC"/>
              <w:rPr>
                <w:ins w:id="3112" w:author="Huawei" w:date="2022-09-29T18:49:00Z"/>
                <w:rFonts w:cs="Arial"/>
                <w:snapToGrid w:val="0"/>
              </w:rPr>
            </w:pPr>
            <w:ins w:id="3113"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1E03F0C6" w14:textId="77777777" w:rsidR="003678E0" w:rsidRPr="00691C10" w:rsidRDefault="003678E0" w:rsidP="00653C5C">
            <w:pPr>
              <w:pStyle w:val="TAC"/>
              <w:rPr>
                <w:ins w:id="3114" w:author="Huawei" w:date="2022-09-29T18:49:00Z"/>
                <w:rFonts w:cs="Arial"/>
                <w:snapToGrid w:val="0"/>
                <w:lang w:val="sv-FI"/>
              </w:rPr>
            </w:pPr>
            <w:ins w:id="3115"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45ABA552" w14:textId="77777777" w:rsidTr="00653C5C">
        <w:trPr>
          <w:cantSplit/>
          <w:jc w:val="center"/>
          <w:ins w:id="311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FC7F916" w14:textId="77777777" w:rsidR="003678E0" w:rsidRPr="00691C10" w:rsidRDefault="003678E0" w:rsidP="00653C5C">
            <w:pPr>
              <w:pStyle w:val="TAN"/>
              <w:rPr>
                <w:ins w:id="3117" w:author="Huawei" w:date="2022-09-29T18:49:00Z"/>
                <w:rFonts w:cs="Arial"/>
              </w:rPr>
            </w:pPr>
            <w:ins w:id="3118" w:author="Huawei" w:date="2022-09-29T18:49:00Z">
              <w:r w:rsidRPr="00691C10">
                <w:rPr>
                  <w:rFonts w:cs="Arial"/>
                </w:rPr>
                <w:t>Note:</w:t>
              </w:r>
              <w:r w:rsidRPr="00691C10">
                <w:rPr>
                  <w:rFonts w:cs="Arial"/>
                </w:rPr>
                <w:tab/>
                <w:t>Time depends upon the eDRX_CONN cycle in use</w:t>
              </w:r>
            </w:ins>
          </w:p>
        </w:tc>
      </w:tr>
    </w:tbl>
    <w:p w14:paraId="64F21CF1" w14:textId="77777777" w:rsidR="003678E0" w:rsidRPr="00691C10" w:rsidRDefault="003678E0" w:rsidP="003678E0">
      <w:pPr>
        <w:rPr>
          <w:ins w:id="3119" w:author="Huawei" w:date="2022-09-29T18:49:00Z"/>
          <w:rFonts w:cs="v4.2.0"/>
        </w:rPr>
      </w:pPr>
    </w:p>
    <w:p w14:paraId="374D47CE" w14:textId="77777777" w:rsidR="003678E0" w:rsidRPr="00691C10" w:rsidRDefault="003678E0" w:rsidP="003678E0">
      <w:pPr>
        <w:rPr>
          <w:ins w:id="3120" w:author="Huawei" w:date="2022-09-29T18:49:00Z"/>
        </w:rPr>
      </w:pPr>
      <w:ins w:id="3121" w:author="Huawei" w:date="2022-09-29T18:49:00Z">
        <w:r w:rsidRPr="00691C10">
          <w:t>The RSRP measurement accuracy for all measured cells shall be as specified in the sub-clauses 9.1.21.9 and 9.1.21.10.</w:t>
        </w:r>
      </w:ins>
    </w:p>
    <w:p w14:paraId="2AC88626" w14:textId="77777777" w:rsidR="003678E0" w:rsidRPr="00691C10" w:rsidRDefault="003678E0" w:rsidP="003678E0">
      <w:pPr>
        <w:rPr>
          <w:ins w:id="3122" w:author="Huawei" w:date="2022-09-29T18:49:00Z"/>
        </w:rPr>
      </w:pPr>
      <w:ins w:id="3123" w:author="Huawei" w:date="2022-09-29T18:49:00Z">
        <w:r w:rsidRPr="00691C10">
          <w:t>The RSRQ measurement accuracy for all measured cells shall be as specified in the sub-clauses 9.1.21.13 and 9.1.21.14.</w:t>
        </w:r>
      </w:ins>
    </w:p>
    <w:p w14:paraId="69CF3140" w14:textId="77777777" w:rsidR="003678E0" w:rsidRPr="00691C10" w:rsidRDefault="003678E0" w:rsidP="003678E0">
      <w:pPr>
        <w:rPr>
          <w:ins w:id="3124" w:author="Huawei" w:date="2022-09-29T18:49:00Z"/>
        </w:rPr>
      </w:pPr>
      <w:ins w:id="3125" w:author="Huawei" w:date="2022-09-29T18:49:00Z">
        <w:r w:rsidRPr="00691C10">
          <w:rPr>
            <w:rFonts w:cs="v4.2.0"/>
          </w:rPr>
          <w:t>The requriements in this subcluse apply regardless of MPDCCH monitoring configuration.</w:t>
        </w:r>
      </w:ins>
    </w:p>
    <w:p w14:paraId="4CA14F19" w14:textId="77777777" w:rsidR="003678E0" w:rsidRPr="00691C10" w:rsidRDefault="003678E0" w:rsidP="003678E0">
      <w:pPr>
        <w:pStyle w:val="H6"/>
        <w:rPr>
          <w:ins w:id="3126" w:author="Huawei" w:date="2022-09-29T18:49:00Z"/>
          <w:lang w:eastAsia="zh-CN"/>
        </w:rPr>
      </w:pPr>
      <w:ins w:id="3127" w:author="Huawei" w:date="2022-09-29T18:49:00Z">
        <w:r>
          <w:t>8.13A.2.2</w:t>
        </w:r>
        <w:r w:rsidRPr="00691C10">
          <w:t>.1.</w:t>
        </w:r>
        <w:r w:rsidRPr="00691C10">
          <w:rPr>
            <w:lang w:eastAsia="zh-CN"/>
          </w:rPr>
          <w:t>2.1</w:t>
        </w:r>
        <w:r w:rsidRPr="00691C10">
          <w:rPr>
            <w:lang w:eastAsia="zh-CN"/>
          </w:rPr>
          <w:tab/>
          <w:t>Measurement Reporting Requirements</w:t>
        </w:r>
      </w:ins>
    </w:p>
    <w:p w14:paraId="63644CAB" w14:textId="77777777" w:rsidR="003678E0" w:rsidRPr="00691C10" w:rsidRDefault="003678E0" w:rsidP="003678E0">
      <w:pPr>
        <w:pStyle w:val="H6"/>
        <w:rPr>
          <w:ins w:id="3128" w:author="Huawei" w:date="2022-09-29T18:49:00Z"/>
        </w:rPr>
      </w:pPr>
      <w:ins w:id="3129" w:author="Huawei" w:date="2022-09-29T18:49:00Z">
        <w:r>
          <w:t>8.13A.2.2</w:t>
        </w:r>
        <w:r w:rsidRPr="00691C10">
          <w:t>.1.</w:t>
        </w:r>
        <w:r w:rsidRPr="00691C10">
          <w:rPr>
            <w:lang w:eastAsia="zh-CN"/>
          </w:rPr>
          <w:t>2.1.1</w:t>
        </w:r>
        <w:r w:rsidRPr="00691C10">
          <w:tab/>
          <w:t>Periodic Reporting</w:t>
        </w:r>
      </w:ins>
    </w:p>
    <w:p w14:paraId="19DE2D1E" w14:textId="77777777" w:rsidR="003678E0" w:rsidRPr="00691C10" w:rsidRDefault="003678E0" w:rsidP="003678E0">
      <w:pPr>
        <w:rPr>
          <w:ins w:id="3130" w:author="Huawei" w:date="2022-09-29T18:49:00Z"/>
          <w:rFonts w:cs="v4.2.0"/>
        </w:rPr>
      </w:pPr>
      <w:ins w:id="3131" w:author="Huawei" w:date="2022-09-29T18:49:00Z">
        <w:r w:rsidRPr="00691C10">
          <w:rPr>
            <w:rFonts w:cs="v4.2.0"/>
          </w:rPr>
          <w:t>Reported RSRP and RSRQ measurement contained in periodically triggered measurement reports shall meet the requirements in sections 9.1.21.9, 9.1.21.10, 9.1.21.13 and 9.1.21.14.</w:t>
        </w:r>
      </w:ins>
    </w:p>
    <w:p w14:paraId="7B758813" w14:textId="77777777" w:rsidR="003678E0" w:rsidRPr="00691C10" w:rsidRDefault="003678E0" w:rsidP="003678E0">
      <w:pPr>
        <w:pStyle w:val="H6"/>
        <w:rPr>
          <w:ins w:id="3132" w:author="Huawei" w:date="2022-09-29T18:49:00Z"/>
        </w:rPr>
      </w:pPr>
      <w:ins w:id="3133" w:author="Huawei" w:date="2022-09-29T18:49:00Z">
        <w:r>
          <w:t>8.13A.2.2</w:t>
        </w:r>
        <w:r w:rsidRPr="00691C10">
          <w:t>.1</w:t>
        </w:r>
        <w:r w:rsidRPr="00691C10">
          <w:rPr>
            <w:lang w:eastAsia="zh-CN"/>
          </w:rPr>
          <w:t>.2.1.2</w:t>
        </w:r>
        <w:r w:rsidRPr="00691C10">
          <w:tab/>
          <w:t>Event-triggered Periodic Reporting</w:t>
        </w:r>
      </w:ins>
    </w:p>
    <w:p w14:paraId="66F2393C" w14:textId="77777777" w:rsidR="003678E0" w:rsidRPr="00691C10" w:rsidRDefault="003678E0" w:rsidP="003678E0">
      <w:pPr>
        <w:rPr>
          <w:ins w:id="3134" w:author="Huawei" w:date="2022-09-29T18:49:00Z"/>
          <w:rFonts w:cs="v4.2.0"/>
        </w:rPr>
      </w:pPr>
      <w:ins w:id="3135" w:author="Huawei" w:date="2022-09-29T18:49:00Z">
        <w:r w:rsidRPr="00691C10">
          <w:rPr>
            <w:rFonts w:cs="v4.2.0"/>
          </w:rPr>
          <w:t>Reported RSRP and RSRQ measurement contained in event triggered periodic measurement reports shall meet the requirements in sections 9.1.21.9, 9.1.21.10, 9.1.21.13 and 9.1.21.14.</w:t>
        </w:r>
      </w:ins>
    </w:p>
    <w:p w14:paraId="758AA835" w14:textId="77777777" w:rsidR="003678E0" w:rsidRPr="00691C10" w:rsidRDefault="003678E0" w:rsidP="003678E0">
      <w:pPr>
        <w:rPr>
          <w:ins w:id="3136" w:author="Huawei" w:date="2022-09-29T18:49:00Z"/>
          <w:rFonts w:cs="v4.2.0"/>
        </w:rPr>
      </w:pPr>
      <w:ins w:id="3137" w:author="Huawei" w:date="2022-09-29T18:49:00Z">
        <w:r w:rsidRPr="00691C10">
          <w:rPr>
            <w:rFonts w:cs="v4.2.0"/>
          </w:rPr>
          <w:t>The first report in event triggered periodic measurement reporting shall meet the requirements specified in clause </w:t>
        </w:r>
        <w:r>
          <w:t>8.13A.2.2</w:t>
        </w:r>
        <w:r w:rsidRPr="00691C10">
          <w:t>.1.</w:t>
        </w:r>
        <w:r w:rsidRPr="00691C10">
          <w:rPr>
            <w:lang w:eastAsia="zh-CN"/>
          </w:rPr>
          <w:t>2.1.</w:t>
        </w:r>
        <w:r w:rsidRPr="00691C10">
          <w:rPr>
            <w:rFonts w:cs="v4.2.0"/>
            <w:lang w:eastAsia="zh-CN"/>
          </w:rPr>
          <w:t>3</w:t>
        </w:r>
        <w:r w:rsidRPr="00691C10">
          <w:rPr>
            <w:rFonts w:cs="v4.2.0"/>
          </w:rPr>
          <w:t>.</w:t>
        </w:r>
      </w:ins>
    </w:p>
    <w:p w14:paraId="6363EB4B" w14:textId="77777777" w:rsidR="003678E0" w:rsidRPr="00691C10" w:rsidRDefault="003678E0" w:rsidP="003678E0">
      <w:pPr>
        <w:pStyle w:val="H6"/>
        <w:rPr>
          <w:ins w:id="3138" w:author="Huawei" w:date="2022-09-29T18:49:00Z"/>
        </w:rPr>
      </w:pPr>
      <w:ins w:id="3139" w:author="Huawei" w:date="2022-09-29T18:49:00Z">
        <w:r>
          <w:t>8.13A.2.2</w:t>
        </w:r>
        <w:r w:rsidRPr="00691C10">
          <w:t>.1.</w:t>
        </w:r>
        <w:r w:rsidRPr="00691C10">
          <w:rPr>
            <w:lang w:eastAsia="zh-CN"/>
          </w:rPr>
          <w:t>2.1.3</w:t>
        </w:r>
        <w:r w:rsidRPr="00691C10">
          <w:tab/>
          <w:t>Event Triggered Reporting</w:t>
        </w:r>
      </w:ins>
    </w:p>
    <w:p w14:paraId="0B4687C6" w14:textId="77777777" w:rsidR="003678E0" w:rsidRPr="00691C10" w:rsidRDefault="003678E0" w:rsidP="003678E0">
      <w:pPr>
        <w:rPr>
          <w:ins w:id="3140" w:author="Huawei" w:date="2022-09-29T18:49:00Z"/>
          <w:rFonts w:cs="v4.2.0"/>
        </w:rPr>
      </w:pPr>
      <w:ins w:id="3141" w:author="Huawei" w:date="2022-09-29T18:49:00Z">
        <w:r w:rsidRPr="00691C10">
          <w:rPr>
            <w:rFonts w:cs="v4.2.0"/>
          </w:rPr>
          <w:t>Reported RSRP and RSRQ measurement contained in event triggered measurement reports shall meet the requirements in sections 9.1.21.9, 9.1.21.10, 9.1.21.13 and 9.1.21.14.</w:t>
        </w:r>
      </w:ins>
    </w:p>
    <w:p w14:paraId="2BD35D25" w14:textId="77777777" w:rsidR="003678E0" w:rsidRPr="00691C10" w:rsidRDefault="003678E0" w:rsidP="003678E0">
      <w:pPr>
        <w:rPr>
          <w:ins w:id="3142" w:author="Huawei" w:date="2022-09-29T18:49:00Z"/>
          <w:rFonts w:cs="v4.2.0"/>
        </w:rPr>
      </w:pPr>
      <w:ins w:id="3143"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66A92057" w14:textId="77777777" w:rsidR="003678E0" w:rsidRPr="00691C10" w:rsidRDefault="003678E0" w:rsidP="003678E0">
      <w:pPr>
        <w:rPr>
          <w:ins w:id="3144" w:author="Huawei" w:date="2022-09-29T18:49:00Z"/>
          <w:rFonts w:cs="v4.2.0"/>
          <w:lang w:eastAsia="zh-CN"/>
        </w:rPr>
      </w:pPr>
      <w:ins w:id="3145"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ins>
    </w:p>
    <w:p w14:paraId="014AA9E3" w14:textId="77777777" w:rsidR="003678E0" w:rsidRDefault="003678E0" w:rsidP="003678E0">
      <w:pPr>
        <w:rPr>
          <w:ins w:id="3146" w:author="Huawei" w:date="2022-09-29T19:01:00Z"/>
        </w:rPr>
      </w:pPr>
      <w:ins w:id="3147"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 UE cat M1_NC</w:t>
        </w:r>
        <w:r w:rsidRPr="00691C10">
          <w:t xml:space="preserve">  defined in Clause </w:t>
        </w:r>
        <w:r>
          <w:t>8.13A.2.2</w:t>
        </w:r>
        <w:r w:rsidRPr="00691C10">
          <w:t>.1.2 When L3 filtering is used or IDC autonomous denial is configured an additional delay can be expected.</w:t>
        </w:r>
      </w:ins>
    </w:p>
    <w:p w14:paraId="28641BBE" w14:textId="77777777" w:rsidR="003678E0" w:rsidRPr="009468F6" w:rsidRDefault="003678E0" w:rsidP="003678E0">
      <w:pPr>
        <w:rPr>
          <w:ins w:id="3148" w:author="Huawei" w:date="2022-09-29T18:49:00Z"/>
        </w:rPr>
      </w:pPr>
      <w:ins w:id="3149" w:author="Huawei" w:date="2022-09-29T19:01: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 cat M1_NC</w:t>
        </w:r>
        <w:r w:rsidRPr="00691C10">
          <w:t xml:space="preserve">  defined in clause </w:t>
        </w:r>
        <w:r>
          <w:t>8.13A.2.2</w:t>
        </w:r>
        <w:r w:rsidRPr="00691C10">
          <w:t>.1.2 becomes undetectable for a period ≤ 5 seconds and then the cell becomes detectable again and triggers an event, the event triggered measurement reporting delay shall be less than T</w:t>
        </w:r>
        <w:r w:rsidRPr="00691C10">
          <w:rPr>
            <w:vertAlign w:val="subscript"/>
          </w:rPr>
          <w:t>measure_inter_UE cat M1_NC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23891D4C" w14:textId="77777777" w:rsidR="003678E0" w:rsidRPr="00691C10" w:rsidRDefault="003678E0" w:rsidP="003678E0">
      <w:pPr>
        <w:pStyle w:val="Heading5"/>
        <w:rPr>
          <w:ins w:id="3150" w:author="Huawei" w:date="2022-09-29T18:49:00Z"/>
        </w:rPr>
      </w:pPr>
      <w:ins w:id="3151" w:author="Huawei" w:date="2022-09-29T18:49:00Z">
        <w:r>
          <w:t>8.13A.2.2</w:t>
        </w:r>
        <w:r w:rsidRPr="00691C10">
          <w:t>.2</w:t>
        </w:r>
        <w:r w:rsidRPr="00691C10">
          <w:tab/>
          <w:t>E-UTRAN inter-frequency measurements for HD-FDD</w:t>
        </w:r>
      </w:ins>
    </w:p>
    <w:p w14:paraId="5E35A059" w14:textId="77777777" w:rsidR="003678E0" w:rsidRPr="00691C10" w:rsidRDefault="003678E0" w:rsidP="003678E0">
      <w:pPr>
        <w:pStyle w:val="H6"/>
        <w:rPr>
          <w:ins w:id="3152" w:author="Huawei" w:date="2022-09-29T18:49:00Z"/>
        </w:rPr>
      </w:pPr>
      <w:ins w:id="3153" w:author="Huawei" w:date="2022-09-29T18:49:00Z">
        <w:r>
          <w:t>8.13A.2.2</w:t>
        </w:r>
        <w:r w:rsidRPr="00691C10">
          <w:t>.2.1</w:t>
        </w:r>
        <w:r w:rsidRPr="00691C10">
          <w:tab/>
          <w:t>E-UTRAN inter-frequency measurements when no DRX is used</w:t>
        </w:r>
      </w:ins>
    </w:p>
    <w:p w14:paraId="4A554D36" w14:textId="77777777" w:rsidR="003678E0" w:rsidRPr="00691C10" w:rsidRDefault="003678E0" w:rsidP="003678E0">
      <w:pPr>
        <w:rPr>
          <w:ins w:id="3154" w:author="Huawei" w:date="2022-09-29T18:49:00Z"/>
          <w:noProof/>
        </w:rPr>
      </w:pPr>
      <w:ins w:id="3155" w:author="Huawei" w:date="2022-09-29T18:49:00Z">
        <w:r w:rsidRPr="00691C10">
          <w:rPr>
            <w:noProof/>
          </w:rPr>
          <w:t>The requirements in this section are applicable for the UE which supports half duplex operation on one or more supported frequency bands [2].</w:t>
        </w:r>
      </w:ins>
    </w:p>
    <w:p w14:paraId="457FEEBA" w14:textId="77777777" w:rsidR="003678E0" w:rsidRPr="00691C10" w:rsidRDefault="003678E0" w:rsidP="003678E0">
      <w:pPr>
        <w:rPr>
          <w:ins w:id="3156" w:author="Huawei" w:date="2022-09-29T18:49:00Z"/>
          <w:noProof/>
        </w:rPr>
      </w:pPr>
      <w:ins w:id="3157" w:author="Huawei" w:date="2022-09-29T18:49:00Z">
        <w:r w:rsidRPr="00691C10">
          <w:rPr>
            <w:noProof/>
          </w:rPr>
          <w:t xml:space="preserve">The requirements defined in clause </w:t>
        </w:r>
        <w:r>
          <w:t>8.13A.2.2</w:t>
        </w:r>
        <w:r w:rsidRPr="00691C10">
          <w:t xml:space="preserve">.1.1 </w:t>
        </w:r>
        <w:r w:rsidRPr="00691C10">
          <w:rPr>
            <w:noProof/>
          </w:rPr>
          <w:t>also apply for this section provided the following conditions are met:</w:t>
        </w:r>
      </w:ins>
    </w:p>
    <w:p w14:paraId="57F634CE" w14:textId="77777777" w:rsidR="003678E0" w:rsidRPr="00691C10" w:rsidRDefault="003678E0" w:rsidP="003678E0">
      <w:pPr>
        <w:pStyle w:val="B10"/>
        <w:rPr>
          <w:ins w:id="3158" w:author="Huawei" w:date="2022-09-29T18:49:00Z"/>
        </w:rPr>
      </w:pPr>
      <w:ins w:id="3159" w:author="Huawei" w:date="2022-09-29T18:49:00Z">
        <w:r w:rsidRPr="00691C10">
          <w:t>-</w:t>
        </w:r>
        <w:r w:rsidRPr="00691C10">
          <w:tab/>
          <w:t>at least downlink subframe # 0 or downlink subframe # 5 per radio frame of an inter-frequency cell to be identified by the UE is available at the UE over 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 cat M1_NC</w:t>
        </w:r>
        <w:r w:rsidRPr="00691C10">
          <w:t>;</w:t>
        </w:r>
      </w:ins>
    </w:p>
    <w:p w14:paraId="1B549782" w14:textId="77777777" w:rsidR="003678E0" w:rsidRPr="00691C10" w:rsidRDefault="003678E0" w:rsidP="003678E0">
      <w:pPr>
        <w:pStyle w:val="B10"/>
        <w:rPr>
          <w:ins w:id="3160" w:author="Huawei" w:date="2022-09-29T18:49:00Z"/>
        </w:rPr>
      </w:pPr>
      <w:ins w:id="3161" w:author="Huawei" w:date="2022-09-29T18:49:00Z">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measure_inter_UE cat M1_NC</w:t>
        </w:r>
        <w:r w:rsidRPr="00691C10">
          <w:t>.</w:t>
        </w:r>
      </w:ins>
    </w:p>
    <w:p w14:paraId="17451372" w14:textId="77777777" w:rsidR="003678E0" w:rsidRPr="00691C10" w:rsidRDefault="003678E0" w:rsidP="003678E0">
      <w:pPr>
        <w:pStyle w:val="B10"/>
        <w:rPr>
          <w:ins w:id="3162" w:author="Huawei" w:date="2022-09-29T18:49:00Z"/>
        </w:rPr>
      </w:pPr>
      <w:ins w:id="3163" w:author="Huawei" w:date="2022-09-29T18:49:00Z">
        <w:r w:rsidRPr="00691C10">
          <w:t>-</w:t>
        </w:r>
        <w:r w:rsidRPr="00691C10">
          <w:tab/>
          <w:t>RSRP related side conditions given in Sections 9.1.21.9 and 9.1.21.10 are fulfilled for a corresponding Band,</w:t>
        </w:r>
      </w:ins>
    </w:p>
    <w:p w14:paraId="5007BF40" w14:textId="77777777" w:rsidR="003678E0" w:rsidRPr="00691C10" w:rsidRDefault="003678E0" w:rsidP="003678E0">
      <w:pPr>
        <w:pStyle w:val="B10"/>
        <w:rPr>
          <w:ins w:id="3164" w:author="Huawei" w:date="2022-09-29T18:49:00Z"/>
        </w:rPr>
      </w:pPr>
      <w:ins w:id="3165" w:author="Huawei" w:date="2022-09-29T18:49:00Z">
        <w:r w:rsidRPr="00691C10">
          <w:t>-</w:t>
        </w:r>
        <w:r w:rsidRPr="00691C10">
          <w:tab/>
          <w:t>RSRQ related side conditions given in Clause 9.1.21.13 and 9.1.21.14 are fulfilled for a corresponding Band,</w:t>
        </w:r>
      </w:ins>
    </w:p>
    <w:p w14:paraId="5440D4FD" w14:textId="77777777" w:rsidR="003678E0" w:rsidRPr="00691C10" w:rsidRDefault="003678E0" w:rsidP="003678E0">
      <w:pPr>
        <w:pStyle w:val="B10"/>
        <w:rPr>
          <w:ins w:id="3166" w:author="Huawei" w:date="2022-09-29T18:49:00Z"/>
        </w:rPr>
      </w:pPr>
      <w:ins w:id="3167"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5637C679" w14:textId="77777777" w:rsidR="003678E0" w:rsidRPr="00691C10" w:rsidRDefault="003678E0" w:rsidP="003678E0">
      <w:pPr>
        <w:pStyle w:val="H6"/>
        <w:rPr>
          <w:ins w:id="3168" w:author="Huawei" w:date="2022-09-29T18:49:00Z"/>
        </w:rPr>
      </w:pPr>
      <w:ins w:id="3169" w:author="Huawei" w:date="2022-09-29T18:49:00Z">
        <w:r>
          <w:t>8.13A.2.2</w:t>
        </w:r>
        <w:r w:rsidRPr="00691C10">
          <w:t xml:space="preserve">.2.2 </w:t>
        </w:r>
        <w:r w:rsidRPr="00691C10">
          <w:tab/>
          <w:t>E-UTRAN inter frequency measurements when DRX is used</w:t>
        </w:r>
      </w:ins>
    </w:p>
    <w:p w14:paraId="34C6049F" w14:textId="77777777" w:rsidR="003678E0" w:rsidRPr="00691C10" w:rsidRDefault="003678E0" w:rsidP="003678E0">
      <w:pPr>
        <w:rPr>
          <w:ins w:id="3170" w:author="Huawei" w:date="2022-09-29T18:49:00Z"/>
          <w:noProof/>
        </w:rPr>
      </w:pPr>
      <w:ins w:id="3171" w:author="Huawei" w:date="2022-09-29T18:49:00Z">
        <w:r w:rsidRPr="00691C10">
          <w:rPr>
            <w:noProof/>
          </w:rPr>
          <w:t>The requirements in this section are applicable for the UE which supports half duplex operation on one or more supported frequency bands [2].</w:t>
        </w:r>
      </w:ins>
    </w:p>
    <w:p w14:paraId="2BAC1A7C" w14:textId="77777777" w:rsidR="003678E0" w:rsidRPr="00691C10" w:rsidRDefault="003678E0" w:rsidP="003678E0">
      <w:pPr>
        <w:rPr>
          <w:ins w:id="3172" w:author="Huawei" w:date="2022-09-29T18:49:00Z"/>
        </w:rPr>
      </w:pPr>
      <w:ins w:id="3173"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.2.2-1.</w:t>
        </w:r>
      </w:ins>
    </w:p>
    <w:p w14:paraId="0480CEE8" w14:textId="77777777" w:rsidR="003678E0" w:rsidRPr="00691C10" w:rsidRDefault="003678E0" w:rsidP="003678E0">
      <w:pPr>
        <w:rPr>
          <w:ins w:id="3174" w:author="Huawei" w:date="2022-09-29T18:49:00Z"/>
        </w:rPr>
      </w:pPr>
      <w:ins w:id="3175"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.2.2-1A.</w:t>
        </w:r>
      </w:ins>
    </w:p>
    <w:p w14:paraId="5C8E552C" w14:textId="77777777" w:rsidR="003678E0" w:rsidRPr="00691C10" w:rsidRDefault="003678E0" w:rsidP="003678E0">
      <w:pPr>
        <w:pStyle w:val="TH"/>
        <w:rPr>
          <w:ins w:id="3176" w:author="Huawei" w:date="2022-09-29T18:49:00Z"/>
        </w:rPr>
      </w:pPr>
      <w:ins w:id="3177" w:author="Huawei" w:date="2022-09-29T18:49:00Z">
        <w:r w:rsidRPr="00691C10">
          <w:rPr>
            <w:snapToGrid w:val="0"/>
          </w:rPr>
          <w:t xml:space="preserve">Table </w:t>
        </w:r>
        <w:r>
          <w:rPr>
            <w:snapToGrid w:val="0"/>
          </w:rPr>
          <w:t>8.13A.2.2</w:t>
        </w:r>
        <w:r w:rsidRPr="00691C10">
          <w:rPr>
            <w:snapToGrid w:val="0"/>
          </w:rPr>
          <w:t xml:space="preserve">.2.2-1: </w:t>
        </w:r>
        <w:r w:rsidRPr="00691C10">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678E0" w:rsidRPr="00691C10" w14:paraId="4B3E219C" w14:textId="77777777" w:rsidTr="00653C5C">
        <w:trPr>
          <w:cantSplit/>
          <w:jc w:val="center"/>
          <w:ins w:id="3178" w:author="Huawei" w:date="2022-09-29T18:49:00Z"/>
        </w:trPr>
        <w:tc>
          <w:tcPr>
            <w:tcW w:w="0" w:type="auto"/>
            <w:tcBorders>
              <w:top w:val="single" w:sz="4" w:space="0" w:color="auto"/>
              <w:left w:val="single" w:sz="4" w:space="0" w:color="auto"/>
              <w:bottom w:val="single" w:sz="4" w:space="0" w:color="auto"/>
              <w:right w:val="single" w:sz="4" w:space="0" w:color="auto"/>
            </w:tcBorders>
          </w:tcPr>
          <w:p w14:paraId="5B667058" w14:textId="77777777" w:rsidR="003678E0" w:rsidRPr="00691C10" w:rsidRDefault="003678E0" w:rsidP="00653C5C">
            <w:pPr>
              <w:pStyle w:val="TAH"/>
              <w:rPr>
                <w:ins w:id="3179" w:author="Huawei" w:date="2022-09-29T18:49:00Z"/>
                <w:rFonts w:cs="Arial"/>
                <w:lang w:eastAsia="zh-CN"/>
              </w:rPr>
            </w:pPr>
            <w:ins w:id="318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3F0C760" w14:textId="77777777" w:rsidR="003678E0" w:rsidRPr="00691C10" w:rsidRDefault="003678E0" w:rsidP="00653C5C">
            <w:pPr>
              <w:pStyle w:val="TAH"/>
              <w:rPr>
                <w:ins w:id="3181" w:author="Huawei" w:date="2022-09-29T18:49:00Z"/>
                <w:rFonts w:cs="Arial"/>
              </w:rPr>
            </w:pPr>
            <w:ins w:id="318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71D5477" w14:textId="77777777" w:rsidR="003678E0" w:rsidRPr="00691C10" w:rsidRDefault="003678E0" w:rsidP="00653C5C">
            <w:pPr>
              <w:pStyle w:val="TAH"/>
              <w:rPr>
                <w:ins w:id="3183" w:author="Huawei" w:date="2022-09-29T18:49:00Z"/>
                <w:rFonts w:cs="Arial"/>
              </w:rPr>
            </w:pPr>
            <w:ins w:id="3184" w:author="Huawei" w:date="2022-09-29T18:49:00Z">
              <w:r w:rsidRPr="00691C10">
                <w:rPr>
                  <w:rFonts w:cs="Arial"/>
                </w:rPr>
                <w:t>T</w:t>
              </w:r>
              <w:r w:rsidRPr="00691C10">
                <w:rPr>
                  <w:rFonts w:cs="Arial"/>
                  <w:vertAlign w:val="subscript"/>
                </w:rPr>
                <w:t xml:space="preserve">identify_inter_UE cat M1_NC </w:t>
              </w:r>
              <w:r w:rsidRPr="00691C10">
                <w:rPr>
                  <w:rFonts w:cs="Arial"/>
                </w:rPr>
                <w:t>(s) (DRX cycles)</w:t>
              </w:r>
            </w:ins>
          </w:p>
        </w:tc>
      </w:tr>
      <w:tr w:rsidR="003678E0" w:rsidRPr="00586469" w14:paraId="2784397E" w14:textId="77777777" w:rsidTr="00653C5C">
        <w:trPr>
          <w:cantSplit/>
          <w:jc w:val="center"/>
          <w:ins w:id="3185" w:author="Huawei" w:date="2022-09-29T18:49:00Z"/>
        </w:trPr>
        <w:tc>
          <w:tcPr>
            <w:tcW w:w="0" w:type="auto"/>
            <w:vMerge w:val="restart"/>
            <w:tcBorders>
              <w:top w:val="single" w:sz="4" w:space="0" w:color="auto"/>
              <w:left w:val="single" w:sz="4" w:space="0" w:color="auto"/>
              <w:right w:val="single" w:sz="4" w:space="0" w:color="auto"/>
            </w:tcBorders>
          </w:tcPr>
          <w:p w14:paraId="299C4958" w14:textId="77777777" w:rsidR="003678E0" w:rsidRPr="00691C10" w:rsidRDefault="003678E0" w:rsidP="00653C5C">
            <w:pPr>
              <w:pStyle w:val="TAC"/>
              <w:rPr>
                <w:ins w:id="3186" w:author="Huawei" w:date="2022-09-29T18:49:00Z"/>
                <w:rFonts w:cs="Arial"/>
                <w:lang w:eastAsia="zh-CN"/>
              </w:rPr>
            </w:pPr>
            <w:ins w:id="318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BB68F7B" w14:textId="77777777" w:rsidR="003678E0" w:rsidRPr="00691C10" w:rsidRDefault="003678E0" w:rsidP="00653C5C">
            <w:pPr>
              <w:pStyle w:val="TAC"/>
              <w:rPr>
                <w:ins w:id="3188" w:author="Huawei" w:date="2022-09-29T18:49:00Z"/>
                <w:rFonts w:cs="Arial"/>
              </w:rPr>
            </w:pPr>
            <w:ins w:id="3189"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55AB4BB5" w14:textId="77777777" w:rsidR="003678E0" w:rsidRPr="00691C10" w:rsidRDefault="003678E0" w:rsidP="00653C5C">
            <w:pPr>
              <w:pStyle w:val="TAC"/>
              <w:rPr>
                <w:ins w:id="3190" w:author="Huawei" w:date="2022-09-29T18:49:00Z"/>
                <w:rFonts w:cs="Arial"/>
                <w:lang w:val="sv-SE"/>
              </w:rPr>
            </w:pPr>
            <w:ins w:id="3191"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678E0" w:rsidRPr="00586469" w14:paraId="0495C339" w14:textId="77777777" w:rsidTr="00653C5C">
        <w:trPr>
          <w:cantSplit/>
          <w:jc w:val="center"/>
          <w:ins w:id="3192" w:author="Huawei" w:date="2022-09-29T18:49:00Z"/>
        </w:trPr>
        <w:tc>
          <w:tcPr>
            <w:tcW w:w="0" w:type="auto"/>
            <w:vMerge/>
            <w:tcBorders>
              <w:left w:val="single" w:sz="4" w:space="0" w:color="auto"/>
              <w:right w:val="single" w:sz="4" w:space="0" w:color="auto"/>
            </w:tcBorders>
          </w:tcPr>
          <w:p w14:paraId="169E6F57" w14:textId="77777777" w:rsidR="003678E0" w:rsidRPr="00691C10" w:rsidRDefault="003678E0" w:rsidP="00653C5C">
            <w:pPr>
              <w:pStyle w:val="TAC"/>
              <w:rPr>
                <w:ins w:id="319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7222AE8" w14:textId="77777777" w:rsidR="003678E0" w:rsidRPr="00691C10" w:rsidRDefault="003678E0" w:rsidP="00653C5C">
            <w:pPr>
              <w:pStyle w:val="TAC"/>
              <w:rPr>
                <w:ins w:id="3194" w:author="Huawei" w:date="2022-09-29T18:49:00Z"/>
                <w:rFonts w:cs="Arial"/>
                <w:snapToGrid w:val="0"/>
              </w:rPr>
            </w:pPr>
            <w:ins w:id="3195"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54D4D900" w14:textId="77777777" w:rsidR="003678E0" w:rsidRPr="00691C10" w:rsidRDefault="003678E0" w:rsidP="00653C5C">
            <w:pPr>
              <w:pStyle w:val="TAC"/>
              <w:rPr>
                <w:ins w:id="3196" w:author="Huawei" w:date="2022-09-29T18:49:00Z"/>
                <w:rFonts w:cs="Arial"/>
                <w:snapToGrid w:val="0"/>
                <w:lang w:val="sv-FI"/>
              </w:rPr>
            </w:pPr>
            <w:ins w:id="3197" w:author="Huawei" w:date="2022-09-29T18:49:00Z">
              <w:r w:rsidRPr="00691C10">
                <w:rPr>
                  <w:rFonts w:cs="Arial"/>
                  <w:lang w:val="sv-FI"/>
                </w:rPr>
                <w:t>Note 2 (</w:t>
              </w:r>
              <w:r w:rsidRPr="00691C10">
                <w:rPr>
                  <w:rFonts w:cs="Arial"/>
                  <w:lang w:val="sv-FI" w:eastAsia="zh-CN"/>
                </w:rPr>
                <w:t>4</w:t>
              </w:r>
              <w:r w:rsidRPr="00691C10">
                <w:rPr>
                  <w:rFonts w:cs="Arial"/>
                  <w:lang w:val="sv-FI"/>
                </w:rPr>
                <w:t>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586469" w14:paraId="11256D0F" w14:textId="77777777" w:rsidTr="00653C5C">
        <w:trPr>
          <w:cantSplit/>
          <w:jc w:val="center"/>
          <w:ins w:id="3198" w:author="Huawei" w:date="2022-09-29T18:49:00Z"/>
        </w:trPr>
        <w:tc>
          <w:tcPr>
            <w:tcW w:w="0" w:type="auto"/>
            <w:vMerge/>
            <w:tcBorders>
              <w:left w:val="single" w:sz="4" w:space="0" w:color="auto"/>
              <w:right w:val="single" w:sz="4" w:space="0" w:color="auto"/>
            </w:tcBorders>
          </w:tcPr>
          <w:p w14:paraId="006F1C9B" w14:textId="77777777" w:rsidR="003678E0" w:rsidRPr="00691C10" w:rsidRDefault="003678E0" w:rsidP="00653C5C">
            <w:pPr>
              <w:pStyle w:val="TAC"/>
              <w:rPr>
                <w:ins w:id="3199"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41A910F1" w14:textId="77777777" w:rsidR="003678E0" w:rsidRPr="00691C10" w:rsidRDefault="003678E0" w:rsidP="00653C5C">
            <w:pPr>
              <w:pStyle w:val="TAC"/>
              <w:rPr>
                <w:ins w:id="3200" w:author="Huawei" w:date="2022-09-29T18:49:00Z"/>
                <w:rFonts w:cs="Arial"/>
              </w:rPr>
            </w:pPr>
            <w:ins w:id="3201"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0DFBD4F5" w14:textId="77777777" w:rsidR="003678E0" w:rsidRPr="00691C10" w:rsidRDefault="003678E0" w:rsidP="00653C5C">
            <w:pPr>
              <w:pStyle w:val="TAC"/>
              <w:rPr>
                <w:ins w:id="3202" w:author="Huawei" w:date="2022-09-29T18:49:00Z"/>
                <w:rFonts w:cs="Arial"/>
                <w:lang w:val="sv-SE"/>
              </w:rPr>
            </w:pPr>
            <w:ins w:id="3203"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586469" w14:paraId="4647021B" w14:textId="77777777" w:rsidTr="00653C5C">
        <w:trPr>
          <w:cantSplit/>
          <w:jc w:val="center"/>
          <w:ins w:id="3204" w:author="Huawei" w:date="2022-09-29T18:49:00Z"/>
        </w:trPr>
        <w:tc>
          <w:tcPr>
            <w:tcW w:w="0" w:type="auto"/>
            <w:vMerge/>
            <w:tcBorders>
              <w:left w:val="single" w:sz="4" w:space="0" w:color="auto"/>
              <w:bottom w:val="single" w:sz="4" w:space="0" w:color="auto"/>
              <w:right w:val="single" w:sz="4" w:space="0" w:color="auto"/>
            </w:tcBorders>
          </w:tcPr>
          <w:p w14:paraId="63D598D0" w14:textId="77777777" w:rsidR="003678E0" w:rsidRPr="00691C10" w:rsidRDefault="003678E0" w:rsidP="00653C5C">
            <w:pPr>
              <w:pStyle w:val="TAC"/>
              <w:rPr>
                <w:ins w:id="320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4543E87" w14:textId="77777777" w:rsidR="003678E0" w:rsidRPr="00691C10" w:rsidRDefault="003678E0" w:rsidP="00653C5C">
            <w:pPr>
              <w:pStyle w:val="TAC"/>
              <w:rPr>
                <w:ins w:id="3206" w:author="Huawei" w:date="2022-09-29T18:49:00Z"/>
                <w:rFonts w:cs="Arial"/>
                <w:snapToGrid w:val="0"/>
              </w:rPr>
            </w:pPr>
            <w:ins w:id="3207"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7EEF8825" w14:textId="77777777" w:rsidR="003678E0" w:rsidRPr="00691C10" w:rsidRDefault="003678E0" w:rsidP="00653C5C">
            <w:pPr>
              <w:pStyle w:val="TAC"/>
              <w:rPr>
                <w:ins w:id="3208" w:author="Huawei" w:date="2022-09-29T18:49:00Z"/>
                <w:rFonts w:cs="Arial"/>
                <w:snapToGrid w:val="0"/>
                <w:lang w:val="sv-FI"/>
              </w:rPr>
            </w:pPr>
            <w:ins w:id="3209" w:author="Huawei" w:date="2022-09-29T18:49:00Z">
              <w:r w:rsidRPr="00691C10">
                <w:rPr>
                  <w:rFonts w:cs="Arial"/>
                  <w:lang w:val="sv-FI"/>
                </w:rPr>
                <w:t>Note 2(25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586469" w14:paraId="4AAAF99F" w14:textId="77777777" w:rsidTr="00653C5C">
        <w:trPr>
          <w:cantSplit/>
          <w:jc w:val="center"/>
          <w:ins w:id="3210" w:author="Huawei" w:date="2022-09-29T18:49:00Z"/>
        </w:trPr>
        <w:tc>
          <w:tcPr>
            <w:tcW w:w="0" w:type="auto"/>
            <w:vMerge w:val="restart"/>
            <w:tcBorders>
              <w:top w:val="single" w:sz="4" w:space="0" w:color="auto"/>
              <w:left w:val="single" w:sz="4" w:space="0" w:color="auto"/>
              <w:right w:val="single" w:sz="4" w:space="0" w:color="auto"/>
            </w:tcBorders>
          </w:tcPr>
          <w:p w14:paraId="2D2899A8" w14:textId="77777777" w:rsidR="003678E0" w:rsidRPr="00691C10" w:rsidRDefault="003678E0" w:rsidP="00653C5C">
            <w:pPr>
              <w:pStyle w:val="TAC"/>
              <w:rPr>
                <w:ins w:id="3211" w:author="Huawei" w:date="2022-09-29T18:49:00Z"/>
                <w:rFonts w:cs="Arial"/>
                <w:lang w:eastAsia="zh-CN"/>
              </w:rPr>
            </w:pPr>
            <w:ins w:id="321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9B7F54" w14:textId="77777777" w:rsidR="003678E0" w:rsidRPr="00691C10" w:rsidRDefault="003678E0" w:rsidP="00653C5C">
            <w:pPr>
              <w:pStyle w:val="TAC"/>
              <w:rPr>
                <w:ins w:id="3213" w:author="Huawei" w:date="2022-09-29T18:49:00Z"/>
                <w:rFonts w:cs="Arial"/>
                <w:lang w:eastAsia="zh-CN"/>
              </w:rPr>
            </w:pPr>
            <w:ins w:id="3214"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D705CF5" w14:textId="77777777" w:rsidR="003678E0" w:rsidRPr="00691C10" w:rsidRDefault="003678E0" w:rsidP="00653C5C">
            <w:pPr>
              <w:pStyle w:val="TAC"/>
              <w:rPr>
                <w:ins w:id="3215" w:author="Huawei" w:date="2022-09-29T18:49:00Z"/>
                <w:rFonts w:cs="Arial"/>
                <w:lang w:val="sv-SE"/>
              </w:rPr>
            </w:pPr>
            <w:ins w:id="3216"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678E0" w:rsidRPr="00586469" w14:paraId="0BA3762E" w14:textId="77777777" w:rsidTr="00653C5C">
        <w:trPr>
          <w:cantSplit/>
          <w:jc w:val="center"/>
          <w:ins w:id="3217" w:author="Huawei" w:date="2022-09-29T18:49:00Z"/>
        </w:trPr>
        <w:tc>
          <w:tcPr>
            <w:tcW w:w="0" w:type="auto"/>
            <w:vMerge/>
            <w:tcBorders>
              <w:left w:val="single" w:sz="4" w:space="0" w:color="auto"/>
              <w:right w:val="single" w:sz="4" w:space="0" w:color="auto"/>
            </w:tcBorders>
          </w:tcPr>
          <w:p w14:paraId="1C3721B4" w14:textId="77777777" w:rsidR="003678E0" w:rsidRPr="00691C10" w:rsidRDefault="003678E0" w:rsidP="00653C5C">
            <w:pPr>
              <w:pStyle w:val="TAC"/>
              <w:rPr>
                <w:ins w:id="321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A14C12C" w14:textId="77777777" w:rsidR="003678E0" w:rsidRPr="00691C10" w:rsidRDefault="003678E0" w:rsidP="00653C5C">
            <w:pPr>
              <w:pStyle w:val="TAC"/>
              <w:rPr>
                <w:ins w:id="3219" w:author="Huawei" w:date="2022-09-29T18:49:00Z"/>
                <w:rFonts w:cs="Arial"/>
              </w:rPr>
            </w:pPr>
            <w:ins w:id="3220"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59437319" w14:textId="77777777" w:rsidR="003678E0" w:rsidRPr="00691C10" w:rsidRDefault="003678E0" w:rsidP="00653C5C">
            <w:pPr>
              <w:pStyle w:val="TAC"/>
              <w:rPr>
                <w:ins w:id="3221" w:author="Huawei" w:date="2022-09-29T18:49:00Z"/>
                <w:rFonts w:cs="Arial"/>
                <w:lang w:val="sv-SE"/>
              </w:rPr>
            </w:pPr>
            <w:ins w:id="3222"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586469" w14:paraId="20676EF7" w14:textId="77777777" w:rsidTr="00653C5C">
        <w:trPr>
          <w:cantSplit/>
          <w:jc w:val="center"/>
          <w:ins w:id="3223" w:author="Huawei" w:date="2022-09-29T18:49:00Z"/>
        </w:trPr>
        <w:tc>
          <w:tcPr>
            <w:tcW w:w="0" w:type="auto"/>
            <w:vMerge/>
            <w:tcBorders>
              <w:left w:val="single" w:sz="4" w:space="0" w:color="auto"/>
              <w:bottom w:val="single" w:sz="4" w:space="0" w:color="auto"/>
              <w:right w:val="single" w:sz="4" w:space="0" w:color="auto"/>
            </w:tcBorders>
          </w:tcPr>
          <w:p w14:paraId="18F96C00" w14:textId="77777777" w:rsidR="003678E0" w:rsidRPr="00691C10" w:rsidRDefault="003678E0" w:rsidP="00653C5C">
            <w:pPr>
              <w:pStyle w:val="TAC"/>
              <w:rPr>
                <w:ins w:id="3224"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3B0F2B3" w14:textId="77777777" w:rsidR="003678E0" w:rsidRPr="00691C10" w:rsidRDefault="003678E0" w:rsidP="00653C5C">
            <w:pPr>
              <w:pStyle w:val="TAC"/>
              <w:rPr>
                <w:ins w:id="3225" w:author="Huawei" w:date="2022-09-29T18:49:00Z"/>
                <w:rFonts w:cs="Arial"/>
                <w:snapToGrid w:val="0"/>
              </w:rPr>
            </w:pPr>
            <w:ins w:id="3226"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265B876F" w14:textId="77777777" w:rsidR="003678E0" w:rsidRPr="00691C10" w:rsidRDefault="003678E0" w:rsidP="00653C5C">
            <w:pPr>
              <w:pStyle w:val="TAC"/>
              <w:rPr>
                <w:ins w:id="3227" w:author="Huawei" w:date="2022-09-29T18:49:00Z"/>
                <w:rFonts w:cs="Arial"/>
                <w:snapToGrid w:val="0"/>
                <w:lang w:val="sv-FI"/>
              </w:rPr>
            </w:pPr>
            <w:ins w:id="3228" w:author="Huawei" w:date="2022-09-29T18:49:00Z">
              <w:r w:rsidRPr="00691C10">
                <w:rPr>
                  <w:rFonts w:cs="Arial"/>
                  <w:lang w:val="sv-FI"/>
                </w:rPr>
                <w:t>Note 2(25 *</w:t>
              </w:r>
              <w:r w:rsidRPr="00691C10">
                <w:rPr>
                  <w:lang w:val="sv-FI"/>
                </w:rPr>
                <w:t xml:space="preserve"> K</w:t>
              </w:r>
              <w:r w:rsidRPr="00691C10">
                <w:rPr>
                  <w:vertAlign w:val="subscript"/>
                  <w:lang w:val="sv-FI"/>
                </w:rPr>
                <w:t>inter_M</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FI"/>
                </w:rPr>
                <w:t xml:space="preserve"> 1</w:t>
              </w:r>
              <w:r w:rsidRPr="00691C10">
                <w:rPr>
                  <w:rFonts w:cs="Arial"/>
                  <w:lang w:val="sv-FI"/>
                </w:rPr>
                <w:t>)</w:t>
              </w:r>
            </w:ins>
          </w:p>
        </w:tc>
      </w:tr>
      <w:tr w:rsidR="003678E0" w:rsidRPr="00691C10" w14:paraId="10207DEE" w14:textId="77777777" w:rsidTr="00653C5C">
        <w:trPr>
          <w:cantSplit/>
          <w:jc w:val="center"/>
          <w:ins w:id="322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3B18B1B4" w14:textId="77777777" w:rsidR="003678E0" w:rsidRPr="00691C10" w:rsidRDefault="003678E0" w:rsidP="00653C5C">
            <w:pPr>
              <w:pStyle w:val="TAN"/>
              <w:rPr>
                <w:ins w:id="3230" w:author="Huawei" w:date="2022-09-29T18:49:00Z"/>
                <w:rFonts w:cs="Arial"/>
              </w:rPr>
            </w:pPr>
            <w:ins w:id="3231" w:author="Huawei" w:date="2022-09-29T18:49:00Z">
              <w:r w:rsidRPr="00691C10">
                <w:rPr>
                  <w:rFonts w:cs="Arial"/>
                </w:rPr>
                <w:t>Note 1:</w:t>
              </w:r>
              <w:r w:rsidRPr="00691C10">
                <w:rPr>
                  <w:rFonts w:cs="Arial"/>
                </w:rPr>
                <w:tab/>
                <w:t>Number of DRX cycle depends upon the DRX cycle in use</w:t>
              </w:r>
            </w:ins>
          </w:p>
          <w:p w14:paraId="3D66142B" w14:textId="77777777" w:rsidR="003678E0" w:rsidRPr="00691C10" w:rsidRDefault="003678E0" w:rsidP="00653C5C">
            <w:pPr>
              <w:pStyle w:val="TAN"/>
              <w:rPr>
                <w:ins w:id="3232" w:author="Huawei" w:date="2022-09-29T18:49:00Z"/>
                <w:rFonts w:cs="Arial"/>
              </w:rPr>
            </w:pPr>
            <w:ins w:id="3233" w:author="Huawei" w:date="2022-09-29T18:49:00Z">
              <w:r w:rsidRPr="00691C10">
                <w:rPr>
                  <w:rFonts w:cs="Arial"/>
                </w:rPr>
                <w:t>Note 2:</w:t>
              </w:r>
              <w:r w:rsidRPr="00691C10">
                <w:rPr>
                  <w:rFonts w:cs="Arial"/>
                </w:rPr>
                <w:tab/>
                <w:t>Time depends upon the DRX cycle in use</w:t>
              </w:r>
            </w:ins>
          </w:p>
        </w:tc>
      </w:tr>
    </w:tbl>
    <w:p w14:paraId="498BD1CD" w14:textId="77777777" w:rsidR="003678E0" w:rsidRPr="00691C10" w:rsidRDefault="003678E0" w:rsidP="003678E0">
      <w:pPr>
        <w:rPr>
          <w:ins w:id="3234" w:author="Huawei" w:date="2022-09-29T18:49:00Z"/>
          <w:lang w:val="en-US"/>
        </w:rPr>
      </w:pPr>
    </w:p>
    <w:p w14:paraId="13FC841C" w14:textId="77777777" w:rsidR="003678E0" w:rsidRPr="00691C10" w:rsidRDefault="003678E0" w:rsidP="003678E0">
      <w:pPr>
        <w:pStyle w:val="TH"/>
        <w:rPr>
          <w:ins w:id="3235" w:author="Huawei" w:date="2022-09-29T18:49:00Z"/>
        </w:rPr>
      </w:pPr>
      <w:ins w:id="3236" w:author="Huawei" w:date="2022-09-29T18:49:00Z">
        <w:r w:rsidRPr="00691C10">
          <w:rPr>
            <w:snapToGrid w:val="0"/>
          </w:rPr>
          <w:t xml:space="preserve">Table </w:t>
        </w:r>
        <w:r>
          <w:rPr>
            <w:snapToGrid w:val="0"/>
          </w:rPr>
          <w:t>8.13A.2.2</w:t>
        </w:r>
        <w:r w:rsidRPr="00691C10">
          <w:rPr>
            <w:snapToGrid w:val="0"/>
          </w:rPr>
          <w:t xml:space="preserve">.2.2-1A: </w:t>
        </w:r>
        <w:r w:rsidRPr="00691C10">
          <w:t>Requirement to identify a newly detectable HD-FDD interfrequency cell when eDRX_CONN cycle is used</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3678E0" w:rsidRPr="00691C10" w14:paraId="7F964523" w14:textId="77777777" w:rsidTr="00653C5C">
        <w:trPr>
          <w:cantSplit/>
          <w:jc w:val="center"/>
          <w:ins w:id="3237"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5964E975" w14:textId="77777777" w:rsidR="003678E0" w:rsidRPr="00691C10" w:rsidRDefault="003678E0" w:rsidP="00653C5C">
            <w:pPr>
              <w:pStyle w:val="TAH"/>
              <w:rPr>
                <w:ins w:id="3238" w:author="Huawei" w:date="2022-09-29T18:49:00Z"/>
                <w:rFonts w:cs="Arial"/>
              </w:rPr>
            </w:pPr>
            <w:ins w:id="3239" w:author="Huawei" w:date="2022-09-29T18:49:00Z">
              <w:r w:rsidRPr="00691C10">
                <w:rPr>
                  <w:rFonts w:cs="Arial"/>
                </w:rPr>
                <w:t>eDRX_CONN cycle length (s)</w:t>
              </w:r>
            </w:ins>
          </w:p>
        </w:tc>
        <w:tc>
          <w:tcPr>
            <w:tcW w:w="3030" w:type="pct"/>
            <w:tcBorders>
              <w:top w:val="single" w:sz="4" w:space="0" w:color="auto"/>
              <w:left w:val="single" w:sz="4" w:space="0" w:color="auto"/>
              <w:bottom w:val="single" w:sz="4" w:space="0" w:color="auto"/>
              <w:right w:val="single" w:sz="4" w:space="0" w:color="auto"/>
            </w:tcBorders>
            <w:hideMark/>
          </w:tcPr>
          <w:p w14:paraId="0F5D0BB1" w14:textId="77777777" w:rsidR="003678E0" w:rsidRPr="00691C10" w:rsidRDefault="003678E0" w:rsidP="00653C5C">
            <w:pPr>
              <w:pStyle w:val="TAH"/>
              <w:rPr>
                <w:ins w:id="3240" w:author="Huawei" w:date="2022-09-29T18:49:00Z"/>
                <w:rFonts w:cs="Arial"/>
              </w:rPr>
            </w:pPr>
            <w:ins w:id="3241" w:author="Huawei" w:date="2022-09-29T18:49:00Z">
              <w:r w:rsidRPr="00691C10">
                <w:rPr>
                  <w:rFonts w:cs="Arial"/>
                </w:rPr>
                <w:t>T</w:t>
              </w:r>
              <w:r w:rsidRPr="00691C10">
                <w:rPr>
                  <w:rFonts w:cs="Arial"/>
                  <w:vertAlign w:val="subscript"/>
                </w:rPr>
                <w:t xml:space="preserve">identify_inter_UE cat M1_NC </w:t>
              </w:r>
              <w:r w:rsidRPr="00691C10">
                <w:rPr>
                  <w:rFonts w:cs="Arial"/>
                </w:rPr>
                <w:t>(s) (eDRX_CONN cycles)</w:t>
              </w:r>
            </w:ins>
          </w:p>
        </w:tc>
      </w:tr>
      <w:tr w:rsidR="003678E0" w:rsidRPr="00586469" w14:paraId="70AF60D0" w14:textId="77777777" w:rsidTr="00653C5C">
        <w:trPr>
          <w:cantSplit/>
          <w:jc w:val="center"/>
          <w:ins w:id="3242"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42E746A0" w14:textId="77777777" w:rsidR="003678E0" w:rsidRPr="00691C10" w:rsidRDefault="003678E0" w:rsidP="00653C5C">
            <w:pPr>
              <w:pStyle w:val="TAC"/>
              <w:rPr>
                <w:ins w:id="3243" w:author="Huawei" w:date="2022-09-29T18:49:00Z"/>
                <w:rFonts w:cs="Arial"/>
                <w:snapToGrid w:val="0"/>
              </w:rPr>
            </w:pPr>
            <w:ins w:id="3244" w:author="Huawei" w:date="2022-09-29T18:49:00Z">
              <w:r w:rsidRPr="00691C10">
                <w:rPr>
                  <w:rFonts w:cs="Arial"/>
                </w:rPr>
                <w:t>2.56&lt;eDRX_CONN cycle≤10.24</w:t>
              </w:r>
            </w:ins>
          </w:p>
        </w:tc>
        <w:tc>
          <w:tcPr>
            <w:tcW w:w="3030" w:type="pct"/>
            <w:tcBorders>
              <w:top w:val="single" w:sz="4" w:space="0" w:color="auto"/>
              <w:left w:val="single" w:sz="4" w:space="0" w:color="auto"/>
              <w:bottom w:val="single" w:sz="4" w:space="0" w:color="auto"/>
              <w:right w:val="single" w:sz="4" w:space="0" w:color="auto"/>
            </w:tcBorders>
            <w:hideMark/>
          </w:tcPr>
          <w:p w14:paraId="3D8D4C28" w14:textId="77777777" w:rsidR="003678E0" w:rsidRPr="00691C10" w:rsidRDefault="003678E0" w:rsidP="00653C5C">
            <w:pPr>
              <w:pStyle w:val="TAC"/>
              <w:rPr>
                <w:ins w:id="3245" w:author="Huawei" w:date="2022-09-29T18:49:00Z"/>
                <w:rFonts w:cs="Arial"/>
                <w:snapToGrid w:val="0"/>
                <w:lang w:val="sv-FI"/>
              </w:rPr>
            </w:pPr>
            <w:ins w:id="3246"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18981914" w14:textId="77777777" w:rsidTr="00653C5C">
        <w:trPr>
          <w:cantSplit/>
          <w:jc w:val="center"/>
          <w:ins w:id="3247"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1321F3F1" w14:textId="77777777" w:rsidR="003678E0" w:rsidRPr="00691C10" w:rsidRDefault="003678E0" w:rsidP="00653C5C">
            <w:pPr>
              <w:pStyle w:val="TAN"/>
              <w:rPr>
                <w:ins w:id="3248" w:author="Huawei" w:date="2022-09-29T18:49:00Z"/>
                <w:rFonts w:cs="Arial"/>
              </w:rPr>
            </w:pPr>
            <w:ins w:id="3249" w:author="Huawei" w:date="2022-09-29T18:49:00Z">
              <w:r w:rsidRPr="00691C10">
                <w:rPr>
                  <w:rFonts w:cs="Arial"/>
                </w:rPr>
                <w:t>Note:</w:t>
              </w:r>
              <w:r w:rsidRPr="00691C10">
                <w:rPr>
                  <w:rFonts w:cs="Arial"/>
                </w:rPr>
                <w:tab/>
                <w:t>Time depends upon the eDRX_CONN cycle in use</w:t>
              </w:r>
            </w:ins>
          </w:p>
        </w:tc>
      </w:tr>
    </w:tbl>
    <w:p w14:paraId="1E06D468" w14:textId="77777777" w:rsidR="003678E0" w:rsidRPr="00691C10" w:rsidRDefault="003678E0" w:rsidP="003678E0">
      <w:pPr>
        <w:rPr>
          <w:ins w:id="3250" w:author="Huawei" w:date="2022-09-29T18:49:00Z"/>
        </w:rPr>
      </w:pPr>
    </w:p>
    <w:p w14:paraId="070F5FD8" w14:textId="77777777" w:rsidR="003678E0" w:rsidRPr="00691C10" w:rsidRDefault="003678E0" w:rsidP="003678E0">
      <w:pPr>
        <w:rPr>
          <w:ins w:id="3251" w:author="Huawei" w:date="2022-09-29T18:49:00Z"/>
          <w:rFonts w:cs="v4.2.0"/>
        </w:rPr>
      </w:pPr>
      <w:ins w:id="3252" w:author="Huawei" w:date="2022-09-29T18:49:00Z">
        <w:r w:rsidRPr="00691C10">
          <w:t>A cell shall be considered detectable</w:t>
        </w:r>
        <w:r w:rsidRPr="00691C10">
          <w:rPr>
            <w:rFonts w:cs="v4.2.0"/>
          </w:rPr>
          <w:t xml:space="preserve"> when</w:t>
        </w:r>
      </w:ins>
    </w:p>
    <w:p w14:paraId="73DC8E93" w14:textId="77777777" w:rsidR="003678E0" w:rsidRPr="00691C10" w:rsidRDefault="003678E0" w:rsidP="003678E0">
      <w:pPr>
        <w:pStyle w:val="B10"/>
        <w:rPr>
          <w:ins w:id="3253" w:author="Huawei" w:date="2022-09-29T18:49:00Z"/>
        </w:rPr>
      </w:pPr>
      <w:ins w:id="3254"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6F568493" w14:textId="77777777" w:rsidR="003678E0" w:rsidRPr="00691C10" w:rsidRDefault="003678E0" w:rsidP="003678E0">
      <w:pPr>
        <w:pStyle w:val="B10"/>
        <w:rPr>
          <w:ins w:id="3255" w:author="Huawei" w:date="2022-09-29T18:49:00Z"/>
        </w:rPr>
      </w:pPr>
      <w:ins w:id="3256" w:author="Huawei" w:date="2022-09-29T18:49:00Z">
        <w:r w:rsidRPr="00691C10">
          <w:t>-</w:t>
        </w:r>
        <w:r w:rsidRPr="00691C10">
          <w:tab/>
          <w:t>RSRQ related side conditions given in Clause 9.1.21.13 and 9.1.21.14 are fulfilled for a corresponding Band,</w:t>
        </w:r>
      </w:ins>
    </w:p>
    <w:p w14:paraId="65290040" w14:textId="77777777" w:rsidR="003678E0" w:rsidRPr="00691C10" w:rsidRDefault="003678E0" w:rsidP="003678E0">
      <w:pPr>
        <w:pStyle w:val="B10"/>
        <w:rPr>
          <w:ins w:id="3257" w:author="Huawei" w:date="2022-09-29T18:49:00Z"/>
          <w:lang w:eastAsia="zh-CN"/>
        </w:rPr>
      </w:pPr>
      <w:ins w:id="3258"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70FB7309" w14:textId="77777777" w:rsidR="003678E0" w:rsidRPr="00691C10" w:rsidRDefault="003678E0" w:rsidP="003678E0">
      <w:pPr>
        <w:rPr>
          <w:ins w:id="3259" w:author="Huawei" w:date="2022-09-29T18:49:00Z"/>
          <w:lang w:eastAsia="zh-CN"/>
        </w:rPr>
      </w:pPr>
      <w:ins w:id="3260"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.2.2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.2.2</w:t>
        </w:r>
        <w:r w:rsidRPr="00691C10">
          <w:rPr>
            <w:snapToGrid w:val="0"/>
          </w:rPr>
          <w:t>-3</w:t>
        </w:r>
        <w:r w:rsidRPr="00691C10">
          <w:t>.</w:t>
        </w:r>
      </w:ins>
    </w:p>
    <w:p w14:paraId="79790DA9" w14:textId="77777777" w:rsidR="003678E0" w:rsidRPr="00691C10" w:rsidRDefault="003678E0" w:rsidP="003678E0">
      <w:pPr>
        <w:pStyle w:val="TH"/>
        <w:rPr>
          <w:ins w:id="3261" w:author="Huawei" w:date="2022-09-29T18:49:00Z"/>
        </w:rPr>
      </w:pPr>
      <w:ins w:id="3262" w:author="Huawei" w:date="2022-09-29T18:49:00Z">
        <w:r w:rsidRPr="00691C10">
          <w:rPr>
            <w:snapToGrid w:val="0"/>
          </w:rPr>
          <w:t xml:space="preserve">Table </w:t>
        </w:r>
        <w:r>
          <w:rPr>
            <w:snapToGrid w:val="0"/>
          </w:rPr>
          <w:t>8.13A.2.2</w:t>
        </w:r>
        <w:r w:rsidRPr="00691C10">
          <w:rPr>
            <w:snapToGrid w:val="0"/>
          </w:rPr>
          <w:t xml:space="preserve">.2.2-2: </w:t>
        </w:r>
        <w:r w:rsidRPr="00691C10">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3678E0" w:rsidRPr="00691C10" w14:paraId="1A7BC0C2" w14:textId="77777777" w:rsidTr="00653C5C">
        <w:trPr>
          <w:cantSplit/>
          <w:jc w:val="center"/>
          <w:ins w:id="3263" w:author="Huawei" w:date="2022-09-29T18:49:00Z"/>
        </w:trPr>
        <w:tc>
          <w:tcPr>
            <w:tcW w:w="0" w:type="auto"/>
            <w:tcBorders>
              <w:top w:val="single" w:sz="4" w:space="0" w:color="auto"/>
              <w:left w:val="single" w:sz="4" w:space="0" w:color="auto"/>
              <w:bottom w:val="single" w:sz="4" w:space="0" w:color="auto"/>
              <w:right w:val="single" w:sz="4" w:space="0" w:color="auto"/>
            </w:tcBorders>
          </w:tcPr>
          <w:p w14:paraId="340E1417" w14:textId="77777777" w:rsidR="003678E0" w:rsidRPr="00691C10" w:rsidRDefault="003678E0" w:rsidP="00653C5C">
            <w:pPr>
              <w:pStyle w:val="TAH"/>
              <w:rPr>
                <w:ins w:id="3264" w:author="Huawei" w:date="2022-09-29T18:49:00Z"/>
                <w:rFonts w:cs="Arial"/>
                <w:lang w:eastAsia="zh-CN"/>
              </w:rPr>
            </w:pPr>
            <w:ins w:id="326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B258E66" w14:textId="77777777" w:rsidR="003678E0" w:rsidRPr="00691C10" w:rsidRDefault="003678E0" w:rsidP="00653C5C">
            <w:pPr>
              <w:pStyle w:val="TAH"/>
              <w:rPr>
                <w:ins w:id="3266" w:author="Huawei" w:date="2022-09-29T18:49:00Z"/>
                <w:rFonts w:cs="Arial"/>
              </w:rPr>
            </w:pPr>
            <w:ins w:id="326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AD4A2F1" w14:textId="77777777" w:rsidR="003678E0" w:rsidRPr="00691C10" w:rsidRDefault="003678E0" w:rsidP="00653C5C">
            <w:pPr>
              <w:pStyle w:val="TAH"/>
              <w:rPr>
                <w:ins w:id="3268" w:author="Huawei" w:date="2022-09-29T18:49:00Z"/>
                <w:rFonts w:cs="Arial"/>
              </w:rPr>
            </w:pPr>
            <w:ins w:id="3269" w:author="Huawei" w:date="2022-09-29T18:49:00Z">
              <w:r w:rsidRPr="00691C10">
                <w:rPr>
                  <w:rFonts w:cs="Arial"/>
                </w:rPr>
                <w:t>T</w:t>
              </w:r>
              <w:r w:rsidRPr="00691C10">
                <w:rPr>
                  <w:rFonts w:cs="Arial"/>
                  <w:vertAlign w:val="subscript"/>
                </w:rPr>
                <w:t xml:space="preserve">measure_inter_UE cat M1_NC </w:t>
              </w:r>
              <w:r w:rsidRPr="00691C10">
                <w:rPr>
                  <w:rFonts w:cs="Arial"/>
                </w:rPr>
                <w:t>(s) (DRX cycles)</w:t>
              </w:r>
            </w:ins>
          </w:p>
        </w:tc>
      </w:tr>
      <w:tr w:rsidR="003678E0" w:rsidRPr="00586469" w14:paraId="0FAEB96D" w14:textId="77777777" w:rsidTr="00653C5C">
        <w:trPr>
          <w:cantSplit/>
          <w:jc w:val="center"/>
          <w:ins w:id="3270" w:author="Huawei" w:date="2022-09-29T18:49:00Z"/>
        </w:trPr>
        <w:tc>
          <w:tcPr>
            <w:tcW w:w="0" w:type="auto"/>
            <w:vMerge w:val="restart"/>
            <w:tcBorders>
              <w:top w:val="single" w:sz="4" w:space="0" w:color="auto"/>
              <w:left w:val="single" w:sz="4" w:space="0" w:color="auto"/>
              <w:right w:val="single" w:sz="4" w:space="0" w:color="auto"/>
            </w:tcBorders>
          </w:tcPr>
          <w:p w14:paraId="189E97B7" w14:textId="77777777" w:rsidR="003678E0" w:rsidRPr="00691C10" w:rsidRDefault="003678E0" w:rsidP="00653C5C">
            <w:pPr>
              <w:pStyle w:val="TAC"/>
              <w:rPr>
                <w:ins w:id="3271" w:author="Huawei" w:date="2022-09-29T18:49:00Z"/>
                <w:rFonts w:cs="Arial"/>
                <w:lang w:eastAsia="zh-CN"/>
              </w:rPr>
            </w:pPr>
            <w:ins w:id="327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72EF4AA" w14:textId="77777777" w:rsidR="003678E0" w:rsidRPr="00691C10" w:rsidRDefault="003678E0" w:rsidP="00653C5C">
            <w:pPr>
              <w:pStyle w:val="TAC"/>
              <w:rPr>
                <w:ins w:id="3273" w:author="Huawei" w:date="2022-09-29T18:49:00Z"/>
                <w:rFonts w:cs="Arial"/>
                <w:lang w:eastAsia="zh-CN"/>
              </w:rPr>
            </w:pPr>
            <w:ins w:id="3274"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7F6CE589" w14:textId="77777777" w:rsidR="003678E0" w:rsidRPr="00691C10" w:rsidRDefault="003678E0" w:rsidP="00653C5C">
            <w:pPr>
              <w:pStyle w:val="TAC"/>
              <w:rPr>
                <w:ins w:id="3275" w:author="Huawei" w:date="2022-09-29T18:49:00Z"/>
                <w:rFonts w:cs="Arial"/>
                <w:lang w:val="sv-FI"/>
              </w:rPr>
            </w:pPr>
            <w:ins w:id="3276" w:author="Huawei" w:date="2022-09-29T18:49:00Z">
              <w:r w:rsidRPr="00691C10">
                <w:rPr>
                  <w:rFonts w:cs="Arial"/>
                  <w:lang w:val="sv-FI"/>
                </w:rPr>
                <w:t>0.48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 xml:space="preserve"> (Note 1)</w:t>
              </w:r>
            </w:ins>
          </w:p>
        </w:tc>
      </w:tr>
      <w:tr w:rsidR="003678E0" w:rsidRPr="00586469" w14:paraId="5916DD66" w14:textId="77777777" w:rsidTr="00653C5C">
        <w:trPr>
          <w:cantSplit/>
          <w:jc w:val="center"/>
          <w:ins w:id="3277" w:author="Huawei" w:date="2022-09-29T18:49:00Z"/>
        </w:trPr>
        <w:tc>
          <w:tcPr>
            <w:tcW w:w="0" w:type="auto"/>
            <w:vMerge/>
            <w:tcBorders>
              <w:left w:val="single" w:sz="4" w:space="0" w:color="auto"/>
              <w:right w:val="single" w:sz="4" w:space="0" w:color="auto"/>
            </w:tcBorders>
          </w:tcPr>
          <w:p w14:paraId="3D0C396E" w14:textId="77777777" w:rsidR="003678E0" w:rsidRPr="00691C10" w:rsidRDefault="003678E0" w:rsidP="00653C5C">
            <w:pPr>
              <w:pStyle w:val="TAC"/>
              <w:rPr>
                <w:ins w:id="3278"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1903F898" w14:textId="77777777" w:rsidR="003678E0" w:rsidRPr="00691C10" w:rsidRDefault="003678E0" w:rsidP="00653C5C">
            <w:pPr>
              <w:pStyle w:val="TAC"/>
              <w:rPr>
                <w:ins w:id="3279" w:author="Huawei" w:date="2022-09-29T18:49:00Z"/>
                <w:rFonts w:cs="Arial"/>
                <w:snapToGrid w:val="0"/>
              </w:rPr>
            </w:pPr>
            <w:ins w:id="3280"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4864AB92" w14:textId="77777777" w:rsidR="003678E0" w:rsidRPr="00691C10" w:rsidRDefault="003678E0" w:rsidP="00653C5C">
            <w:pPr>
              <w:pStyle w:val="TAC"/>
              <w:rPr>
                <w:ins w:id="3281" w:author="Huawei" w:date="2022-09-29T18:49:00Z"/>
                <w:rFonts w:cs="Arial"/>
                <w:snapToGrid w:val="0"/>
                <w:lang w:val="sv-FI"/>
              </w:rPr>
            </w:pPr>
            <w:ins w:id="3282" w:author="Huawei" w:date="2022-09-29T18:49:00Z">
              <w:r w:rsidRPr="00691C10">
                <w:rPr>
                  <w:rFonts w:cs="Arial"/>
                  <w:lang w:val="sv-FI"/>
                </w:rPr>
                <w:t>Note 2 (7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586469" w14:paraId="09CD40BC" w14:textId="77777777" w:rsidTr="00653C5C">
        <w:trPr>
          <w:cantSplit/>
          <w:jc w:val="center"/>
          <w:ins w:id="3283" w:author="Huawei" w:date="2022-09-29T18:49:00Z"/>
        </w:trPr>
        <w:tc>
          <w:tcPr>
            <w:tcW w:w="0" w:type="auto"/>
            <w:vMerge/>
            <w:tcBorders>
              <w:left w:val="single" w:sz="4" w:space="0" w:color="auto"/>
              <w:right w:val="single" w:sz="4" w:space="0" w:color="auto"/>
            </w:tcBorders>
          </w:tcPr>
          <w:p w14:paraId="5D387855" w14:textId="77777777" w:rsidR="003678E0" w:rsidRPr="00691C10" w:rsidRDefault="003678E0" w:rsidP="00653C5C">
            <w:pPr>
              <w:pStyle w:val="TAC"/>
              <w:rPr>
                <w:ins w:id="3284"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5A6D2C65" w14:textId="77777777" w:rsidR="003678E0" w:rsidRPr="00691C10" w:rsidRDefault="003678E0" w:rsidP="00653C5C">
            <w:pPr>
              <w:pStyle w:val="TAC"/>
              <w:rPr>
                <w:ins w:id="3285" w:author="Huawei" w:date="2022-09-29T18:49:00Z"/>
                <w:rFonts w:cs="Arial"/>
              </w:rPr>
            </w:pPr>
            <w:ins w:id="3286"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294CFE87" w14:textId="77777777" w:rsidR="003678E0" w:rsidRPr="00691C10" w:rsidRDefault="003678E0" w:rsidP="00653C5C">
            <w:pPr>
              <w:pStyle w:val="TAC"/>
              <w:rPr>
                <w:ins w:id="3287" w:author="Huawei" w:date="2022-09-29T18:49:00Z"/>
                <w:rFonts w:cs="Arial"/>
                <w:lang w:val="sv-FI"/>
              </w:rPr>
            </w:pPr>
            <w:ins w:id="3288"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586469" w14:paraId="3486D36D" w14:textId="77777777" w:rsidTr="00653C5C">
        <w:trPr>
          <w:cantSplit/>
          <w:jc w:val="center"/>
          <w:ins w:id="3289" w:author="Huawei" w:date="2022-09-29T18:49:00Z"/>
        </w:trPr>
        <w:tc>
          <w:tcPr>
            <w:tcW w:w="0" w:type="auto"/>
            <w:vMerge w:val="restart"/>
            <w:tcBorders>
              <w:top w:val="single" w:sz="4" w:space="0" w:color="auto"/>
              <w:left w:val="single" w:sz="4" w:space="0" w:color="auto"/>
              <w:right w:val="single" w:sz="4" w:space="0" w:color="auto"/>
            </w:tcBorders>
          </w:tcPr>
          <w:p w14:paraId="22392EE9" w14:textId="77777777" w:rsidR="003678E0" w:rsidRPr="00691C10" w:rsidRDefault="003678E0" w:rsidP="00653C5C">
            <w:pPr>
              <w:pStyle w:val="TAC"/>
              <w:rPr>
                <w:ins w:id="3290" w:author="Huawei" w:date="2022-09-29T18:49:00Z"/>
                <w:rFonts w:cs="Arial"/>
                <w:lang w:eastAsia="zh-CN"/>
              </w:rPr>
            </w:pPr>
            <w:ins w:id="3291"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6C9667B" w14:textId="77777777" w:rsidR="003678E0" w:rsidRPr="00691C10" w:rsidRDefault="003678E0" w:rsidP="00653C5C">
            <w:pPr>
              <w:pStyle w:val="TAC"/>
              <w:rPr>
                <w:ins w:id="3292" w:author="Huawei" w:date="2022-09-29T18:49:00Z"/>
                <w:rFonts w:cs="Arial"/>
                <w:lang w:eastAsia="zh-CN"/>
              </w:rPr>
            </w:pPr>
            <w:ins w:id="3293"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76D3B3F" w14:textId="77777777" w:rsidR="003678E0" w:rsidRPr="00691C10" w:rsidRDefault="003678E0" w:rsidP="00653C5C">
            <w:pPr>
              <w:pStyle w:val="TAC"/>
              <w:rPr>
                <w:ins w:id="3294" w:author="Huawei" w:date="2022-09-29T18:49:00Z"/>
                <w:rFonts w:cs="Arial"/>
                <w:lang w:val="sv-SE"/>
              </w:rPr>
            </w:pPr>
            <w:ins w:id="3295" w:author="Huawei" w:date="2022-09-29T18:49:00Z">
              <w:r w:rsidRPr="00691C10">
                <w:rPr>
                  <w:rFonts w:cs="Arial"/>
                  <w:lang w:val="sv-SE"/>
                </w:rPr>
                <w:t>0.96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678E0" w:rsidRPr="00586469" w14:paraId="2364F599" w14:textId="77777777" w:rsidTr="00653C5C">
        <w:trPr>
          <w:cantSplit/>
          <w:jc w:val="center"/>
          <w:ins w:id="3296" w:author="Huawei" w:date="2022-09-29T18:49:00Z"/>
        </w:trPr>
        <w:tc>
          <w:tcPr>
            <w:tcW w:w="0" w:type="auto"/>
            <w:vMerge/>
            <w:tcBorders>
              <w:left w:val="single" w:sz="4" w:space="0" w:color="auto"/>
              <w:right w:val="single" w:sz="4" w:space="0" w:color="auto"/>
            </w:tcBorders>
          </w:tcPr>
          <w:p w14:paraId="3369DA09" w14:textId="77777777" w:rsidR="003678E0" w:rsidRPr="00691C10" w:rsidRDefault="003678E0" w:rsidP="00653C5C">
            <w:pPr>
              <w:pStyle w:val="TAC"/>
              <w:rPr>
                <w:ins w:id="329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EDE5226" w14:textId="77777777" w:rsidR="003678E0" w:rsidRPr="00691C10" w:rsidRDefault="003678E0" w:rsidP="00653C5C">
            <w:pPr>
              <w:pStyle w:val="TAC"/>
              <w:rPr>
                <w:ins w:id="3298" w:author="Huawei" w:date="2022-09-29T18:49:00Z"/>
                <w:rFonts w:cs="Arial"/>
                <w:snapToGrid w:val="0"/>
              </w:rPr>
            </w:pPr>
            <w:ins w:id="3299"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32027590" w14:textId="77777777" w:rsidR="003678E0" w:rsidRPr="00691C10" w:rsidRDefault="003678E0" w:rsidP="00653C5C">
            <w:pPr>
              <w:pStyle w:val="TAC"/>
              <w:rPr>
                <w:ins w:id="3300" w:author="Huawei" w:date="2022-09-29T18:49:00Z"/>
                <w:rFonts w:cs="Arial"/>
                <w:snapToGrid w:val="0"/>
                <w:lang w:val="sv-SE"/>
              </w:rPr>
            </w:pPr>
            <w:ins w:id="3301" w:author="Huawei" w:date="2022-09-29T18:49:00Z">
              <w:r w:rsidRPr="00691C10">
                <w:rPr>
                  <w:rFonts w:cs="Arial" w:hint="eastAsia"/>
                  <w:lang w:val="sv-SE" w:eastAsia="zh-CN"/>
                </w:rPr>
                <w:t>1.12</w:t>
              </w:r>
              <w:r w:rsidRPr="00691C10">
                <w:rPr>
                  <w:rFonts w:cs="Arial"/>
                  <w:lang w:val="sv-SE"/>
                </w:rPr>
                <w:t xml:space="preserve">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(7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678E0" w:rsidRPr="00586469" w14:paraId="7C5F7823" w14:textId="77777777" w:rsidTr="00653C5C">
        <w:trPr>
          <w:cantSplit/>
          <w:jc w:val="center"/>
          <w:ins w:id="3302" w:author="Huawei" w:date="2022-09-29T18:49:00Z"/>
        </w:trPr>
        <w:tc>
          <w:tcPr>
            <w:tcW w:w="0" w:type="auto"/>
            <w:vMerge/>
            <w:tcBorders>
              <w:left w:val="single" w:sz="4" w:space="0" w:color="auto"/>
              <w:bottom w:val="single" w:sz="4" w:space="0" w:color="auto"/>
              <w:right w:val="single" w:sz="4" w:space="0" w:color="auto"/>
            </w:tcBorders>
          </w:tcPr>
          <w:p w14:paraId="732EB1B7" w14:textId="77777777" w:rsidR="003678E0" w:rsidRPr="00691C10" w:rsidRDefault="003678E0" w:rsidP="00653C5C">
            <w:pPr>
              <w:pStyle w:val="TAC"/>
              <w:rPr>
                <w:ins w:id="330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164B017" w14:textId="77777777" w:rsidR="003678E0" w:rsidRPr="00691C10" w:rsidRDefault="003678E0" w:rsidP="00653C5C">
            <w:pPr>
              <w:pStyle w:val="TAC"/>
              <w:rPr>
                <w:ins w:id="3304" w:author="Huawei" w:date="2022-09-29T18:49:00Z"/>
                <w:rFonts w:cs="Arial"/>
              </w:rPr>
            </w:pPr>
            <w:ins w:id="3305"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6EC450DF" w14:textId="77777777" w:rsidR="003678E0" w:rsidRPr="00691C10" w:rsidRDefault="003678E0" w:rsidP="00653C5C">
            <w:pPr>
              <w:pStyle w:val="TAC"/>
              <w:rPr>
                <w:ins w:id="3306" w:author="Huawei" w:date="2022-09-29T18:49:00Z"/>
                <w:rFonts w:cs="Arial"/>
                <w:lang w:val="sv-FI"/>
              </w:rPr>
            </w:pPr>
            <w:ins w:id="3307"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53F97716" w14:textId="77777777" w:rsidTr="00653C5C">
        <w:trPr>
          <w:cantSplit/>
          <w:jc w:val="center"/>
          <w:ins w:id="330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590E41A" w14:textId="77777777" w:rsidR="003678E0" w:rsidRPr="00691C10" w:rsidRDefault="003678E0" w:rsidP="00653C5C">
            <w:pPr>
              <w:pStyle w:val="TAN"/>
              <w:rPr>
                <w:ins w:id="3309" w:author="Huawei" w:date="2022-09-29T18:49:00Z"/>
                <w:rFonts w:cs="Arial"/>
              </w:rPr>
            </w:pPr>
            <w:ins w:id="3310" w:author="Huawei" w:date="2022-09-29T18:49:00Z">
              <w:r w:rsidRPr="00691C10">
                <w:rPr>
                  <w:rFonts w:cs="Arial"/>
                </w:rPr>
                <w:t>Note 1:</w:t>
              </w:r>
              <w:r w:rsidRPr="00691C10">
                <w:rPr>
                  <w:rFonts w:cs="Arial"/>
                </w:rPr>
                <w:tab/>
                <w:t>Number of DRX cycle depends upon the DRX cycle in use</w:t>
              </w:r>
            </w:ins>
          </w:p>
          <w:p w14:paraId="528BB05B" w14:textId="77777777" w:rsidR="003678E0" w:rsidRPr="00691C10" w:rsidRDefault="003678E0" w:rsidP="00653C5C">
            <w:pPr>
              <w:pStyle w:val="TAN"/>
              <w:rPr>
                <w:ins w:id="3311" w:author="Huawei" w:date="2022-09-29T18:49:00Z"/>
                <w:rFonts w:cs="Arial"/>
              </w:rPr>
            </w:pPr>
            <w:ins w:id="3312" w:author="Huawei" w:date="2022-09-29T18:49:00Z">
              <w:r w:rsidRPr="00691C10">
                <w:rPr>
                  <w:rFonts w:cs="Arial"/>
                </w:rPr>
                <w:t>Note 2:</w:t>
              </w:r>
              <w:r w:rsidRPr="00691C10">
                <w:rPr>
                  <w:rFonts w:cs="Arial"/>
                </w:rPr>
                <w:tab/>
                <w:t>Time depends upon the DRX cycle in use</w:t>
              </w:r>
            </w:ins>
          </w:p>
        </w:tc>
      </w:tr>
    </w:tbl>
    <w:p w14:paraId="245A73A4" w14:textId="77777777" w:rsidR="003678E0" w:rsidRPr="00691C10" w:rsidRDefault="003678E0" w:rsidP="003678E0">
      <w:pPr>
        <w:rPr>
          <w:ins w:id="3313" w:author="Huawei" w:date="2022-09-29T18:49:00Z"/>
          <w:rFonts w:cs="v4.2.0"/>
        </w:rPr>
      </w:pPr>
    </w:p>
    <w:p w14:paraId="3D131C97" w14:textId="77777777" w:rsidR="003678E0" w:rsidRPr="00691C10" w:rsidRDefault="003678E0" w:rsidP="003678E0">
      <w:pPr>
        <w:pStyle w:val="TH"/>
        <w:rPr>
          <w:ins w:id="3314" w:author="Huawei" w:date="2022-09-29T18:49:00Z"/>
        </w:rPr>
      </w:pPr>
      <w:ins w:id="3315" w:author="Huawei" w:date="2022-09-29T18:49:00Z">
        <w:r w:rsidRPr="00691C10">
          <w:rPr>
            <w:snapToGrid w:val="0"/>
          </w:rPr>
          <w:t xml:space="preserve">Table </w:t>
        </w:r>
        <w:r>
          <w:rPr>
            <w:snapToGrid w:val="0"/>
          </w:rPr>
          <w:t>8.13A.2.2</w:t>
        </w:r>
        <w:r w:rsidRPr="00691C10">
          <w:rPr>
            <w:snapToGrid w:val="0"/>
          </w:rPr>
          <w:t xml:space="preserve">.2.2-3: </w:t>
        </w:r>
        <w:r w:rsidRPr="00691C10">
          <w:t>Requirement to measure HD-FDD interfrequency cells when eDRX_CONN cycle is used</w:t>
        </w:r>
      </w:ins>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3678E0" w:rsidRPr="00691C10" w14:paraId="27E63936" w14:textId="77777777" w:rsidTr="00653C5C">
        <w:trPr>
          <w:cantSplit/>
          <w:jc w:val="center"/>
          <w:ins w:id="3316"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213CA7AC" w14:textId="77777777" w:rsidR="003678E0" w:rsidRPr="00691C10" w:rsidRDefault="003678E0" w:rsidP="00653C5C">
            <w:pPr>
              <w:pStyle w:val="TAH"/>
              <w:rPr>
                <w:ins w:id="3317" w:author="Huawei" w:date="2022-09-29T18:49:00Z"/>
                <w:rFonts w:cs="Arial"/>
              </w:rPr>
            </w:pPr>
            <w:ins w:id="3318" w:author="Huawei" w:date="2022-09-29T18:49:00Z">
              <w:r w:rsidRPr="00691C10">
                <w:rPr>
                  <w:rFonts w:cs="Arial"/>
                </w:rPr>
                <w:t>eDRX_CONN cycle length (s)</w:t>
              </w:r>
            </w:ins>
          </w:p>
        </w:tc>
        <w:tc>
          <w:tcPr>
            <w:tcW w:w="3001" w:type="pct"/>
            <w:tcBorders>
              <w:top w:val="single" w:sz="4" w:space="0" w:color="auto"/>
              <w:left w:val="single" w:sz="4" w:space="0" w:color="auto"/>
              <w:bottom w:val="single" w:sz="4" w:space="0" w:color="auto"/>
              <w:right w:val="single" w:sz="4" w:space="0" w:color="auto"/>
            </w:tcBorders>
            <w:hideMark/>
          </w:tcPr>
          <w:p w14:paraId="2EF92AA8" w14:textId="77777777" w:rsidR="003678E0" w:rsidRPr="00691C10" w:rsidRDefault="003678E0" w:rsidP="00653C5C">
            <w:pPr>
              <w:pStyle w:val="TAH"/>
              <w:rPr>
                <w:ins w:id="3319" w:author="Huawei" w:date="2022-09-29T18:49:00Z"/>
                <w:rFonts w:cs="Arial"/>
              </w:rPr>
            </w:pPr>
            <w:ins w:id="3320" w:author="Huawei" w:date="2022-09-29T18:49:00Z">
              <w:r w:rsidRPr="00691C10">
                <w:rPr>
                  <w:rFonts w:cs="Arial"/>
                </w:rPr>
                <w:t>T</w:t>
              </w:r>
              <w:r w:rsidRPr="00691C10">
                <w:rPr>
                  <w:rFonts w:cs="Arial"/>
                  <w:vertAlign w:val="subscript"/>
                </w:rPr>
                <w:t>measure_inter_UE cat M1_NC</w:t>
              </w:r>
              <w:r w:rsidRPr="00691C10">
                <w:rPr>
                  <w:rFonts w:cs="Arial"/>
                </w:rPr>
                <w:t xml:space="preserve"> </w:t>
              </w:r>
              <w:r w:rsidRPr="00691C10">
                <w:rPr>
                  <w:rFonts w:cs="Arial"/>
                  <w:bCs/>
                </w:rPr>
                <w:t>(s) (eDRX_CONN cycles)</w:t>
              </w:r>
            </w:ins>
          </w:p>
        </w:tc>
      </w:tr>
      <w:tr w:rsidR="003678E0" w:rsidRPr="00586469" w14:paraId="591A6594" w14:textId="77777777" w:rsidTr="00653C5C">
        <w:trPr>
          <w:cantSplit/>
          <w:jc w:val="center"/>
          <w:ins w:id="3321"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462D9FB6" w14:textId="77777777" w:rsidR="003678E0" w:rsidRPr="00691C10" w:rsidRDefault="003678E0" w:rsidP="00653C5C">
            <w:pPr>
              <w:pStyle w:val="TAC"/>
              <w:rPr>
                <w:ins w:id="3322" w:author="Huawei" w:date="2022-09-29T18:49:00Z"/>
                <w:rFonts w:cs="Arial"/>
              </w:rPr>
            </w:pPr>
            <w:ins w:id="3323" w:author="Huawei" w:date="2022-09-29T18:49:00Z">
              <w:r w:rsidRPr="00691C10">
                <w:rPr>
                  <w:rFonts w:cs="Arial"/>
                </w:rPr>
                <w:t>2.56&lt;eDRX_CONN cycle≤10.24</w:t>
              </w:r>
            </w:ins>
          </w:p>
        </w:tc>
        <w:tc>
          <w:tcPr>
            <w:tcW w:w="3001" w:type="pct"/>
            <w:tcBorders>
              <w:top w:val="single" w:sz="4" w:space="0" w:color="auto"/>
              <w:left w:val="single" w:sz="4" w:space="0" w:color="auto"/>
              <w:bottom w:val="single" w:sz="4" w:space="0" w:color="auto"/>
              <w:right w:val="single" w:sz="4" w:space="0" w:color="auto"/>
            </w:tcBorders>
          </w:tcPr>
          <w:p w14:paraId="5F54F3D0" w14:textId="77777777" w:rsidR="003678E0" w:rsidRPr="00691C10" w:rsidRDefault="003678E0" w:rsidP="00653C5C">
            <w:pPr>
              <w:pStyle w:val="TAC"/>
              <w:rPr>
                <w:ins w:id="3324" w:author="Huawei" w:date="2022-09-29T18:49:00Z"/>
                <w:rFonts w:cs="Arial"/>
                <w:lang w:val="sv-FI"/>
              </w:rPr>
            </w:pPr>
            <w:ins w:id="3325"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678E0" w:rsidRPr="00691C10" w14:paraId="76269001" w14:textId="77777777" w:rsidTr="00653C5C">
        <w:trPr>
          <w:cantSplit/>
          <w:jc w:val="center"/>
          <w:ins w:id="3326" w:author="Huawei" w:date="2022-09-29T18:49:00Z"/>
        </w:trPr>
        <w:tc>
          <w:tcPr>
            <w:tcW w:w="5000" w:type="pct"/>
            <w:gridSpan w:val="2"/>
            <w:tcBorders>
              <w:top w:val="single" w:sz="4" w:space="0" w:color="auto"/>
              <w:left w:val="single" w:sz="4" w:space="0" w:color="auto"/>
              <w:bottom w:val="single" w:sz="4" w:space="0" w:color="auto"/>
              <w:right w:val="single" w:sz="4" w:space="0" w:color="auto"/>
            </w:tcBorders>
          </w:tcPr>
          <w:p w14:paraId="64B7B1A2" w14:textId="77777777" w:rsidR="003678E0" w:rsidRPr="00691C10" w:rsidRDefault="003678E0" w:rsidP="00653C5C">
            <w:pPr>
              <w:pStyle w:val="TAN"/>
              <w:rPr>
                <w:ins w:id="3327" w:author="Huawei" w:date="2022-09-29T18:49:00Z"/>
              </w:rPr>
            </w:pPr>
            <w:ins w:id="3328" w:author="Huawei" w:date="2022-09-29T18:49:00Z">
              <w:r w:rsidRPr="00691C10">
                <w:t>Note:</w:t>
              </w:r>
              <w:r w:rsidRPr="00691C10">
                <w:tab/>
                <w:t>Time depends upon the eDRX_CONN cycle in use</w:t>
              </w:r>
            </w:ins>
          </w:p>
        </w:tc>
      </w:tr>
    </w:tbl>
    <w:p w14:paraId="406F75BE" w14:textId="77777777" w:rsidR="003678E0" w:rsidRPr="00691C10" w:rsidRDefault="003678E0" w:rsidP="003678E0">
      <w:pPr>
        <w:rPr>
          <w:ins w:id="3329" w:author="Huawei" w:date="2022-09-29T18:49:00Z"/>
          <w:rFonts w:cs="v4.2.0"/>
          <w:lang w:val="en-US"/>
        </w:rPr>
      </w:pPr>
    </w:p>
    <w:p w14:paraId="0F04CBC6" w14:textId="77777777" w:rsidR="003678E0" w:rsidRPr="00691C10" w:rsidRDefault="003678E0" w:rsidP="003678E0">
      <w:pPr>
        <w:rPr>
          <w:ins w:id="3330" w:author="Huawei" w:date="2022-09-29T18:49:00Z"/>
          <w:rFonts w:cs="v4.2.0"/>
        </w:rPr>
      </w:pPr>
      <w:ins w:id="3331" w:author="Huawei" w:date="2022-09-29T18:49:00Z">
        <w:r w:rsidRPr="00691C10">
          <w:rPr>
            <w:rFonts w:cs="v4.2.0"/>
          </w:rPr>
          <w:t>The RSRP measurement accuracy for all measured cells shall be as specified in the sub-clauses 9.1.21.10 and 9.1.21.11.</w:t>
        </w:r>
      </w:ins>
    </w:p>
    <w:p w14:paraId="460A24ED" w14:textId="77777777" w:rsidR="003678E0" w:rsidRPr="00691C10" w:rsidRDefault="003678E0" w:rsidP="003678E0">
      <w:pPr>
        <w:rPr>
          <w:ins w:id="3332" w:author="Huawei" w:date="2022-09-29T18:49:00Z"/>
          <w:rFonts w:cs="v4.2.0"/>
        </w:rPr>
      </w:pPr>
      <w:ins w:id="3333" w:author="Huawei" w:date="2022-09-29T18:49:00Z">
        <w:r w:rsidRPr="00691C10">
          <w:rPr>
            <w:rFonts w:cs="v4.2.0"/>
          </w:rPr>
          <w:t>The RSRQ measurement accuracy for all measured cells shall be as specified in the sub-clauses 9.1.21.13 and 9.1.21.14.</w:t>
        </w:r>
      </w:ins>
    </w:p>
    <w:p w14:paraId="0E376235" w14:textId="77777777" w:rsidR="003678E0" w:rsidRPr="00691C10" w:rsidRDefault="003678E0" w:rsidP="003678E0">
      <w:pPr>
        <w:rPr>
          <w:ins w:id="3334" w:author="Huawei" w:date="2022-09-29T18:49:00Z"/>
          <w:rFonts w:cs="v4.2.0"/>
        </w:rPr>
      </w:pPr>
      <w:ins w:id="3335" w:author="Huawei" w:date="2022-09-29T18:49:00Z">
        <w:r w:rsidRPr="00691C10">
          <w:rPr>
            <w:rFonts w:cs="v4.2.0"/>
          </w:rPr>
          <w:t>The requriements in this subcluse apply regardless of MPDCCH monitoring configuration.</w:t>
        </w:r>
      </w:ins>
    </w:p>
    <w:p w14:paraId="7DBF3104" w14:textId="77777777" w:rsidR="003678E0" w:rsidRPr="00691C10" w:rsidRDefault="003678E0" w:rsidP="003678E0">
      <w:pPr>
        <w:pStyle w:val="H6"/>
        <w:rPr>
          <w:ins w:id="3336" w:author="Huawei" w:date="2022-09-29T18:49:00Z"/>
          <w:lang w:eastAsia="zh-CN"/>
        </w:rPr>
      </w:pPr>
      <w:ins w:id="3337" w:author="Huawei" w:date="2022-09-29T18:49:00Z">
        <w:r>
          <w:t>8.13A.2.2</w:t>
        </w:r>
        <w:r w:rsidRPr="00691C10">
          <w:t>.2.</w:t>
        </w:r>
        <w:r w:rsidRPr="00691C10">
          <w:rPr>
            <w:lang w:eastAsia="zh-CN"/>
          </w:rPr>
          <w:t>2.1</w:t>
        </w:r>
        <w:r w:rsidRPr="00691C10">
          <w:rPr>
            <w:lang w:eastAsia="zh-CN"/>
          </w:rPr>
          <w:tab/>
          <w:t>Measurement Reporting Requirements</w:t>
        </w:r>
      </w:ins>
    </w:p>
    <w:p w14:paraId="2AC85546" w14:textId="77777777" w:rsidR="003678E0" w:rsidRPr="00691C10" w:rsidRDefault="003678E0" w:rsidP="003678E0">
      <w:pPr>
        <w:pStyle w:val="H6"/>
        <w:rPr>
          <w:ins w:id="3338" w:author="Huawei" w:date="2022-09-29T18:49:00Z"/>
        </w:rPr>
      </w:pPr>
      <w:ins w:id="3339" w:author="Huawei" w:date="2022-09-29T18:49:00Z">
        <w:r>
          <w:t>8.13A.2.2</w:t>
        </w:r>
        <w:r w:rsidRPr="00691C10">
          <w:t>.2.</w:t>
        </w:r>
        <w:r w:rsidRPr="00691C10">
          <w:rPr>
            <w:lang w:eastAsia="zh-CN"/>
          </w:rPr>
          <w:t>2.1.1</w:t>
        </w:r>
        <w:r w:rsidRPr="00691C10">
          <w:tab/>
          <w:t>Periodic Reporting</w:t>
        </w:r>
      </w:ins>
    </w:p>
    <w:p w14:paraId="627C2AC8" w14:textId="77777777" w:rsidR="003678E0" w:rsidRPr="00691C10" w:rsidRDefault="003678E0" w:rsidP="003678E0">
      <w:pPr>
        <w:rPr>
          <w:ins w:id="3340" w:author="Huawei" w:date="2022-09-29T18:49:00Z"/>
          <w:rFonts w:cs="v4.2.0"/>
        </w:rPr>
      </w:pPr>
      <w:ins w:id="3341" w:author="Huawei" w:date="2022-09-29T18:49:00Z">
        <w:r w:rsidRPr="00691C10">
          <w:rPr>
            <w:rFonts w:cs="v4.2.0"/>
          </w:rPr>
          <w:t>Reported RSRP and RSRQ measurement contained in periodically triggered measurement reports shall meet the requirements in sections 9.1.21.9, 9.1.21.10, 9.1.21.13 and 9.1.21.14.</w:t>
        </w:r>
      </w:ins>
    </w:p>
    <w:p w14:paraId="50821804" w14:textId="77777777" w:rsidR="003678E0" w:rsidRPr="00691C10" w:rsidRDefault="003678E0" w:rsidP="003678E0">
      <w:pPr>
        <w:pStyle w:val="H6"/>
        <w:rPr>
          <w:ins w:id="3342" w:author="Huawei" w:date="2022-09-29T18:49:00Z"/>
        </w:rPr>
      </w:pPr>
      <w:ins w:id="3343" w:author="Huawei" w:date="2022-09-29T18:49:00Z">
        <w:r>
          <w:t>8.13A.2.2</w:t>
        </w:r>
        <w:r w:rsidRPr="00691C10">
          <w:t>.2</w:t>
        </w:r>
        <w:r w:rsidRPr="00691C10">
          <w:rPr>
            <w:lang w:eastAsia="zh-CN"/>
          </w:rPr>
          <w:t>.2.1.2</w:t>
        </w:r>
        <w:r w:rsidRPr="00691C10">
          <w:tab/>
          <w:t>Event-triggered Periodic Reporting</w:t>
        </w:r>
      </w:ins>
    </w:p>
    <w:p w14:paraId="29E037BB" w14:textId="77777777" w:rsidR="003678E0" w:rsidRPr="00691C10" w:rsidRDefault="003678E0" w:rsidP="003678E0">
      <w:pPr>
        <w:rPr>
          <w:ins w:id="3344" w:author="Huawei" w:date="2022-09-29T18:49:00Z"/>
          <w:rFonts w:cs="v4.2.0"/>
        </w:rPr>
      </w:pPr>
      <w:ins w:id="3345" w:author="Huawei" w:date="2022-09-29T18:49:00Z">
        <w:r w:rsidRPr="00691C10">
          <w:rPr>
            <w:rFonts w:cs="v4.2.0"/>
          </w:rPr>
          <w:t>Reported RSRP and RSRQ measurement contained in event triggered periodic measurement reports shall meet the requirements in sections 9.1.21.9, 9.1.21.10, 9.1.21.13 and 9.1.21.14.</w:t>
        </w:r>
      </w:ins>
    </w:p>
    <w:p w14:paraId="19C6D874" w14:textId="77777777" w:rsidR="003678E0" w:rsidRPr="00691C10" w:rsidRDefault="003678E0" w:rsidP="003678E0">
      <w:pPr>
        <w:rPr>
          <w:ins w:id="3346" w:author="Huawei" w:date="2022-09-29T18:49:00Z"/>
          <w:rFonts w:cs="v4.2.0"/>
        </w:rPr>
      </w:pPr>
      <w:ins w:id="3347" w:author="Huawei" w:date="2022-09-29T18:49:00Z">
        <w:r w:rsidRPr="00691C10">
          <w:rPr>
            <w:rFonts w:cs="v4.2.0"/>
          </w:rPr>
          <w:t>The first report in event triggered periodic measurement reporting shall meet the requirements specified in clause </w:t>
        </w:r>
        <w:r>
          <w:t>8.13A.2.2</w:t>
        </w:r>
        <w:r w:rsidRPr="00691C10">
          <w:t>.2.</w:t>
        </w:r>
        <w:r w:rsidRPr="00691C10">
          <w:rPr>
            <w:lang w:eastAsia="zh-CN"/>
          </w:rPr>
          <w:t>2.1.</w:t>
        </w:r>
        <w:r w:rsidRPr="00691C10">
          <w:rPr>
            <w:rFonts w:cs="v4.2.0"/>
            <w:lang w:eastAsia="zh-CN"/>
          </w:rPr>
          <w:t>3</w:t>
        </w:r>
        <w:r w:rsidRPr="00691C10">
          <w:rPr>
            <w:rFonts w:cs="v4.2.0"/>
          </w:rPr>
          <w:t>.</w:t>
        </w:r>
      </w:ins>
    </w:p>
    <w:p w14:paraId="7C6A939B" w14:textId="77777777" w:rsidR="003678E0" w:rsidRPr="00691C10" w:rsidRDefault="003678E0" w:rsidP="003678E0">
      <w:pPr>
        <w:pStyle w:val="H6"/>
        <w:rPr>
          <w:ins w:id="3348" w:author="Huawei" w:date="2022-09-29T18:49:00Z"/>
        </w:rPr>
      </w:pPr>
      <w:ins w:id="3349" w:author="Huawei" w:date="2022-09-29T18:49:00Z">
        <w:r>
          <w:t>8.13A.2.2</w:t>
        </w:r>
        <w:r w:rsidRPr="00691C10">
          <w:t>.2.</w:t>
        </w:r>
        <w:r w:rsidRPr="00691C10">
          <w:rPr>
            <w:lang w:eastAsia="zh-CN"/>
          </w:rPr>
          <w:t>2.1.3</w:t>
        </w:r>
        <w:r w:rsidRPr="00691C10">
          <w:tab/>
          <w:t>Event Triggered Reporting</w:t>
        </w:r>
      </w:ins>
    </w:p>
    <w:p w14:paraId="1FADADBA" w14:textId="77777777" w:rsidR="003678E0" w:rsidRPr="00691C10" w:rsidRDefault="003678E0" w:rsidP="003678E0">
      <w:pPr>
        <w:rPr>
          <w:ins w:id="3350" w:author="Huawei" w:date="2022-09-29T18:49:00Z"/>
        </w:rPr>
      </w:pPr>
      <w:ins w:id="3351" w:author="Huawei" w:date="2022-09-29T18:49:00Z">
        <w:r w:rsidRPr="00691C10">
          <w:t xml:space="preserve">Reported RSRP and RSRQ measurement contained in event triggered measurement reports shall meet the requirements in sections </w:t>
        </w:r>
        <w:r w:rsidRPr="00691C10">
          <w:rPr>
            <w:rFonts w:cs="v4.2.0"/>
          </w:rPr>
          <w:t>9.1.21.9, 9.1.21.10, 9.1.21.13 and 9.1.21.14</w:t>
        </w:r>
        <w:r w:rsidRPr="00691C10">
          <w:t>.</w:t>
        </w:r>
      </w:ins>
    </w:p>
    <w:p w14:paraId="64EE7B54" w14:textId="77777777" w:rsidR="003678E0" w:rsidRPr="00691C10" w:rsidRDefault="003678E0" w:rsidP="003678E0">
      <w:pPr>
        <w:rPr>
          <w:ins w:id="3352" w:author="Huawei" w:date="2022-09-29T18:49:00Z"/>
        </w:rPr>
      </w:pPr>
      <w:ins w:id="3353"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BFE3FA6" w14:textId="77777777" w:rsidR="003678E0" w:rsidRPr="00691C10" w:rsidRDefault="003678E0" w:rsidP="003678E0">
      <w:pPr>
        <w:rPr>
          <w:ins w:id="3354" w:author="Huawei" w:date="2022-09-29T18:49:00Z"/>
          <w:lang w:eastAsia="zh-CN"/>
        </w:rPr>
      </w:pPr>
      <w:ins w:id="3355"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53DC9FFD" w14:textId="77777777" w:rsidR="003678E0" w:rsidRDefault="003678E0" w:rsidP="003678E0">
      <w:pPr>
        <w:rPr>
          <w:ins w:id="3356" w:author="Huawei" w:date="2022-09-29T19:01:00Z"/>
        </w:rPr>
      </w:pPr>
      <w:ins w:id="3357"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_inter_UE cat M1_NC</w:t>
        </w:r>
        <w:r w:rsidRPr="00691C10">
          <w:t xml:space="preserve"> defined in Clause </w:t>
        </w:r>
        <w:r>
          <w:t>8.13A.2.2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51F2A133" w14:textId="77777777" w:rsidR="003678E0" w:rsidRPr="009468F6" w:rsidRDefault="003678E0" w:rsidP="003678E0">
      <w:pPr>
        <w:rPr>
          <w:ins w:id="3358" w:author="Huawei" w:date="2022-09-29T18:49:00Z"/>
        </w:rPr>
      </w:pPr>
      <w:ins w:id="3359" w:author="Huawei" w:date="2022-09-29T19:01: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 cat M1_NC</w:t>
        </w:r>
        <w:r w:rsidRPr="00691C10">
          <w:t xml:space="preserve"> defined in clause </w:t>
        </w:r>
        <w:r>
          <w:t>8.13A.2.2</w:t>
        </w:r>
        <w:r w:rsidRPr="00691C10">
          <w:t>.2.2 becomes undetectable for a period ≤ 5 seconds and then the cell becomes detectable again and triggers an event, the event triggered measurement reporting delay shall be less than T</w:t>
        </w:r>
        <w:r w:rsidRPr="00691C10">
          <w:rPr>
            <w:vertAlign w:val="subscript"/>
          </w:rPr>
          <w:t>measure_inter_UE cat M1_NC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641EF7C5" w14:textId="77777777" w:rsidR="003678E0" w:rsidRPr="00691C10" w:rsidRDefault="003678E0" w:rsidP="003678E0">
      <w:pPr>
        <w:pStyle w:val="Heading4"/>
        <w:rPr>
          <w:ins w:id="3360" w:author="Huawei" w:date="2022-09-29T18:49:00Z"/>
        </w:rPr>
      </w:pPr>
      <w:ins w:id="3361" w:author="Huawei" w:date="2022-09-29T18:49:00Z">
        <w:r>
          <w:t>8.13A.2.3</w:t>
        </w:r>
        <w:r w:rsidRPr="00691C10">
          <w:tab/>
          <w:t>Maximum allowed layers for multiple monitoring for UE category M1 with CE mode A</w:t>
        </w:r>
      </w:ins>
    </w:p>
    <w:p w14:paraId="13141D08" w14:textId="77777777" w:rsidR="003678E0" w:rsidRPr="00691C10" w:rsidRDefault="003678E0" w:rsidP="003678E0">
      <w:pPr>
        <w:rPr>
          <w:ins w:id="3362" w:author="Huawei" w:date="2022-09-29T18:49:00Z"/>
          <w:lang w:eastAsia="ja-JP"/>
        </w:rPr>
      </w:pPr>
      <w:ins w:id="3363" w:author="Huawei" w:date="2022-09-29T18:49:00Z">
        <w:r w:rsidRPr="00691C10">
          <w:rPr>
            <w:lang w:eastAsia="ja-JP"/>
          </w:rPr>
          <w:t>The UE UE category M1 configured with CE mode A shall be capable of monitoring at least:</w:t>
        </w:r>
      </w:ins>
    </w:p>
    <w:p w14:paraId="05AA74EE" w14:textId="77777777" w:rsidR="003678E0" w:rsidRPr="00691C10" w:rsidRDefault="003678E0" w:rsidP="003678E0">
      <w:pPr>
        <w:pStyle w:val="B10"/>
        <w:rPr>
          <w:ins w:id="3364" w:author="Huawei" w:date="2022-09-29T18:49:00Z"/>
          <w:lang w:eastAsia="ja-JP"/>
        </w:rPr>
      </w:pPr>
      <w:ins w:id="3365" w:author="Huawei" w:date="2022-09-29T18:49:00Z">
        <w:r w:rsidRPr="00691C10">
          <w:rPr>
            <w:lang w:eastAsia="ja-JP"/>
          </w:rPr>
          <w:t>-</w:t>
        </w:r>
        <w:r w:rsidRPr="00691C10">
          <w:rPr>
            <w:lang w:eastAsia="ja-JP"/>
          </w:rPr>
          <w:tab/>
          <w:t>Depending on UE capability, 2 FDD E-UTRA inter-frequency carriers, and</w:t>
        </w:r>
      </w:ins>
    </w:p>
    <w:p w14:paraId="77548AB3" w14:textId="77777777" w:rsidR="003678E0" w:rsidRPr="00691C10" w:rsidRDefault="003678E0" w:rsidP="003678E0">
      <w:pPr>
        <w:pStyle w:val="B10"/>
        <w:rPr>
          <w:ins w:id="3366" w:author="Huawei" w:date="2022-09-29T18:49:00Z"/>
          <w:lang w:eastAsia="ja-JP"/>
        </w:rPr>
      </w:pPr>
      <w:ins w:id="3367" w:author="Huawei" w:date="2022-09-29T18:49:00Z">
        <w:r w:rsidRPr="00691C10">
          <w:rPr>
            <w:lang w:eastAsia="ja-JP"/>
          </w:rPr>
          <w:t>-</w:t>
        </w:r>
        <w:r w:rsidRPr="00691C10">
          <w:rPr>
            <w:lang w:eastAsia="ja-JP"/>
          </w:rPr>
          <w:tab/>
          <w:t>Depending on UE capability, 2 TDD E-UTRA carriers.</w:t>
        </w:r>
      </w:ins>
    </w:p>
    <w:p w14:paraId="0159F6BB" w14:textId="77777777" w:rsidR="003678E0" w:rsidRPr="00691C10" w:rsidRDefault="003678E0" w:rsidP="003678E0">
      <w:pPr>
        <w:rPr>
          <w:ins w:id="3368" w:author="Huawei" w:date="2022-09-29T18:49:00Z"/>
        </w:rPr>
      </w:pPr>
      <w:ins w:id="3369"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735B2797" w14:textId="77777777" w:rsidR="003678E0" w:rsidRPr="00691C10" w:rsidRDefault="003678E0" w:rsidP="003678E0">
      <w:pPr>
        <w:pStyle w:val="Heading4"/>
        <w:rPr>
          <w:ins w:id="3370" w:author="Huawei" w:date="2022-09-29T18:49:00Z"/>
          <w:rFonts w:eastAsia="SimSun"/>
        </w:rPr>
      </w:pPr>
      <w:ins w:id="3371" w:author="Huawei" w:date="2022-09-29T18:49:00Z">
        <w:r>
          <w:t>8.13A.2.4</w:t>
        </w:r>
        <w:r w:rsidRPr="00691C10">
          <w:tab/>
          <w:t>Channel quality report for UE Category M1 in connected mode with CE mode A</w:t>
        </w:r>
      </w:ins>
    </w:p>
    <w:p w14:paraId="0B0ACCE3" w14:textId="77777777" w:rsidR="003678E0" w:rsidRPr="00691C10" w:rsidRDefault="003678E0" w:rsidP="003678E0">
      <w:pPr>
        <w:rPr>
          <w:ins w:id="3372" w:author="Huawei" w:date="2022-09-29T18:49:00Z"/>
        </w:rPr>
      </w:pPr>
      <w:ins w:id="3373" w:author="Huawei" w:date="2022-09-29T18:49:00Z">
        <w:r w:rsidRPr="00691C10">
          <w:t xml:space="preserve">The requirements in this clause shall apply for UE supporting DL channel quality reporting for UE Category M1 as defined in TS 36.321 [17] section 5.25. </w:t>
        </w:r>
      </w:ins>
    </w:p>
    <w:p w14:paraId="3862D73D" w14:textId="77777777" w:rsidR="003678E0" w:rsidRPr="00691C10" w:rsidRDefault="003678E0" w:rsidP="003678E0">
      <w:pPr>
        <w:rPr>
          <w:ins w:id="3374" w:author="Huawei" w:date="2022-09-29T18:49:00Z"/>
          <w:noProof/>
        </w:rPr>
      </w:pPr>
      <w:ins w:id="3375" w:author="Huawei" w:date="2022-09-29T18:49:00Z">
        <w:r w:rsidRPr="00691C10">
          <w:t xml:space="preserve">The DL channel quality </w:t>
        </w:r>
        <w:r w:rsidRPr="00691C10">
          <w:rPr>
            <w:noProof/>
          </w:rPr>
          <w:t xml:space="preserve">provides the serving eNB with information about </w:t>
        </w:r>
      </w:ins>
    </w:p>
    <w:p w14:paraId="42E81088" w14:textId="77777777" w:rsidR="003678E0" w:rsidRPr="00691C10" w:rsidRDefault="003678E0" w:rsidP="003678E0">
      <w:pPr>
        <w:pStyle w:val="B10"/>
        <w:rPr>
          <w:ins w:id="3376" w:author="Huawei" w:date="2022-09-29T18:49:00Z"/>
          <w:noProof/>
        </w:rPr>
      </w:pPr>
      <w:ins w:id="3377"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8.13A.2.4</w:t>
        </w:r>
        <w:r w:rsidRPr="00691C10">
          <w:rPr>
            <w:noProof/>
          </w:rPr>
          <w:t xml:space="preserve">-1 if the repetition level in DL quality report is larger than 1, or </w:t>
        </w:r>
      </w:ins>
    </w:p>
    <w:p w14:paraId="5BCF1549" w14:textId="77777777" w:rsidR="003678E0" w:rsidRPr="00691C10" w:rsidRDefault="003678E0" w:rsidP="003678E0">
      <w:pPr>
        <w:pStyle w:val="B10"/>
        <w:rPr>
          <w:ins w:id="3378" w:author="Huawei" w:date="2022-09-29T18:49:00Z"/>
          <w:noProof/>
        </w:rPr>
      </w:pPr>
      <w:ins w:id="3379" w:author="Huawei" w:date="2022-09-29T18:49:00Z">
        <w:r>
          <w:rPr>
            <w:noProof/>
          </w:rPr>
          <w:t>-</w:t>
        </w:r>
        <w:r>
          <w:rPr>
            <w:noProof/>
          </w:rPr>
          <w:tab/>
        </w:r>
        <w:r w:rsidRPr="00691C10">
          <w:rPr>
            <w:noProof/>
          </w:rPr>
          <w:t xml:space="preserve">the minimum MPDCCH aggregation level to satisfy the hypothetical MPDCCH block error rate of 1% with the parameters specified in in Table </w:t>
        </w:r>
        <w:r>
          <w:rPr>
            <w:noProof/>
          </w:rPr>
          <w:t>8.13A.2.4</w:t>
        </w:r>
        <w:r w:rsidRPr="00691C10">
          <w:rPr>
            <w:noProof/>
          </w:rPr>
          <w:t>-2 if the repetition level in DL quality report is 1.</w:t>
        </w:r>
      </w:ins>
    </w:p>
    <w:p w14:paraId="3270703B" w14:textId="77777777" w:rsidR="003678E0" w:rsidRPr="00691C10" w:rsidRDefault="003678E0" w:rsidP="003678E0">
      <w:pPr>
        <w:pStyle w:val="TH"/>
        <w:rPr>
          <w:ins w:id="3380" w:author="Huawei" w:date="2022-09-29T18:49:00Z"/>
        </w:rPr>
      </w:pPr>
      <w:ins w:id="3381" w:author="Huawei" w:date="2022-09-29T18:49:00Z">
        <w:r w:rsidRPr="00691C10">
          <w:t xml:space="preserve">Table </w:t>
        </w:r>
        <w:r>
          <w:rPr>
            <w:noProof/>
          </w:rPr>
          <w:t>8.13A.2.4</w:t>
        </w:r>
        <w:r w:rsidRPr="00691C10">
          <w:rPr>
            <w:noProof/>
          </w:rPr>
          <w:t>-</w:t>
        </w:r>
        <w:r w:rsidRPr="00691C10">
          <w:t xml:space="preserve">1: MPDCCH transmission parameters for downlink quality reporting, </w:t>
        </w:r>
        <w:r w:rsidRPr="00691C10">
          <w:rPr>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678E0" w:rsidRPr="00691C10" w14:paraId="49739194" w14:textId="77777777" w:rsidTr="00653C5C">
        <w:trPr>
          <w:jc w:val="center"/>
          <w:ins w:id="3382"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E8E51B1" w14:textId="77777777" w:rsidR="003678E0" w:rsidRPr="00691C10" w:rsidRDefault="003678E0" w:rsidP="00653C5C">
            <w:pPr>
              <w:pStyle w:val="TAH"/>
              <w:rPr>
                <w:ins w:id="3383" w:author="Huawei" w:date="2022-09-29T18:49:00Z"/>
                <w:lang w:eastAsia="ja-JP"/>
              </w:rPr>
            </w:pPr>
            <w:ins w:id="3384"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4E0A700" w14:textId="77777777" w:rsidR="003678E0" w:rsidRPr="00691C10" w:rsidRDefault="003678E0" w:rsidP="00653C5C">
            <w:pPr>
              <w:pStyle w:val="TAH"/>
              <w:rPr>
                <w:ins w:id="3385" w:author="Huawei" w:date="2022-09-29T18:49:00Z"/>
                <w:rFonts w:eastAsia="MS Mincho"/>
                <w:lang w:eastAsia="ja-JP"/>
              </w:rPr>
            </w:pPr>
            <w:ins w:id="3386" w:author="Huawei" w:date="2022-09-29T18:49:00Z">
              <w:r w:rsidRPr="00691C10">
                <w:rPr>
                  <w:lang w:eastAsia="ja-JP"/>
                </w:rPr>
                <w:t>CEModeA</w:t>
              </w:r>
            </w:ins>
          </w:p>
        </w:tc>
      </w:tr>
      <w:tr w:rsidR="003678E0" w:rsidRPr="00691C10" w14:paraId="47190E58" w14:textId="77777777" w:rsidTr="00653C5C">
        <w:trPr>
          <w:jc w:val="center"/>
          <w:ins w:id="33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1A4A7CA" w14:textId="77777777" w:rsidR="003678E0" w:rsidRPr="00691C10" w:rsidRDefault="003678E0" w:rsidP="00653C5C">
            <w:pPr>
              <w:pStyle w:val="TAL"/>
              <w:rPr>
                <w:ins w:id="3388" w:author="Huawei" w:date="2022-09-29T18:49:00Z"/>
                <w:lang w:eastAsia="ja-JP"/>
              </w:rPr>
            </w:pPr>
            <w:ins w:id="3389" w:author="Huawei" w:date="2022-09-29T18:4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4C5E618" w14:textId="77777777" w:rsidR="003678E0" w:rsidRPr="00691C10" w:rsidRDefault="003678E0" w:rsidP="00653C5C">
            <w:pPr>
              <w:pStyle w:val="TAL"/>
              <w:rPr>
                <w:ins w:id="3390" w:author="Huawei" w:date="2022-09-29T18:49:00Z"/>
                <w:lang w:eastAsia="ja-JP"/>
              </w:rPr>
            </w:pPr>
            <w:ins w:id="3391" w:author="Huawei" w:date="2022-09-29T18:49:00Z">
              <w:r w:rsidRPr="00691C10">
                <w:rPr>
                  <w:lang w:eastAsia="ja-JP"/>
                </w:rPr>
                <w:t>6-1A</w:t>
              </w:r>
            </w:ins>
          </w:p>
        </w:tc>
      </w:tr>
      <w:tr w:rsidR="003678E0" w:rsidRPr="00691C10" w14:paraId="4AD09BB4" w14:textId="77777777" w:rsidTr="00653C5C">
        <w:trPr>
          <w:jc w:val="center"/>
          <w:ins w:id="339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74827D4" w14:textId="77777777" w:rsidR="003678E0" w:rsidRPr="00691C10" w:rsidRDefault="003678E0" w:rsidP="00653C5C">
            <w:pPr>
              <w:pStyle w:val="TAL"/>
              <w:rPr>
                <w:ins w:id="3393" w:author="Huawei" w:date="2022-09-29T18:49:00Z"/>
                <w:lang w:eastAsia="ja-JP"/>
              </w:rPr>
            </w:pPr>
            <w:ins w:id="3394"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162CAC09" w14:textId="77777777" w:rsidR="003678E0" w:rsidRPr="00691C10" w:rsidRDefault="003678E0" w:rsidP="00653C5C">
            <w:pPr>
              <w:pStyle w:val="TAL"/>
              <w:rPr>
                <w:ins w:id="3395" w:author="Huawei" w:date="2022-09-29T18:49:00Z"/>
                <w:lang w:eastAsia="ja-JP"/>
              </w:rPr>
            </w:pPr>
            <w:ins w:id="3396" w:author="Huawei" w:date="2022-09-29T18:49:00Z">
              <w:r w:rsidRPr="00691C10">
                <w:rPr>
                  <w:lang w:eastAsia="ja-JP"/>
                </w:rPr>
                <w:t>4; Bandwidth = 1.4MHz</w:t>
              </w:r>
            </w:ins>
          </w:p>
        </w:tc>
      </w:tr>
      <w:tr w:rsidR="003678E0" w:rsidRPr="00691C10" w14:paraId="22ED62A2" w14:textId="77777777" w:rsidTr="00653C5C">
        <w:trPr>
          <w:jc w:val="center"/>
          <w:ins w:id="339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FF21857" w14:textId="77777777" w:rsidR="003678E0" w:rsidRPr="00691C10" w:rsidRDefault="003678E0" w:rsidP="00653C5C">
            <w:pPr>
              <w:pStyle w:val="TAL"/>
              <w:rPr>
                <w:ins w:id="3398" w:author="Huawei" w:date="2022-09-29T18:49:00Z"/>
                <w:lang w:eastAsia="ja-JP"/>
              </w:rPr>
            </w:pPr>
            <w:ins w:id="3399" w:author="Huawei" w:date="2022-09-29T18:49:00Z">
              <w:r w:rsidRPr="00691C10">
                <w:rPr>
                  <w:lang w:eastAsia="ja-JP"/>
                </w:rPr>
                <w:t>MPDCCH Aggregation level (ECCE)</w:t>
              </w:r>
              <w:r w:rsidRPr="00691C10">
                <w:rPr>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459C942D" w14:textId="77777777" w:rsidR="003678E0" w:rsidRPr="00691C10" w:rsidRDefault="003678E0" w:rsidP="00653C5C">
            <w:pPr>
              <w:pStyle w:val="TAL"/>
              <w:rPr>
                <w:ins w:id="3400" w:author="Huawei" w:date="2022-09-29T18:49:00Z"/>
                <w:lang w:eastAsia="ja-JP"/>
              </w:rPr>
            </w:pPr>
            <w:ins w:id="3401" w:author="Huawei" w:date="2022-09-29T18:49:00Z">
              <w:r w:rsidRPr="00691C10">
                <w:rPr>
                  <w:rFonts w:eastAsia="?? ??" w:cs="v5.0.0"/>
                </w:rPr>
                <w:t>24</w:t>
              </w:r>
            </w:ins>
          </w:p>
        </w:tc>
      </w:tr>
      <w:tr w:rsidR="003678E0" w:rsidRPr="00691C10" w14:paraId="4C0879FA" w14:textId="77777777" w:rsidTr="00653C5C">
        <w:trPr>
          <w:jc w:val="center"/>
          <w:ins w:id="340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7EDA3FE" w14:textId="77777777" w:rsidR="003678E0" w:rsidRPr="00691C10" w:rsidRDefault="003678E0" w:rsidP="00653C5C">
            <w:pPr>
              <w:pStyle w:val="TAL"/>
              <w:rPr>
                <w:ins w:id="3403" w:author="Huawei" w:date="2022-09-29T18:49:00Z"/>
                <w:lang w:eastAsia="ja-JP"/>
              </w:rPr>
            </w:pPr>
            <w:ins w:id="3404"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2B8F129" w14:textId="77777777" w:rsidR="003678E0" w:rsidRPr="00691C10" w:rsidRDefault="003678E0" w:rsidP="00653C5C">
            <w:pPr>
              <w:pStyle w:val="TAL"/>
              <w:rPr>
                <w:ins w:id="3405" w:author="Huawei" w:date="2022-09-29T18:49:00Z"/>
                <w:lang w:eastAsia="ja-JP"/>
              </w:rPr>
            </w:pPr>
            <w:ins w:id="3406" w:author="Huawei" w:date="2022-09-29T18:49:00Z">
              <w:r w:rsidRPr="00691C10">
                <w:rPr>
                  <w:lang w:eastAsia="ja-JP"/>
                </w:rPr>
                <w:t>Distributed</w:t>
              </w:r>
            </w:ins>
          </w:p>
        </w:tc>
      </w:tr>
    </w:tbl>
    <w:p w14:paraId="7C3C3B9E" w14:textId="77777777" w:rsidR="003678E0" w:rsidRPr="00691C10" w:rsidRDefault="003678E0" w:rsidP="003678E0">
      <w:pPr>
        <w:rPr>
          <w:ins w:id="3407" w:author="Huawei" w:date="2022-09-29T18:49:00Z"/>
        </w:rPr>
      </w:pPr>
    </w:p>
    <w:p w14:paraId="2DC80766" w14:textId="77777777" w:rsidR="003678E0" w:rsidRPr="00691C10" w:rsidRDefault="003678E0" w:rsidP="003678E0">
      <w:pPr>
        <w:pStyle w:val="TH"/>
        <w:rPr>
          <w:ins w:id="3408" w:author="Huawei" w:date="2022-09-29T18:49:00Z"/>
        </w:rPr>
      </w:pPr>
      <w:ins w:id="3409" w:author="Huawei" w:date="2022-09-29T18:49:00Z">
        <w:r w:rsidRPr="00691C10">
          <w:t xml:space="preserve">Table </w:t>
        </w:r>
        <w:r>
          <w:rPr>
            <w:noProof/>
          </w:rPr>
          <w:t>8.13A.2.4</w:t>
        </w:r>
        <w:r w:rsidRPr="00691C10">
          <w:rPr>
            <w:noProof/>
          </w:rPr>
          <w:t>-</w:t>
        </w:r>
        <w:r w:rsidRPr="00691C10">
          <w:t xml:space="preserve">2: MPDCCH transmission parameters for downlink quality reporting, </w:t>
        </w:r>
        <w:r w:rsidRPr="00691C10">
          <w:rPr>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3678E0" w:rsidRPr="00691C10" w14:paraId="36FF7160" w14:textId="77777777" w:rsidTr="00653C5C">
        <w:trPr>
          <w:jc w:val="center"/>
          <w:ins w:id="3410"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DD09637" w14:textId="77777777" w:rsidR="003678E0" w:rsidRPr="00691C10" w:rsidRDefault="003678E0" w:rsidP="00653C5C">
            <w:pPr>
              <w:pStyle w:val="TAH"/>
              <w:rPr>
                <w:ins w:id="3411" w:author="Huawei" w:date="2022-09-29T18:49:00Z"/>
                <w:lang w:eastAsia="ja-JP"/>
              </w:rPr>
            </w:pPr>
            <w:ins w:id="3412"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61FA4BA" w14:textId="77777777" w:rsidR="003678E0" w:rsidRPr="00691C10" w:rsidRDefault="003678E0" w:rsidP="00653C5C">
            <w:pPr>
              <w:pStyle w:val="TAH"/>
              <w:rPr>
                <w:ins w:id="3413" w:author="Huawei" w:date="2022-09-29T18:49:00Z"/>
                <w:lang w:eastAsia="ja-JP"/>
              </w:rPr>
            </w:pPr>
            <w:ins w:id="3414" w:author="Huawei" w:date="2022-09-29T18:49:00Z">
              <w:r w:rsidRPr="00691C10">
                <w:rPr>
                  <w:lang w:eastAsia="ja-JP"/>
                </w:rPr>
                <w:t>CEModeA</w:t>
              </w:r>
            </w:ins>
          </w:p>
        </w:tc>
      </w:tr>
      <w:tr w:rsidR="003678E0" w:rsidRPr="00691C10" w14:paraId="348B91DF" w14:textId="77777777" w:rsidTr="00653C5C">
        <w:trPr>
          <w:jc w:val="center"/>
          <w:ins w:id="341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0AD48D2" w14:textId="77777777" w:rsidR="003678E0" w:rsidRPr="00691C10" w:rsidRDefault="003678E0" w:rsidP="00653C5C">
            <w:pPr>
              <w:keepNext/>
              <w:keepLines/>
              <w:spacing w:after="0"/>
              <w:rPr>
                <w:ins w:id="3416" w:author="Huawei" w:date="2022-09-29T18:49:00Z"/>
                <w:rFonts w:ascii="Arial" w:hAnsi="Arial" w:cs="Arial"/>
                <w:sz w:val="18"/>
                <w:lang w:eastAsia="ja-JP"/>
              </w:rPr>
            </w:pPr>
            <w:ins w:id="3417"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12CF44B5" w14:textId="77777777" w:rsidR="003678E0" w:rsidRPr="00691C10" w:rsidRDefault="003678E0" w:rsidP="00653C5C">
            <w:pPr>
              <w:keepNext/>
              <w:keepLines/>
              <w:spacing w:after="0"/>
              <w:rPr>
                <w:ins w:id="3418" w:author="Huawei" w:date="2022-09-29T18:49:00Z"/>
                <w:rFonts w:ascii="Arial" w:hAnsi="Arial" w:cs="Arial"/>
                <w:sz w:val="18"/>
                <w:lang w:eastAsia="ja-JP"/>
              </w:rPr>
            </w:pPr>
            <w:ins w:id="3419" w:author="Huawei" w:date="2022-09-29T18:49:00Z">
              <w:r w:rsidRPr="00691C10">
                <w:rPr>
                  <w:rFonts w:ascii="Arial" w:hAnsi="Arial" w:cs="Arial"/>
                  <w:sz w:val="18"/>
                  <w:lang w:eastAsia="ja-JP"/>
                </w:rPr>
                <w:t>6-1A</w:t>
              </w:r>
            </w:ins>
          </w:p>
        </w:tc>
      </w:tr>
      <w:tr w:rsidR="003678E0" w:rsidRPr="00691C10" w14:paraId="0BBAF2CE" w14:textId="77777777" w:rsidTr="00653C5C">
        <w:trPr>
          <w:jc w:val="center"/>
          <w:ins w:id="342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967ED3E" w14:textId="77777777" w:rsidR="003678E0" w:rsidRPr="00691C10" w:rsidRDefault="003678E0" w:rsidP="00653C5C">
            <w:pPr>
              <w:pStyle w:val="TAL"/>
              <w:rPr>
                <w:ins w:id="3421" w:author="Huawei" w:date="2022-09-29T18:49:00Z"/>
                <w:lang w:eastAsia="ja-JP"/>
              </w:rPr>
            </w:pPr>
            <w:ins w:id="3422"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530541D2" w14:textId="77777777" w:rsidR="003678E0" w:rsidRPr="00691C10" w:rsidRDefault="003678E0" w:rsidP="00653C5C">
            <w:pPr>
              <w:pStyle w:val="TAL"/>
              <w:rPr>
                <w:ins w:id="3423" w:author="Huawei" w:date="2022-09-29T18:49:00Z"/>
                <w:lang w:eastAsia="ja-JP"/>
              </w:rPr>
            </w:pPr>
            <w:ins w:id="3424" w:author="Huawei" w:date="2022-09-29T18:49:00Z">
              <w:r w:rsidRPr="00691C10">
                <w:rPr>
                  <w:lang w:eastAsia="ja-JP"/>
                </w:rPr>
                <w:t>4; Bandwidth = 1.4MHz</w:t>
              </w:r>
            </w:ins>
          </w:p>
        </w:tc>
      </w:tr>
      <w:tr w:rsidR="003678E0" w:rsidRPr="00691C10" w14:paraId="6174092E" w14:textId="77777777" w:rsidTr="00653C5C">
        <w:trPr>
          <w:jc w:val="center"/>
          <w:ins w:id="342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E017053" w14:textId="77777777" w:rsidR="003678E0" w:rsidRPr="00691C10" w:rsidRDefault="003678E0" w:rsidP="00653C5C">
            <w:pPr>
              <w:pStyle w:val="TAL"/>
              <w:rPr>
                <w:ins w:id="3426" w:author="Huawei" w:date="2022-09-29T18:49:00Z"/>
                <w:lang w:eastAsia="ja-JP"/>
              </w:rPr>
            </w:pPr>
            <w:ins w:id="3427" w:author="Huawei" w:date="2022-09-29T18:49: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383EEF6D" w14:textId="77777777" w:rsidR="003678E0" w:rsidRPr="00691C10" w:rsidRDefault="003678E0" w:rsidP="00653C5C">
            <w:pPr>
              <w:pStyle w:val="TAL"/>
              <w:rPr>
                <w:ins w:id="3428" w:author="Huawei" w:date="2022-09-29T18:49:00Z"/>
                <w:rFonts w:eastAsia="MS Mincho"/>
                <w:lang w:eastAsia="ja-JP"/>
              </w:rPr>
            </w:pPr>
            <w:ins w:id="3429" w:author="Huawei" w:date="2022-09-29T18:49:00Z">
              <w:r w:rsidRPr="00691C10">
                <w:rPr>
                  <w:lang w:eastAsia="ja-JP"/>
                </w:rPr>
                <w:t>1</w:t>
              </w:r>
            </w:ins>
          </w:p>
        </w:tc>
      </w:tr>
      <w:tr w:rsidR="003678E0" w:rsidRPr="00691C10" w14:paraId="4A7CFA09" w14:textId="77777777" w:rsidTr="00653C5C">
        <w:trPr>
          <w:jc w:val="center"/>
          <w:ins w:id="343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B9108B8" w14:textId="77777777" w:rsidR="003678E0" w:rsidRPr="00691C10" w:rsidRDefault="003678E0" w:rsidP="00653C5C">
            <w:pPr>
              <w:pStyle w:val="TAL"/>
              <w:rPr>
                <w:ins w:id="3431" w:author="Huawei" w:date="2022-09-29T18:49:00Z"/>
                <w:lang w:eastAsia="ja-JP"/>
              </w:rPr>
            </w:pPr>
            <w:ins w:id="3432"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60860F9" w14:textId="77777777" w:rsidR="003678E0" w:rsidRPr="00691C10" w:rsidRDefault="003678E0" w:rsidP="00653C5C">
            <w:pPr>
              <w:pStyle w:val="TAL"/>
              <w:rPr>
                <w:ins w:id="3433" w:author="Huawei" w:date="2022-09-29T18:49:00Z"/>
                <w:lang w:eastAsia="ja-JP"/>
              </w:rPr>
            </w:pPr>
            <w:ins w:id="3434" w:author="Huawei" w:date="2022-09-29T18:49:00Z">
              <w:r w:rsidRPr="00691C10">
                <w:rPr>
                  <w:lang w:eastAsia="ja-JP"/>
                </w:rPr>
                <w:t>Distributed</w:t>
              </w:r>
            </w:ins>
          </w:p>
        </w:tc>
      </w:tr>
      <w:tr w:rsidR="003678E0" w:rsidRPr="00691C10" w14:paraId="3B9DD316" w14:textId="77777777" w:rsidTr="00653C5C">
        <w:trPr>
          <w:jc w:val="center"/>
          <w:ins w:id="343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7911359" w14:textId="77777777" w:rsidR="003678E0" w:rsidRPr="00691C10" w:rsidRDefault="003678E0" w:rsidP="00653C5C">
            <w:pPr>
              <w:pStyle w:val="TAN"/>
              <w:rPr>
                <w:ins w:id="3436" w:author="Huawei" w:date="2022-09-29T18:49:00Z"/>
                <w:lang w:eastAsia="ja-JP"/>
              </w:rPr>
            </w:pPr>
            <w:ins w:id="3437" w:author="Huawei" w:date="2022-09-29T18:49:00Z">
              <w:r w:rsidRPr="00691C10">
                <w:rPr>
                  <w:lang w:eastAsia="ja-JP"/>
                </w:rPr>
                <w:t>NOTE 1:</w:t>
              </w:r>
              <w:r w:rsidRPr="00691C10">
                <w:tab/>
              </w:r>
              <w:r w:rsidRPr="00691C10">
                <w:rPr>
                  <w:lang w:eastAsia="ja-JP"/>
                </w:rPr>
                <w:t>Not applicable if repetition number in DL quality information is larger than 1.</w:t>
              </w:r>
            </w:ins>
          </w:p>
          <w:p w14:paraId="539FFC45" w14:textId="77777777" w:rsidR="003678E0" w:rsidRPr="00691C10" w:rsidRDefault="003678E0" w:rsidP="00653C5C">
            <w:pPr>
              <w:pStyle w:val="TAN"/>
              <w:rPr>
                <w:ins w:id="3438" w:author="Huawei" w:date="2022-09-29T18:49:00Z"/>
                <w:lang w:eastAsia="ja-JP"/>
              </w:rPr>
            </w:pPr>
            <w:ins w:id="3439" w:author="Huawei" w:date="2022-09-29T18:49:00Z">
              <w:r w:rsidRPr="00691C10">
                <w:rPr>
                  <w:lang w:eastAsia="ja-JP"/>
                </w:rPr>
                <w:t>NOTE 2:</w:t>
              </w:r>
              <w:r w:rsidRPr="00691C10">
                <w:tab/>
              </w:r>
              <w:r w:rsidRPr="00691C10">
                <w:rPr>
                  <w:lang w:eastAsia="ja-JP"/>
                </w:rPr>
                <w:t>Not applicable if repetition number in DL quality information equals to 1.</w:t>
              </w:r>
            </w:ins>
          </w:p>
        </w:tc>
      </w:tr>
    </w:tbl>
    <w:p w14:paraId="30B7BBAD" w14:textId="77777777" w:rsidR="003678E0" w:rsidRPr="00691C10" w:rsidRDefault="003678E0" w:rsidP="003678E0">
      <w:pPr>
        <w:rPr>
          <w:ins w:id="3440" w:author="Huawei" w:date="2022-09-29T18:49:00Z"/>
        </w:rPr>
      </w:pPr>
    </w:p>
    <w:p w14:paraId="13A796AB" w14:textId="77777777" w:rsidR="003678E0" w:rsidRPr="00691C10" w:rsidRDefault="003678E0" w:rsidP="003678E0">
      <w:pPr>
        <w:rPr>
          <w:ins w:id="3441" w:author="Huawei" w:date="2022-09-29T18:49:00Z"/>
        </w:rPr>
      </w:pPr>
      <w:ins w:id="3442" w:author="Huawei" w:date="2022-09-29T18:49:00Z">
        <w:r w:rsidRPr="00691C10">
          <w:t>The MPDCCH repetition level or aggregation level is chosen from the supported MPDCCH repetition levels and aggregation levels [3]. The report mapping is defined in section 9.1.21.22.</w:t>
        </w:r>
      </w:ins>
    </w:p>
    <w:p w14:paraId="1F4BE827" w14:textId="77777777" w:rsidR="003678E0" w:rsidRPr="00691C10" w:rsidRDefault="003678E0" w:rsidP="003678E0">
      <w:pPr>
        <w:rPr>
          <w:ins w:id="3443" w:author="Huawei" w:date="2022-09-29T18:49:00Z"/>
          <w:rFonts w:cs="v4.2.0"/>
          <w:szCs w:val="24"/>
        </w:rPr>
      </w:pPr>
      <w:ins w:id="3444" w:author="Huawei" w:date="2022-09-29T18:49:00Z">
        <w:r w:rsidRPr="00691C10">
          <w:rPr>
            <w:rFonts w:cs="v4.2.0"/>
            <w:szCs w:val="24"/>
          </w:rPr>
          <w:t xml:space="preserve">The UE shall satisfy the downlink channel quality measurement accuracy requirements as specified in section </w:t>
        </w:r>
        <w:r w:rsidRPr="00691C10">
          <w:t>9.1.21.23</w:t>
        </w:r>
        <w:r w:rsidRPr="00691C10">
          <w:rPr>
            <w:rFonts w:cs="v4.2.0"/>
            <w:szCs w:val="24"/>
          </w:rPr>
          <w:t>.</w:t>
        </w:r>
      </w:ins>
    </w:p>
    <w:p w14:paraId="3E15E554" w14:textId="77777777" w:rsidR="003678E0" w:rsidRPr="00691C10" w:rsidRDefault="003678E0" w:rsidP="003678E0">
      <w:pPr>
        <w:pStyle w:val="Heading3"/>
        <w:rPr>
          <w:ins w:id="3445" w:author="Huawei" w:date="2022-09-29T18:49:00Z"/>
        </w:rPr>
      </w:pPr>
      <w:ins w:id="3446" w:author="Huawei" w:date="2022-09-29T18:49:00Z">
        <w:r>
          <w:t>8.13A.</w:t>
        </w:r>
        <w:r w:rsidRPr="00691C10">
          <w:t>3</w:t>
        </w:r>
        <w:r w:rsidRPr="00691C10">
          <w:tab/>
          <w:t>Requirements for UE category M1 with CE mode B</w:t>
        </w:r>
      </w:ins>
    </w:p>
    <w:p w14:paraId="690B9417" w14:textId="77777777" w:rsidR="003678E0" w:rsidRPr="00691C10" w:rsidRDefault="003678E0" w:rsidP="003678E0">
      <w:pPr>
        <w:rPr>
          <w:ins w:id="3447" w:author="Huawei" w:date="2022-09-29T18:49:00Z"/>
          <w:noProof/>
        </w:rPr>
      </w:pPr>
      <w:ins w:id="3448" w:author="Huawei" w:date="2022-09-29T18:49:00Z">
        <w:r w:rsidRPr="00691C10">
          <w:t xml:space="preserve">The UE category M1 applicability of the requirements in subclause </w:t>
        </w:r>
        <w:r>
          <w:t>8.13A.</w:t>
        </w:r>
        <w:r w:rsidRPr="00691C10">
          <w:t xml:space="preserve">3 is defined in Section 3.6. </w:t>
        </w:r>
        <w:r w:rsidRPr="00691C10">
          <w:rPr>
            <w:noProof/>
          </w:rPr>
          <w:t xml:space="preserve">The requirements defined in clause </w:t>
        </w:r>
        <w:r>
          <w:t>8.13A.</w:t>
        </w:r>
        <w:r w:rsidRPr="00691C10">
          <w:t xml:space="preserve">3 </w:t>
        </w:r>
        <w:r w:rsidRPr="00691C10">
          <w:rPr>
            <w:noProof/>
          </w:rPr>
          <w:t>apply provided the following conditions are met:</w:t>
        </w:r>
      </w:ins>
    </w:p>
    <w:p w14:paraId="7C3D289E" w14:textId="77777777" w:rsidR="003678E0" w:rsidRPr="00691C10" w:rsidRDefault="003678E0" w:rsidP="003678E0">
      <w:pPr>
        <w:pStyle w:val="B10"/>
        <w:rPr>
          <w:ins w:id="3449" w:author="Huawei" w:date="2022-09-29T18:49:00Z"/>
        </w:rPr>
      </w:pPr>
      <w:ins w:id="3450" w:author="Huawei" w:date="2022-09-29T18:49:00Z">
        <w:r w:rsidRPr="00691C10">
          <w:t>-</w:t>
        </w:r>
        <w:r w:rsidRPr="00691C10">
          <w:tab/>
          <w:t>UE is configured with measurement gap pattern ID#0 or ID#1 defined in Table 8.1.2.1-1.</w:t>
        </w:r>
      </w:ins>
    </w:p>
    <w:p w14:paraId="514C35AD" w14:textId="77777777" w:rsidR="003678E0" w:rsidRPr="00691C10" w:rsidRDefault="003678E0" w:rsidP="003678E0">
      <w:pPr>
        <w:rPr>
          <w:ins w:id="3451" w:author="Huawei" w:date="2022-09-29T18:49:00Z"/>
        </w:rPr>
      </w:pPr>
      <w:ins w:id="3452" w:author="Huawei" w:date="2022-09-29T18:49:00Z">
        <w:r w:rsidRPr="00691C10">
          <w:t xml:space="preserve">Alternatively, the UE shall meet the requirements in subclause </w:t>
        </w:r>
        <w:r>
          <w:t>8.13A.</w:t>
        </w:r>
        <w:r w:rsidRPr="00691C10">
          <w:t>3 defined for gap pattern ID#0 without using any measurement gaps provided:</w:t>
        </w:r>
      </w:ins>
    </w:p>
    <w:p w14:paraId="73B4067C" w14:textId="77777777" w:rsidR="003678E0" w:rsidRPr="00691C10" w:rsidRDefault="003678E0" w:rsidP="003678E0">
      <w:pPr>
        <w:pStyle w:val="B10"/>
        <w:rPr>
          <w:ins w:id="3453" w:author="Huawei" w:date="2022-09-29T18:49:00Z"/>
        </w:rPr>
      </w:pPr>
      <w:ins w:id="3454" w:author="Huawei" w:date="2022-09-29T18:49:00Z">
        <w:r w:rsidRPr="00691C10">
          <w:t>-</w:t>
        </w:r>
        <w:r w:rsidRPr="00691C10">
          <w:tab/>
          <w:t>UE indicates it does not need gaps with the capability intraFreq-CE-NeedForGaps-r13 [2, TS36.331] for the frequency band of the serving cell, or</w:t>
        </w:r>
      </w:ins>
    </w:p>
    <w:p w14:paraId="5C69BEAD" w14:textId="77777777" w:rsidR="003678E0" w:rsidRPr="00691C10" w:rsidRDefault="003678E0" w:rsidP="003678E0">
      <w:pPr>
        <w:pStyle w:val="B10"/>
        <w:rPr>
          <w:ins w:id="3455" w:author="Huawei" w:date="2022-09-29T18:49:00Z"/>
        </w:rPr>
      </w:pPr>
      <w:ins w:id="3456" w:author="Huawei" w:date="2022-09-29T18:49:00Z">
        <w:r w:rsidRPr="00691C10">
          <w:t>-</w:t>
        </w:r>
        <w:r w:rsidRPr="00691C10">
          <w:tab/>
          <w:t>UE is not configured with any reporting configuration that requires measurement on any intra-frequency neighbour cell.</w:t>
        </w:r>
      </w:ins>
    </w:p>
    <w:p w14:paraId="5FC4E7F5" w14:textId="77777777" w:rsidR="003678E0" w:rsidRPr="00691C10" w:rsidRDefault="003678E0" w:rsidP="003678E0">
      <w:pPr>
        <w:pStyle w:val="Heading4"/>
        <w:rPr>
          <w:ins w:id="3457" w:author="Huawei" w:date="2022-09-29T18:49:00Z"/>
        </w:rPr>
      </w:pPr>
      <w:ins w:id="3458" w:author="Huawei" w:date="2022-09-29T18:49:00Z">
        <w:r>
          <w:t>8.13A.</w:t>
        </w:r>
        <w:r w:rsidRPr="00691C10">
          <w:t>3.1</w:t>
        </w:r>
        <w:r w:rsidRPr="00691C10">
          <w:tab/>
          <w:t>E-UTRAN intra frequency measurements by UE category M1 with CE mode B</w:t>
        </w:r>
      </w:ins>
    </w:p>
    <w:p w14:paraId="20039E89" w14:textId="77777777" w:rsidR="003678E0" w:rsidRPr="00691C10" w:rsidRDefault="003678E0" w:rsidP="003678E0">
      <w:pPr>
        <w:rPr>
          <w:ins w:id="3459" w:author="Huawei" w:date="2022-09-29T18:49:00Z"/>
          <w:rFonts w:cs="v4.2.0"/>
        </w:rPr>
      </w:pPr>
      <w:ins w:id="3460"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45E5C343" w14:textId="77777777" w:rsidR="003678E0" w:rsidRPr="00691C10" w:rsidRDefault="003678E0" w:rsidP="003678E0">
      <w:pPr>
        <w:rPr>
          <w:ins w:id="3461" w:author="Huawei" w:date="2022-09-29T18:49:00Z"/>
        </w:rPr>
      </w:pPr>
      <w:ins w:id="3462" w:author="Huawei" w:date="2022-09-29T18:49:00Z">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ins>
    </w:p>
    <w:p w14:paraId="1A80C4D9" w14:textId="77777777" w:rsidR="003678E0" w:rsidRPr="00691C10" w:rsidRDefault="003678E0" w:rsidP="003678E0">
      <w:pPr>
        <w:pStyle w:val="B10"/>
        <w:rPr>
          <w:ins w:id="3463" w:author="Huawei" w:date="2022-09-29T18:49:00Z"/>
        </w:rPr>
      </w:pPr>
      <w:ins w:id="3464" w:author="Huawei" w:date="2022-09-29T18:49:00Z">
        <w:r>
          <w:t>-</w:t>
        </w:r>
        <w:r>
          <w:tab/>
        </w:r>
        <w:r w:rsidRPr="00691C10">
          <w:t>If measurement gaps are configured, the measured subframes containing RSS are available before or after the measurement gaps and UE shall measure RSS outside the gaps</w:t>
        </w:r>
        <w:r>
          <w:t>,</w:t>
        </w:r>
        <w:r w:rsidRPr="00E36FB7">
          <w:t xml:space="preserve"> </w:t>
        </w:r>
        <w:r>
          <w:t>and</w:t>
        </w:r>
      </w:ins>
    </w:p>
    <w:p w14:paraId="590C74B3" w14:textId="77777777" w:rsidR="003678E0" w:rsidRPr="00935BCE" w:rsidRDefault="003678E0" w:rsidP="003678E0">
      <w:pPr>
        <w:pStyle w:val="B10"/>
        <w:rPr>
          <w:ins w:id="3465" w:author="Huawei" w:date="2022-09-29T18:49:00Z"/>
        </w:rPr>
      </w:pPr>
      <w:ins w:id="3466" w:author="Huawei" w:date="2022-09-29T18:49:00Z">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r w:rsidRPr="000D13F6">
          <w:t xml:space="preserve"> </w:t>
        </w:r>
      </w:ins>
    </w:p>
    <w:p w14:paraId="4DE5D5E3" w14:textId="77777777" w:rsidR="003678E0" w:rsidRDefault="003678E0" w:rsidP="003678E0">
      <w:pPr>
        <w:pStyle w:val="B10"/>
        <w:rPr>
          <w:ins w:id="3467" w:author="Huawei" w:date="2022-09-29T18:49:00Z"/>
        </w:rPr>
      </w:pPr>
      <w:ins w:id="3468" w:author="Huawei" w:date="2022-09-29T18:49:00Z">
        <w:r>
          <w:t>-</w:t>
        </w:r>
        <w:r>
          <w:tab/>
        </w:r>
        <w:r w:rsidRPr="000D13F6">
          <w:t>RSS-based measurement period (T</w:t>
        </w:r>
        <w:r w:rsidRPr="000D13F6">
          <w:rPr>
            <w:vertAlign w:val="subscript"/>
          </w:rPr>
          <w:t>measure_intra_UE cat M1</w:t>
        </w:r>
        <w:r w:rsidRPr="000D13F6">
          <w:t>) is not longer than CRS-based measurement period</w:t>
        </w:r>
        <w:r>
          <w:t>, and</w:t>
        </w:r>
      </w:ins>
    </w:p>
    <w:p w14:paraId="054B3DA9" w14:textId="77777777" w:rsidR="003678E0" w:rsidRDefault="003678E0" w:rsidP="003678E0">
      <w:pPr>
        <w:pStyle w:val="B10"/>
        <w:rPr>
          <w:ins w:id="3469" w:author="Huawei" w:date="2022-09-29T18:49:00Z"/>
        </w:rPr>
      </w:pPr>
      <w:ins w:id="3470"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ins>
    </w:p>
    <w:p w14:paraId="328927DB" w14:textId="77777777" w:rsidR="003678E0" w:rsidRPr="00B541F2" w:rsidRDefault="003678E0" w:rsidP="003678E0">
      <w:pPr>
        <w:pStyle w:val="B10"/>
        <w:rPr>
          <w:ins w:id="3471" w:author="Huawei" w:date="2022-09-29T18:49:00Z"/>
        </w:rPr>
      </w:pPr>
      <w:ins w:id="3472" w:author="Huawei" w:date="2022-09-29T18:49:00Z">
        <w:r>
          <w:t>-</w:t>
        </w:r>
        <w:r>
          <w:tab/>
          <w:t>RSRQ is not configured as trigger quantity or report quantity for intra-frequency measurement</w:t>
        </w:r>
      </w:ins>
    </w:p>
    <w:p w14:paraId="52CABD85" w14:textId="77777777" w:rsidR="003678E0" w:rsidRDefault="003678E0" w:rsidP="003678E0">
      <w:pPr>
        <w:rPr>
          <w:ins w:id="3473" w:author="Huawei" w:date="2022-09-29T18:49:00Z"/>
        </w:rPr>
      </w:pPr>
      <w:ins w:id="3474"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derving the RSRP measurement based on RSS.</w:t>
        </w:r>
      </w:ins>
    </w:p>
    <w:p w14:paraId="46D583AA" w14:textId="77777777" w:rsidR="003678E0" w:rsidRDefault="003678E0" w:rsidP="003678E0">
      <w:pPr>
        <w:rPr>
          <w:ins w:id="3475" w:author="Huawei" w:date="2022-09-29T18:49:00Z"/>
        </w:rPr>
      </w:pPr>
      <w:ins w:id="3476" w:author="Huawei" w:date="2022-09-29T18:49:00Z">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ins>
    </w:p>
    <w:p w14:paraId="0828DD43" w14:textId="77777777" w:rsidR="003678E0" w:rsidRPr="00AA0A41" w:rsidRDefault="003678E0" w:rsidP="003678E0">
      <w:pPr>
        <w:rPr>
          <w:ins w:id="3477" w:author="Huawei" w:date="2022-09-29T18:49:00Z"/>
          <w:rFonts w:eastAsia="Calibri"/>
          <w:lang w:val="en-US"/>
        </w:rPr>
      </w:pPr>
      <w:ins w:id="3478" w:author="Huawei" w:date="2022-09-29T18:49:00Z">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22BD1847" w14:textId="77777777" w:rsidR="003678E0" w:rsidRPr="00691C10" w:rsidRDefault="003678E0" w:rsidP="003678E0">
      <w:pPr>
        <w:rPr>
          <w:ins w:id="3479" w:author="Huawei" w:date="2022-09-29T18:49:00Z"/>
        </w:rPr>
      </w:pPr>
    </w:p>
    <w:p w14:paraId="4B591377" w14:textId="77777777" w:rsidR="003678E0" w:rsidRPr="00691C10" w:rsidRDefault="003678E0" w:rsidP="003678E0">
      <w:pPr>
        <w:pStyle w:val="Heading5"/>
        <w:rPr>
          <w:ins w:id="3480" w:author="Huawei" w:date="2022-09-29T18:49:00Z"/>
        </w:rPr>
      </w:pPr>
      <w:ins w:id="3481" w:author="Huawei" w:date="2022-09-29T18:49:00Z">
        <w:r>
          <w:t>8.13A.</w:t>
        </w:r>
        <w:r w:rsidRPr="00691C10">
          <w:t>3.1.1</w:t>
        </w:r>
        <w:r w:rsidRPr="00691C10">
          <w:tab/>
          <w:t>E-UTRAN FDD intra frequency measurements</w:t>
        </w:r>
      </w:ins>
    </w:p>
    <w:p w14:paraId="334C947F" w14:textId="77777777" w:rsidR="003678E0" w:rsidRPr="00691C10" w:rsidRDefault="003678E0" w:rsidP="003678E0">
      <w:pPr>
        <w:pStyle w:val="H6"/>
        <w:rPr>
          <w:ins w:id="3482" w:author="Huawei" w:date="2022-09-29T18:49:00Z"/>
        </w:rPr>
      </w:pPr>
      <w:ins w:id="3483" w:author="Huawei" w:date="2022-09-29T18:49:00Z">
        <w:r>
          <w:t>8.13A.</w:t>
        </w:r>
        <w:r w:rsidRPr="00691C10">
          <w:t>3.1.1.1</w:t>
        </w:r>
        <w:r w:rsidRPr="00691C10">
          <w:tab/>
          <w:t>E-UTRAN intra frequency measurements when no DRX is used</w:t>
        </w:r>
      </w:ins>
    </w:p>
    <w:p w14:paraId="1BE9A4EE" w14:textId="77777777" w:rsidR="003678E0" w:rsidRPr="00691C10" w:rsidRDefault="003678E0" w:rsidP="003678E0">
      <w:pPr>
        <w:rPr>
          <w:ins w:id="3484" w:author="Huawei" w:date="2022-09-29T18:49:00Z"/>
          <w:lang w:val="en-US"/>
        </w:rPr>
      </w:pPr>
      <w:ins w:id="3485"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3.1.1.1-1 </w:t>
        </w:r>
        <w:r w:rsidRPr="00691C10">
          <w:rPr>
            <w:rFonts w:hint="eastAsia"/>
            <w:lang w:val="en-US" w:eastAsia="zh-CN"/>
          </w:rPr>
          <w:t xml:space="preserve"> provided that additional conditions table </w:t>
        </w:r>
        <w:r>
          <w:rPr>
            <w:snapToGrid w:val="0"/>
          </w:rPr>
          <w:t>8.13A.</w:t>
        </w:r>
        <w:r w:rsidRPr="00691C10">
          <w:rPr>
            <w:snapToGrid w:val="0"/>
          </w:rPr>
          <w:t>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ins>
    </w:p>
    <w:p w14:paraId="6D68FB4D" w14:textId="77777777" w:rsidR="003678E0" w:rsidRPr="00691C10" w:rsidRDefault="003678E0" w:rsidP="003678E0">
      <w:pPr>
        <w:pStyle w:val="B10"/>
        <w:rPr>
          <w:ins w:id="3486" w:author="Huawei" w:date="2022-09-29T18:49:00Z"/>
          <w:lang w:val="en-US"/>
        </w:rPr>
      </w:pPr>
      <w:ins w:id="3487" w:author="Huawei" w:date="2022-09-29T18:49:00Z">
        <w:r w:rsidRPr="00691C10">
          <w:rPr>
            <w:lang w:val="en-US"/>
          </w:rPr>
          <w:t>-</w:t>
        </w:r>
        <w:r w:rsidRPr="00691C10">
          <w:rPr>
            <w:lang w:val="en-US"/>
          </w:rPr>
          <w:tab/>
          <w:t>G=1, or</w:t>
        </w:r>
      </w:ins>
    </w:p>
    <w:p w14:paraId="6F7DA5B1" w14:textId="77777777" w:rsidR="003678E0" w:rsidRPr="00691C10" w:rsidRDefault="003678E0" w:rsidP="003678E0">
      <w:pPr>
        <w:pStyle w:val="B10"/>
        <w:rPr>
          <w:ins w:id="3488" w:author="Huawei" w:date="2022-09-29T18:49:00Z"/>
          <w:lang w:val="en-US"/>
        </w:rPr>
      </w:pPr>
      <w:ins w:id="3489" w:author="Huawei" w:date="2022-09-29T18:49:00Z">
        <w:r w:rsidRPr="00691C10">
          <w:rPr>
            <w:lang w:val="en-US"/>
          </w:rPr>
          <w:t>-</w:t>
        </w:r>
        <w:r w:rsidRPr="00691C10">
          <w:rPr>
            <w:lang w:val="en-US"/>
          </w:rPr>
          <w:tab/>
          <w:t>r</w:t>
        </w:r>
        <w:r w:rsidRPr="00691C10">
          <w:rPr>
            <w:vertAlign w:val="subscript"/>
            <w:lang w:val="en-US"/>
          </w:rPr>
          <w:t>max</w:t>
        </w:r>
        <w:r w:rsidRPr="00691C10">
          <w:rPr>
            <w:lang w:val="en-US"/>
          </w:rPr>
          <w:t>*G &lt; 800ms, or</w:t>
        </w:r>
      </w:ins>
    </w:p>
    <w:p w14:paraId="424A66B8" w14:textId="77777777" w:rsidR="003678E0" w:rsidRPr="00691C10" w:rsidRDefault="003678E0" w:rsidP="003678E0">
      <w:pPr>
        <w:pStyle w:val="B10"/>
        <w:rPr>
          <w:ins w:id="3490" w:author="Huawei" w:date="2022-09-29T18:49:00Z"/>
          <w:lang w:val="en-US"/>
        </w:rPr>
      </w:pPr>
      <w:ins w:id="3491" w:author="Huawei" w:date="2022-09-29T18:49:00Z">
        <w:r w:rsidRPr="00691C10">
          <w:rPr>
            <w:lang w:val="en-US"/>
          </w:rPr>
          <w:t>-</w:t>
        </w:r>
        <w:r w:rsidRPr="00691C10">
          <w:rPr>
            <w:lang w:val="en-US"/>
          </w:rPr>
          <w:tab/>
          <w:t>UE is receiving PDSCH.</w:t>
        </w:r>
      </w:ins>
    </w:p>
    <w:p w14:paraId="3B537E94" w14:textId="77777777" w:rsidR="003678E0" w:rsidRPr="00691C10" w:rsidRDefault="003678E0" w:rsidP="003678E0">
      <w:pPr>
        <w:rPr>
          <w:ins w:id="3492" w:author="Huawei" w:date="2022-09-29T18:49:00Z"/>
        </w:rPr>
      </w:pPr>
      <w:ins w:id="3493" w:author="Huawei" w:date="2022-09-29T18:49:00Z">
        <w:r w:rsidRPr="00691C10">
          <w:t xml:space="preserve">Otherwise, requirements in Table </w:t>
        </w:r>
        <w:r>
          <w:t>8.13A.</w:t>
        </w:r>
        <w:r w:rsidRPr="00691C10">
          <w:t>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ins>
    </w:p>
    <w:p w14:paraId="0D2BD686" w14:textId="77777777" w:rsidR="003678E0" w:rsidRPr="00691C10" w:rsidRDefault="003678E0" w:rsidP="003678E0">
      <w:pPr>
        <w:pStyle w:val="TH"/>
        <w:rPr>
          <w:ins w:id="3494" w:author="Huawei" w:date="2022-09-29T18:49:00Z"/>
        </w:rPr>
      </w:pPr>
      <w:ins w:id="3495" w:author="Huawei" w:date="2022-09-29T18:49:00Z">
        <w:r w:rsidRPr="00691C10">
          <w:rPr>
            <w:snapToGrid w:val="0"/>
          </w:rPr>
          <w:t xml:space="preserve">Table </w:t>
        </w:r>
        <w:r>
          <w:rPr>
            <w:snapToGrid w:val="0"/>
          </w:rPr>
          <w:t>8.13A.</w:t>
        </w:r>
        <w:r w:rsidRPr="00691C10">
          <w:rPr>
            <w:snapToGrid w:val="0"/>
          </w:rPr>
          <w:t xml:space="preserve">3.1.1.1-1: </w:t>
        </w:r>
        <w:r w:rsidRPr="00691C10">
          <w:t xml:space="preserve">Requirement on </w:t>
        </w:r>
        <w:r w:rsidRPr="00691C10">
          <w:rPr>
            <w:rFonts w:hint="eastAsia"/>
            <w:lang w:eastAsia="zh-CN"/>
          </w:rPr>
          <w:t xml:space="preserve">cell </w:t>
        </w:r>
        <w:r w:rsidRPr="00691C10">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678E0" w:rsidRPr="00691C10" w14:paraId="7BCA3B5D" w14:textId="77777777" w:rsidTr="00653C5C">
        <w:trPr>
          <w:jc w:val="center"/>
          <w:ins w:id="3496" w:author="Huawei" w:date="2022-09-29T18:49:00Z"/>
        </w:trPr>
        <w:tc>
          <w:tcPr>
            <w:tcW w:w="0" w:type="auto"/>
          </w:tcPr>
          <w:p w14:paraId="65D19597" w14:textId="77777777" w:rsidR="003678E0" w:rsidRPr="00691C10" w:rsidRDefault="003678E0" w:rsidP="00653C5C">
            <w:pPr>
              <w:pStyle w:val="TAH"/>
              <w:rPr>
                <w:ins w:id="3497" w:author="Huawei" w:date="2022-09-29T18:49:00Z"/>
                <w:rFonts w:cs="Arial"/>
              </w:rPr>
            </w:pPr>
            <w:ins w:id="3498" w:author="Huawei" w:date="2022-09-29T18:49:00Z">
              <w:r w:rsidRPr="00691C10">
                <w:rPr>
                  <w:rFonts w:cs="Arial" w:hint="eastAsia"/>
                  <w:lang w:eastAsia="zh-CN"/>
                </w:rPr>
                <w:t xml:space="preserve">Neighouring </w:t>
              </w:r>
              <w:r w:rsidRPr="00691C10">
                <w:rPr>
                  <w:rFonts w:eastAsia="MS Mincho" w:cs="Arial"/>
                </w:rPr>
                <w:t>cell SCH Ês/Iot: Q2 [dB]</w:t>
              </w:r>
            </w:ins>
          </w:p>
        </w:tc>
        <w:tc>
          <w:tcPr>
            <w:tcW w:w="0" w:type="auto"/>
            <w:shd w:val="clear" w:color="auto" w:fill="auto"/>
          </w:tcPr>
          <w:p w14:paraId="3464A390" w14:textId="77777777" w:rsidR="003678E0" w:rsidRPr="00691C10" w:rsidRDefault="003678E0" w:rsidP="00653C5C">
            <w:pPr>
              <w:pStyle w:val="TAH"/>
              <w:rPr>
                <w:ins w:id="3499" w:author="Huawei" w:date="2022-09-29T18:49:00Z"/>
                <w:rFonts w:cs="Arial"/>
              </w:rPr>
            </w:pPr>
            <w:ins w:id="3500" w:author="Huawei" w:date="2022-09-29T18:49:00Z">
              <w:r w:rsidRPr="00691C10">
                <w:rPr>
                  <w:rFonts w:cs="Arial"/>
                </w:rPr>
                <w:t>Gap pattern ID</w:t>
              </w:r>
            </w:ins>
          </w:p>
        </w:tc>
        <w:tc>
          <w:tcPr>
            <w:tcW w:w="0" w:type="auto"/>
            <w:shd w:val="clear" w:color="auto" w:fill="auto"/>
          </w:tcPr>
          <w:p w14:paraId="13E39FC2" w14:textId="77777777" w:rsidR="003678E0" w:rsidRPr="00691C10" w:rsidRDefault="003678E0" w:rsidP="00653C5C">
            <w:pPr>
              <w:pStyle w:val="TAH"/>
              <w:rPr>
                <w:ins w:id="3501" w:author="Huawei" w:date="2022-09-29T18:49:00Z"/>
                <w:rFonts w:cs="Arial"/>
              </w:rPr>
            </w:pPr>
            <w:ins w:id="3502" w:author="Huawei" w:date="2022-09-29T18:49:00Z">
              <w:r w:rsidRPr="00691C10">
                <w:rPr>
                  <w:rFonts w:cs="Arial"/>
                </w:rPr>
                <w:t>Cell identification delay (T</w:t>
              </w:r>
              <w:r w:rsidRPr="00691C10">
                <w:rPr>
                  <w:rFonts w:cs="Arial"/>
                  <w:vertAlign w:val="subscript"/>
                </w:rPr>
                <w:t>identify_intra_UE cat M1)</w:t>
              </w:r>
              <w:r w:rsidRPr="00691C10">
                <w:rPr>
                  <w:rFonts w:cs="Arial"/>
                </w:rPr>
                <w:t xml:space="preserve"> </w:t>
              </w:r>
            </w:ins>
          </w:p>
        </w:tc>
        <w:tc>
          <w:tcPr>
            <w:tcW w:w="0" w:type="auto"/>
            <w:shd w:val="clear" w:color="auto" w:fill="auto"/>
          </w:tcPr>
          <w:p w14:paraId="1E74A427" w14:textId="77777777" w:rsidR="003678E0" w:rsidRPr="00691C10" w:rsidRDefault="003678E0" w:rsidP="00653C5C">
            <w:pPr>
              <w:pStyle w:val="TAH"/>
              <w:rPr>
                <w:ins w:id="3503" w:author="Huawei" w:date="2022-09-29T18:49:00Z"/>
                <w:rFonts w:cs="Arial"/>
              </w:rPr>
            </w:pPr>
            <w:ins w:id="3504" w:author="Huawei" w:date="2022-09-29T18:49:00Z">
              <w:r w:rsidRPr="00691C10">
                <w:rPr>
                  <w:rFonts w:cs="Arial"/>
                </w:rPr>
                <w:t>Measurement delay (T</w:t>
              </w:r>
              <w:r w:rsidRPr="00691C10">
                <w:rPr>
                  <w:rFonts w:cs="Arial"/>
                  <w:vertAlign w:val="subscript"/>
                </w:rPr>
                <w:t>measure_intra_UE cat M1)</w:t>
              </w:r>
            </w:ins>
          </w:p>
        </w:tc>
      </w:tr>
      <w:tr w:rsidR="003678E0" w:rsidRPr="00691C10" w14:paraId="71B0DFE1" w14:textId="77777777" w:rsidTr="00653C5C">
        <w:trPr>
          <w:jc w:val="center"/>
          <w:ins w:id="3505" w:author="Huawei" w:date="2022-09-29T18:49:00Z"/>
        </w:trPr>
        <w:tc>
          <w:tcPr>
            <w:tcW w:w="0" w:type="auto"/>
            <w:vMerge w:val="restart"/>
          </w:tcPr>
          <w:p w14:paraId="18545EC4" w14:textId="77777777" w:rsidR="003678E0" w:rsidRPr="00691C10" w:rsidRDefault="003678E0" w:rsidP="00653C5C">
            <w:pPr>
              <w:pStyle w:val="TAC"/>
              <w:rPr>
                <w:ins w:id="3506" w:author="Huawei" w:date="2022-09-29T18:49:00Z"/>
              </w:rPr>
            </w:pPr>
            <w:ins w:id="3507" w:author="Huawei" w:date="2022-09-29T18:49:00Z">
              <w:r w:rsidRPr="00691C10">
                <w:rPr>
                  <w:rFonts w:eastAsia="MS Mincho"/>
                </w:rPr>
                <w:t>-15≤ Q2 &lt; -6</w:t>
              </w:r>
            </w:ins>
          </w:p>
        </w:tc>
        <w:tc>
          <w:tcPr>
            <w:tcW w:w="0" w:type="auto"/>
            <w:shd w:val="clear" w:color="auto" w:fill="auto"/>
          </w:tcPr>
          <w:p w14:paraId="77C441F8" w14:textId="77777777" w:rsidR="003678E0" w:rsidRPr="00691C10" w:rsidRDefault="003678E0" w:rsidP="00653C5C">
            <w:pPr>
              <w:pStyle w:val="TAC"/>
              <w:rPr>
                <w:ins w:id="3508" w:author="Huawei" w:date="2022-09-29T18:49:00Z"/>
              </w:rPr>
            </w:pPr>
            <w:ins w:id="3509" w:author="Huawei" w:date="2022-09-29T18:49:00Z">
              <w:r w:rsidRPr="00691C10">
                <w:t>0</w:t>
              </w:r>
            </w:ins>
          </w:p>
        </w:tc>
        <w:tc>
          <w:tcPr>
            <w:tcW w:w="0" w:type="auto"/>
            <w:shd w:val="clear" w:color="auto" w:fill="auto"/>
          </w:tcPr>
          <w:p w14:paraId="3F23ACD9" w14:textId="77777777" w:rsidR="003678E0" w:rsidRPr="00691C10" w:rsidRDefault="003678E0" w:rsidP="00653C5C">
            <w:pPr>
              <w:pStyle w:val="TAC"/>
              <w:rPr>
                <w:ins w:id="3510" w:author="Huawei" w:date="2022-09-29T18:49:00Z"/>
              </w:rPr>
            </w:pPr>
            <w:ins w:id="3511" w:author="Huawei" w:date="2022-09-29T18:49:00Z">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56AACE15" w14:textId="77777777" w:rsidR="003678E0" w:rsidRPr="00691C10" w:rsidRDefault="003678E0" w:rsidP="00653C5C">
            <w:pPr>
              <w:pStyle w:val="TAC"/>
              <w:rPr>
                <w:ins w:id="3512" w:author="Huawei" w:date="2022-09-29T18:49:00Z"/>
                <w:lang w:val="en-US"/>
              </w:rPr>
            </w:pPr>
            <w:ins w:id="3513"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5D38594C" w14:textId="77777777" w:rsidTr="00653C5C">
        <w:trPr>
          <w:jc w:val="center"/>
          <w:ins w:id="3514" w:author="Huawei" w:date="2022-09-29T18:49:00Z"/>
        </w:trPr>
        <w:tc>
          <w:tcPr>
            <w:tcW w:w="0" w:type="auto"/>
            <w:vMerge/>
          </w:tcPr>
          <w:p w14:paraId="2989BC4A" w14:textId="77777777" w:rsidR="003678E0" w:rsidRPr="00691C10" w:rsidRDefault="003678E0" w:rsidP="00653C5C">
            <w:pPr>
              <w:pStyle w:val="TAC"/>
              <w:rPr>
                <w:ins w:id="3515" w:author="Huawei" w:date="2022-09-29T18:49:00Z"/>
                <w:lang w:val="en-US"/>
              </w:rPr>
            </w:pPr>
          </w:p>
        </w:tc>
        <w:tc>
          <w:tcPr>
            <w:tcW w:w="0" w:type="auto"/>
            <w:shd w:val="clear" w:color="auto" w:fill="auto"/>
          </w:tcPr>
          <w:p w14:paraId="24093EF9" w14:textId="77777777" w:rsidR="003678E0" w:rsidRPr="00691C10" w:rsidRDefault="003678E0" w:rsidP="00653C5C">
            <w:pPr>
              <w:pStyle w:val="TAC"/>
              <w:rPr>
                <w:ins w:id="3516" w:author="Huawei" w:date="2022-09-29T18:49:00Z"/>
              </w:rPr>
            </w:pPr>
            <w:ins w:id="3517" w:author="Huawei" w:date="2022-09-29T18:49:00Z">
              <w:r w:rsidRPr="00691C10">
                <w:t>1</w:t>
              </w:r>
            </w:ins>
          </w:p>
        </w:tc>
        <w:tc>
          <w:tcPr>
            <w:tcW w:w="0" w:type="auto"/>
            <w:shd w:val="clear" w:color="auto" w:fill="auto"/>
          </w:tcPr>
          <w:p w14:paraId="11C19301" w14:textId="77777777" w:rsidR="003678E0" w:rsidRPr="00691C10" w:rsidRDefault="003678E0" w:rsidP="00653C5C">
            <w:pPr>
              <w:pStyle w:val="TAC"/>
              <w:rPr>
                <w:ins w:id="3518" w:author="Huawei" w:date="2022-09-29T18:49:00Z"/>
              </w:rPr>
            </w:pPr>
            <w:ins w:id="3519" w:author="Huawei" w:date="2022-09-29T18:49:00Z">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A3137D9" w14:textId="77777777" w:rsidR="003678E0" w:rsidRPr="00691C10" w:rsidRDefault="003678E0" w:rsidP="00653C5C">
            <w:pPr>
              <w:pStyle w:val="TAC"/>
              <w:rPr>
                <w:ins w:id="3520" w:author="Huawei" w:date="2022-09-29T18:49:00Z"/>
                <w:lang w:val="en-US"/>
              </w:rPr>
            </w:pPr>
            <w:ins w:id="3521"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4149FAB5" w14:textId="77777777" w:rsidTr="00653C5C">
        <w:trPr>
          <w:jc w:val="center"/>
          <w:ins w:id="3522" w:author="Huawei" w:date="2022-09-29T18:49:00Z"/>
        </w:trPr>
        <w:tc>
          <w:tcPr>
            <w:tcW w:w="0" w:type="auto"/>
            <w:vMerge w:val="restart"/>
          </w:tcPr>
          <w:p w14:paraId="55C68DCD" w14:textId="77777777" w:rsidR="003678E0" w:rsidRPr="00691C10" w:rsidRDefault="003678E0" w:rsidP="00653C5C">
            <w:pPr>
              <w:pStyle w:val="TAC"/>
              <w:rPr>
                <w:ins w:id="3523" w:author="Huawei" w:date="2022-09-29T18:49:00Z"/>
                <w:rFonts w:eastAsia="MS Mincho"/>
              </w:rPr>
            </w:pPr>
            <w:ins w:id="3524"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3D3ADF78" w14:textId="77777777" w:rsidR="003678E0" w:rsidRPr="00691C10" w:rsidRDefault="003678E0" w:rsidP="00653C5C">
            <w:pPr>
              <w:pStyle w:val="TAC"/>
              <w:rPr>
                <w:ins w:id="3525" w:author="Huawei" w:date="2022-09-29T18:49:00Z"/>
              </w:rPr>
            </w:pPr>
            <w:ins w:id="3526" w:author="Huawei" w:date="2022-09-29T18:49:00Z">
              <w:r w:rsidRPr="00691C10">
                <w:t>0</w:t>
              </w:r>
            </w:ins>
          </w:p>
        </w:tc>
        <w:tc>
          <w:tcPr>
            <w:tcW w:w="0" w:type="auto"/>
            <w:shd w:val="clear" w:color="auto" w:fill="auto"/>
          </w:tcPr>
          <w:p w14:paraId="169BCAF3" w14:textId="77777777" w:rsidR="003678E0" w:rsidRPr="00691C10" w:rsidRDefault="003678E0" w:rsidP="00653C5C">
            <w:pPr>
              <w:pStyle w:val="TAC"/>
              <w:rPr>
                <w:ins w:id="3527" w:author="Huawei" w:date="2022-09-29T18:49:00Z"/>
                <w:lang w:eastAsia="zh-CN"/>
              </w:rPr>
            </w:pPr>
            <w:ins w:id="3528" w:author="Huawei" w:date="2022-09-29T18:49:00Z">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71C58346" w14:textId="77777777" w:rsidR="003678E0" w:rsidRPr="00691C10" w:rsidRDefault="003678E0" w:rsidP="00653C5C">
            <w:pPr>
              <w:pStyle w:val="TAC"/>
              <w:rPr>
                <w:ins w:id="3529" w:author="Huawei" w:date="2022-09-29T18:49:00Z"/>
                <w:lang w:val="en-US" w:eastAsia="zh-CN"/>
              </w:rPr>
            </w:pPr>
            <w:ins w:id="3530"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0A9E70BA" w14:textId="77777777" w:rsidTr="00653C5C">
        <w:trPr>
          <w:jc w:val="center"/>
          <w:ins w:id="3531" w:author="Huawei" w:date="2022-09-29T18:49:00Z"/>
        </w:trPr>
        <w:tc>
          <w:tcPr>
            <w:tcW w:w="0" w:type="auto"/>
            <w:vMerge/>
          </w:tcPr>
          <w:p w14:paraId="4E23C958" w14:textId="77777777" w:rsidR="003678E0" w:rsidRPr="00691C10" w:rsidRDefault="003678E0" w:rsidP="00653C5C">
            <w:pPr>
              <w:pStyle w:val="TAC"/>
              <w:rPr>
                <w:ins w:id="3532" w:author="Huawei" w:date="2022-09-29T18:49:00Z"/>
                <w:rFonts w:eastAsia="MS Mincho"/>
                <w:lang w:val="en-US"/>
              </w:rPr>
            </w:pPr>
          </w:p>
        </w:tc>
        <w:tc>
          <w:tcPr>
            <w:tcW w:w="0" w:type="auto"/>
            <w:shd w:val="clear" w:color="auto" w:fill="auto"/>
          </w:tcPr>
          <w:p w14:paraId="4DF01BC5" w14:textId="77777777" w:rsidR="003678E0" w:rsidRPr="00691C10" w:rsidRDefault="003678E0" w:rsidP="00653C5C">
            <w:pPr>
              <w:pStyle w:val="TAC"/>
              <w:rPr>
                <w:ins w:id="3533" w:author="Huawei" w:date="2022-09-29T18:49:00Z"/>
              </w:rPr>
            </w:pPr>
            <w:ins w:id="3534" w:author="Huawei" w:date="2022-09-29T18:49:00Z">
              <w:r w:rsidRPr="00691C10">
                <w:t>1</w:t>
              </w:r>
            </w:ins>
          </w:p>
        </w:tc>
        <w:tc>
          <w:tcPr>
            <w:tcW w:w="0" w:type="auto"/>
            <w:shd w:val="clear" w:color="auto" w:fill="auto"/>
          </w:tcPr>
          <w:p w14:paraId="0F663680" w14:textId="77777777" w:rsidR="003678E0" w:rsidRPr="00691C10" w:rsidRDefault="003678E0" w:rsidP="00653C5C">
            <w:pPr>
              <w:pStyle w:val="TAC"/>
              <w:rPr>
                <w:ins w:id="3535" w:author="Huawei" w:date="2022-09-29T18:49:00Z"/>
                <w:lang w:eastAsia="zh-CN"/>
              </w:rPr>
            </w:pPr>
            <w:ins w:id="3536" w:author="Huawei" w:date="2022-09-29T18:49:00Z">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5F458F7C" w14:textId="77777777" w:rsidR="003678E0" w:rsidRPr="00691C10" w:rsidRDefault="003678E0" w:rsidP="00653C5C">
            <w:pPr>
              <w:pStyle w:val="TAC"/>
              <w:rPr>
                <w:ins w:id="3537" w:author="Huawei" w:date="2022-09-29T18:49:00Z"/>
                <w:lang w:val="en-US" w:eastAsia="zh-CN"/>
              </w:rPr>
            </w:pPr>
            <w:ins w:id="3538"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1A877187" w14:textId="77777777" w:rsidTr="00653C5C">
        <w:trPr>
          <w:jc w:val="center"/>
          <w:ins w:id="3539" w:author="Huawei" w:date="2022-09-29T18:49:00Z"/>
        </w:trPr>
        <w:tc>
          <w:tcPr>
            <w:tcW w:w="0" w:type="auto"/>
          </w:tcPr>
          <w:p w14:paraId="7B573987" w14:textId="77777777" w:rsidR="003678E0" w:rsidRPr="00691C10" w:rsidRDefault="003678E0" w:rsidP="00653C5C">
            <w:pPr>
              <w:pStyle w:val="TAC"/>
              <w:rPr>
                <w:ins w:id="3540" w:author="Huawei" w:date="2022-09-29T18:49:00Z"/>
                <w:rFonts w:eastAsia="MS Mincho"/>
                <w:lang w:val="en-US"/>
              </w:rPr>
            </w:pPr>
            <w:ins w:id="3541" w:author="Huawei" w:date="2022-09-29T18:49:00Z">
              <w:r w:rsidRPr="00691C10">
                <w:rPr>
                  <w:rFonts w:eastAsia="MS Mincho"/>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E574" w14:textId="77777777" w:rsidR="003678E0" w:rsidRPr="00691C10" w:rsidRDefault="003678E0" w:rsidP="00653C5C">
            <w:pPr>
              <w:pStyle w:val="TAC"/>
              <w:rPr>
                <w:ins w:id="3542" w:author="Huawei" w:date="2022-09-29T18:49:00Z"/>
                <w:rFonts w:eastAsia="MS Mincho"/>
              </w:rPr>
            </w:pPr>
            <w:ins w:id="3543" w:author="Huawei" w:date="2022-09-29T18:49:00Z">
              <w:r w:rsidRPr="00691C10">
                <w:rPr>
                  <w:rFonts w:eastAsia="MS Mincho"/>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8542" w14:textId="77777777" w:rsidR="003678E0" w:rsidRPr="00691C10" w:rsidRDefault="003678E0" w:rsidP="00653C5C">
            <w:pPr>
              <w:pStyle w:val="TAC"/>
              <w:rPr>
                <w:ins w:id="3544" w:author="Huawei" w:date="2022-09-29T18:49:00Z"/>
              </w:rPr>
            </w:pPr>
            <w:ins w:id="3545"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00F5" w14:textId="77777777" w:rsidR="003678E0" w:rsidRPr="00691C10" w:rsidRDefault="003678E0" w:rsidP="00653C5C">
            <w:pPr>
              <w:pStyle w:val="TAC"/>
              <w:rPr>
                <w:ins w:id="3546" w:author="Huawei" w:date="2022-09-29T18:49:00Z"/>
              </w:rPr>
            </w:pPr>
            <w:ins w:id="3547" w:author="Huawei" w:date="2022-09-29T18:49:00Z">
              <w:r w:rsidRPr="00691C10">
                <w:t>5 x TRSS (Note 1)</w:t>
              </w:r>
            </w:ins>
          </w:p>
        </w:tc>
      </w:tr>
      <w:tr w:rsidR="003678E0" w:rsidRPr="00691C10" w14:paraId="7A63D82B" w14:textId="77777777" w:rsidTr="00653C5C">
        <w:trPr>
          <w:jc w:val="center"/>
          <w:ins w:id="3548" w:author="Huawei" w:date="2022-09-29T18:49:00Z"/>
        </w:trPr>
        <w:tc>
          <w:tcPr>
            <w:tcW w:w="0" w:type="auto"/>
            <w:gridSpan w:val="4"/>
          </w:tcPr>
          <w:p w14:paraId="591AF633" w14:textId="77777777" w:rsidR="003678E0" w:rsidRPr="00691C10" w:rsidRDefault="003678E0" w:rsidP="00653C5C">
            <w:pPr>
              <w:pStyle w:val="TAN"/>
              <w:rPr>
                <w:ins w:id="3549" w:author="Huawei" w:date="2022-09-29T18:49:00Z"/>
              </w:rPr>
            </w:pPr>
            <w:ins w:id="3550" w:author="Huawei" w:date="2022-09-29T18:49:00Z">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ins>
          </w:p>
        </w:tc>
      </w:tr>
    </w:tbl>
    <w:p w14:paraId="6368DB10" w14:textId="77777777" w:rsidR="003678E0" w:rsidRPr="00691C10" w:rsidRDefault="003678E0" w:rsidP="003678E0">
      <w:pPr>
        <w:rPr>
          <w:ins w:id="3551" w:author="Huawei" w:date="2022-09-29T18:49:00Z"/>
        </w:rPr>
      </w:pPr>
    </w:p>
    <w:p w14:paraId="48A8CEF3" w14:textId="77777777" w:rsidR="003678E0" w:rsidRPr="00691C10" w:rsidRDefault="003678E0" w:rsidP="003678E0">
      <w:pPr>
        <w:pStyle w:val="TH"/>
        <w:rPr>
          <w:ins w:id="3552" w:author="Huawei" w:date="2022-09-29T18:49:00Z"/>
          <w:snapToGrid w:val="0"/>
        </w:rPr>
      </w:pPr>
      <w:ins w:id="3553" w:author="Huawei" w:date="2022-09-29T18:49:00Z">
        <w:r w:rsidRPr="00691C10">
          <w:rPr>
            <w:snapToGrid w:val="0"/>
          </w:rPr>
          <w:t xml:space="preserve">Table </w:t>
        </w:r>
        <w:r>
          <w:rPr>
            <w:snapToGrid w:val="0"/>
          </w:rPr>
          <w:t>8.13A.</w:t>
        </w:r>
        <w:r w:rsidRPr="00691C10">
          <w:rPr>
            <w:snapToGrid w:val="0"/>
          </w:rPr>
          <w:t>3.1.1.1-2: Void</w:t>
        </w:r>
      </w:ins>
    </w:p>
    <w:p w14:paraId="0F182DD3" w14:textId="77777777" w:rsidR="003678E0" w:rsidRPr="00691C10" w:rsidRDefault="003678E0" w:rsidP="003678E0">
      <w:pPr>
        <w:rPr>
          <w:ins w:id="3554" w:author="Huawei" w:date="2022-09-29T18:49:00Z"/>
        </w:rPr>
      </w:pPr>
    </w:p>
    <w:p w14:paraId="2DA2C08F" w14:textId="77777777" w:rsidR="003678E0" w:rsidRDefault="003678E0" w:rsidP="003678E0">
      <w:pPr>
        <w:rPr>
          <w:ins w:id="3555" w:author="Huawei" w:date="2022-10-14T16:11:00Z"/>
          <w:rFonts w:eastAsia="SimSun"/>
        </w:rPr>
      </w:pPr>
      <w:ins w:id="3556" w:author="Huawei" w:date="2022-09-29T18:49:00Z">
        <w:r w:rsidRPr="00691C10">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 xml:space="preserve">Table </w:t>
        </w:r>
        <w:r>
          <w:rPr>
            <w:snapToGrid w:val="0"/>
          </w:rPr>
          <w:t>8.13A.</w:t>
        </w:r>
        <w:r w:rsidRPr="00691C10">
          <w:rPr>
            <w:snapToGrid w:val="0"/>
          </w:rPr>
          <w:t>3.1.1.1-3</w:t>
        </w:r>
        <w:r w:rsidRPr="00691C10">
          <w:t xml:space="preserve">. </w:t>
        </w:r>
      </w:ins>
      <w:ins w:id="3557" w:author="Huawei" w:date="2022-09-29T18:49:00Z">
        <w:r w:rsidRPr="00691C10">
          <w:rPr>
            <w:position w:val="-14"/>
          </w:rPr>
          <w:object w:dxaOrig="499" w:dyaOrig="380" w14:anchorId="718E8B72">
            <v:shape id="_x0000_i1032" type="#_x0000_t75" style="width:19.8pt;height:19.8pt" o:ole="">
              <v:imagedata r:id="rId18" o:title=""/>
            </v:shape>
            <o:OLEObject Type="Embed" ProgID="Equation.3" ShapeID="_x0000_i1032" DrawAspect="Content" ObjectID="_1729078586" r:id="rId28"/>
          </w:object>
        </w:r>
      </w:ins>
      <w:ins w:id="3558" w:author="Huawei" w:date="2022-09-29T18:49:00Z">
        <w:r w:rsidRPr="00691C10">
          <w:t xml:space="preserve"> is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SimSun"/>
          </w:rPr>
          <w:t>.</w:t>
        </w:r>
      </w:ins>
    </w:p>
    <w:p w14:paraId="57C1FDAC" w14:textId="77777777" w:rsidR="003678E0" w:rsidRPr="00691C10" w:rsidRDefault="003678E0" w:rsidP="003678E0">
      <w:pPr>
        <w:rPr>
          <w:ins w:id="3559" w:author="Huawei" w:date="2022-10-18T11:59:00Z"/>
          <w:rFonts w:eastAsia="SimSun"/>
          <w:lang w:eastAsia="zh-CN"/>
        </w:rPr>
      </w:pPr>
      <w:ins w:id="3560" w:author="Huawei" w:date="2022-10-18T11:59:00Z">
        <w:r w:rsidRPr="00691C10">
          <w:rPr>
            <w:lang w:val="en-US" w:eastAsia="zh-CN"/>
          </w:rPr>
          <w:t>K</w:t>
        </w:r>
        <w:r>
          <w:rPr>
            <w:vertAlign w:val="subscript"/>
            <w:lang w:val="en-US" w:eastAsia="zh-CN"/>
          </w:rPr>
          <w:t>SAT</w:t>
        </w:r>
        <w:r w:rsidRPr="00DB41D5">
          <w:rPr>
            <w:rFonts w:eastAsia="SimSun"/>
            <w:lang w:eastAsia="zh-CN"/>
          </w:rPr>
          <w:t xml:space="preserve"> is </w:t>
        </w:r>
        <w:r>
          <w:rPr>
            <w:rFonts w:eastAsia="SimSun"/>
            <w:lang w:eastAsia="zh-CN"/>
          </w:rPr>
          <w:t xml:space="preserve">the </w:t>
        </w:r>
        <w:r w:rsidRPr="00DB41D5">
          <w:rPr>
            <w:rFonts w:eastAsia="SimSun"/>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 xml:space="preserve">=[TBD] if NGSO satellites are monitored.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=1 if GSO satellites are monitored.</w:t>
        </w:r>
      </w:ins>
    </w:p>
    <w:p w14:paraId="482D9383" w14:textId="77777777" w:rsidR="003678E0" w:rsidRPr="00691C10" w:rsidRDefault="003678E0" w:rsidP="003678E0">
      <w:pPr>
        <w:pStyle w:val="TH"/>
        <w:rPr>
          <w:ins w:id="3561" w:author="Huawei" w:date="2022-09-29T18:49:00Z"/>
        </w:rPr>
      </w:pPr>
      <w:ins w:id="3562" w:author="Huawei" w:date="2022-09-29T18:49:00Z">
        <w:r w:rsidRPr="00691C10">
          <w:rPr>
            <w:snapToGrid w:val="0"/>
          </w:rPr>
          <w:t xml:space="preserve">Table </w:t>
        </w:r>
        <w:r>
          <w:rPr>
            <w:snapToGrid w:val="0"/>
          </w:rPr>
          <w:t>8.13A.</w:t>
        </w:r>
        <w:r w:rsidRPr="00691C10">
          <w:rPr>
            <w:snapToGrid w:val="0"/>
          </w:rPr>
          <w:t xml:space="preserve">3.1.1.1-3: </w:t>
        </w:r>
        <w:r w:rsidRPr="00691C10">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678E0" w:rsidRPr="00691C10" w14:paraId="264D5DCD" w14:textId="77777777" w:rsidTr="00653C5C">
        <w:trPr>
          <w:jc w:val="center"/>
          <w:ins w:id="3563" w:author="Huawei" w:date="2022-09-29T18:49:00Z"/>
        </w:trPr>
        <w:tc>
          <w:tcPr>
            <w:tcW w:w="2231" w:type="dxa"/>
            <w:shd w:val="clear" w:color="auto" w:fill="auto"/>
            <w:vAlign w:val="center"/>
          </w:tcPr>
          <w:p w14:paraId="1780F53D" w14:textId="77777777" w:rsidR="003678E0" w:rsidRPr="00691C10" w:rsidRDefault="003678E0" w:rsidP="00653C5C">
            <w:pPr>
              <w:pStyle w:val="TAH"/>
              <w:rPr>
                <w:ins w:id="3564" w:author="Huawei" w:date="2022-09-29T18:49:00Z"/>
                <w:rFonts w:eastAsia="SimSun"/>
              </w:rPr>
            </w:pPr>
            <w:ins w:id="3565" w:author="Huawei" w:date="2022-09-29T18:49:00Z">
              <w:r w:rsidRPr="00691C10">
                <w:rPr>
                  <w:rFonts w:cs="Arial"/>
                  <w:i/>
                </w:rPr>
                <w:t>measGapSharingScheme</w:t>
              </w:r>
            </w:ins>
          </w:p>
        </w:tc>
        <w:tc>
          <w:tcPr>
            <w:tcW w:w="2374" w:type="dxa"/>
            <w:shd w:val="clear" w:color="auto" w:fill="auto"/>
            <w:vAlign w:val="center"/>
          </w:tcPr>
          <w:p w14:paraId="494CE72C" w14:textId="77777777" w:rsidR="003678E0" w:rsidRPr="00691C10" w:rsidRDefault="003678E0" w:rsidP="00653C5C">
            <w:pPr>
              <w:pStyle w:val="TAH"/>
              <w:rPr>
                <w:ins w:id="3566" w:author="Huawei" w:date="2022-09-29T18:49:00Z"/>
                <w:rFonts w:eastAsia="SimSun"/>
              </w:rPr>
            </w:pPr>
            <w:ins w:id="3567" w:author="Huawei" w:date="2022-09-29T18:49:00Z">
              <w:r w:rsidRPr="00691C10">
                <w:rPr>
                  <w:rFonts w:eastAsia="SimSun"/>
                </w:rPr>
                <w:t>Value of X (%)</w:t>
              </w:r>
            </w:ins>
          </w:p>
        </w:tc>
      </w:tr>
      <w:tr w:rsidR="003678E0" w:rsidRPr="00691C10" w14:paraId="16FDF65C" w14:textId="77777777" w:rsidTr="00653C5C">
        <w:trPr>
          <w:jc w:val="center"/>
          <w:ins w:id="3568" w:author="Huawei" w:date="2022-09-29T18:49:00Z"/>
        </w:trPr>
        <w:tc>
          <w:tcPr>
            <w:tcW w:w="2231" w:type="dxa"/>
            <w:shd w:val="clear" w:color="auto" w:fill="auto"/>
            <w:vAlign w:val="center"/>
          </w:tcPr>
          <w:p w14:paraId="01143AA6" w14:textId="77777777" w:rsidR="003678E0" w:rsidRPr="00691C10" w:rsidRDefault="003678E0" w:rsidP="00653C5C">
            <w:pPr>
              <w:pStyle w:val="TAC"/>
              <w:rPr>
                <w:ins w:id="3569" w:author="Huawei" w:date="2022-09-29T18:49:00Z"/>
                <w:rFonts w:eastAsia="SimSun"/>
              </w:rPr>
            </w:pPr>
            <w:ins w:id="3570" w:author="Huawei" w:date="2022-09-29T18:49:00Z">
              <w:r w:rsidRPr="00691C10">
                <w:rPr>
                  <w:rFonts w:eastAsia="SimSun"/>
                </w:rPr>
                <w:t>‘00’</w:t>
              </w:r>
            </w:ins>
          </w:p>
        </w:tc>
        <w:tc>
          <w:tcPr>
            <w:tcW w:w="2374" w:type="dxa"/>
            <w:shd w:val="clear" w:color="auto" w:fill="auto"/>
            <w:vAlign w:val="center"/>
          </w:tcPr>
          <w:p w14:paraId="001A9620" w14:textId="77777777" w:rsidR="003678E0" w:rsidRPr="00691C10" w:rsidRDefault="003678E0" w:rsidP="00653C5C">
            <w:pPr>
              <w:pStyle w:val="TAC"/>
              <w:rPr>
                <w:ins w:id="3571" w:author="Huawei" w:date="2022-09-29T18:49:00Z"/>
                <w:rFonts w:eastAsia="SimSun"/>
              </w:rPr>
            </w:pPr>
            <w:ins w:id="3572" w:author="Huawei" w:date="2022-09-29T18:49:00Z">
              <w:r w:rsidRPr="00691C10">
                <w:rPr>
                  <w:position w:val="-32"/>
                </w:rPr>
                <w:object w:dxaOrig="859" w:dyaOrig="700" w14:anchorId="04887F31">
                  <v:shape id="_x0000_i1033" type="#_x0000_t75" style="width:35.4pt;height:32.4pt" o:ole="">
                    <v:imagedata r:id="rId20" o:title=""/>
                  </v:shape>
                  <o:OLEObject Type="Embed" ProgID="Equation.3" ShapeID="_x0000_i1033" DrawAspect="Content" ObjectID="_1729078587" r:id="rId29"/>
                </w:object>
              </w:r>
            </w:ins>
          </w:p>
        </w:tc>
      </w:tr>
      <w:tr w:rsidR="003678E0" w:rsidRPr="00691C10" w14:paraId="7EADFBCC" w14:textId="77777777" w:rsidTr="00653C5C">
        <w:trPr>
          <w:jc w:val="center"/>
          <w:ins w:id="3573" w:author="Huawei" w:date="2022-09-29T18:49:00Z"/>
        </w:trPr>
        <w:tc>
          <w:tcPr>
            <w:tcW w:w="2231" w:type="dxa"/>
            <w:shd w:val="clear" w:color="auto" w:fill="auto"/>
            <w:vAlign w:val="center"/>
          </w:tcPr>
          <w:p w14:paraId="27E0F742" w14:textId="77777777" w:rsidR="003678E0" w:rsidRPr="00691C10" w:rsidRDefault="003678E0" w:rsidP="00653C5C">
            <w:pPr>
              <w:pStyle w:val="TAC"/>
              <w:rPr>
                <w:ins w:id="3574" w:author="Huawei" w:date="2022-09-29T18:49:00Z"/>
                <w:rFonts w:eastAsia="SimSun"/>
              </w:rPr>
            </w:pPr>
            <w:ins w:id="3575" w:author="Huawei" w:date="2022-09-29T18:49:00Z">
              <w:r w:rsidRPr="00691C10">
                <w:rPr>
                  <w:rFonts w:eastAsia="SimSun"/>
                </w:rPr>
                <w:t>‘01’</w:t>
              </w:r>
            </w:ins>
          </w:p>
        </w:tc>
        <w:tc>
          <w:tcPr>
            <w:tcW w:w="2374" w:type="dxa"/>
            <w:shd w:val="clear" w:color="auto" w:fill="auto"/>
            <w:vAlign w:val="center"/>
          </w:tcPr>
          <w:p w14:paraId="7C7A6628" w14:textId="77777777" w:rsidR="003678E0" w:rsidRPr="00691C10" w:rsidRDefault="003678E0" w:rsidP="00653C5C">
            <w:pPr>
              <w:pStyle w:val="TAC"/>
              <w:rPr>
                <w:ins w:id="3576" w:author="Huawei" w:date="2022-09-29T18:49:00Z"/>
                <w:rFonts w:eastAsia="SimSun"/>
              </w:rPr>
            </w:pPr>
            <w:ins w:id="3577" w:author="Huawei" w:date="2022-09-29T18:49:00Z">
              <w:r w:rsidRPr="00691C10">
                <w:rPr>
                  <w:rFonts w:eastAsia="SimSun"/>
                </w:rPr>
                <w:t>50</w:t>
              </w:r>
            </w:ins>
          </w:p>
        </w:tc>
      </w:tr>
      <w:tr w:rsidR="003678E0" w:rsidRPr="00691C10" w14:paraId="1D64D749" w14:textId="77777777" w:rsidTr="00653C5C">
        <w:trPr>
          <w:jc w:val="center"/>
          <w:ins w:id="3578" w:author="Huawei" w:date="2022-09-29T18:49:00Z"/>
        </w:trPr>
        <w:tc>
          <w:tcPr>
            <w:tcW w:w="2231" w:type="dxa"/>
            <w:shd w:val="clear" w:color="auto" w:fill="auto"/>
            <w:vAlign w:val="center"/>
          </w:tcPr>
          <w:p w14:paraId="73A1B745" w14:textId="77777777" w:rsidR="003678E0" w:rsidRPr="00691C10" w:rsidRDefault="003678E0" w:rsidP="00653C5C">
            <w:pPr>
              <w:pStyle w:val="TAC"/>
              <w:rPr>
                <w:ins w:id="3579" w:author="Huawei" w:date="2022-09-29T18:49:00Z"/>
                <w:rFonts w:eastAsia="SimSun"/>
              </w:rPr>
            </w:pPr>
            <w:ins w:id="3580" w:author="Huawei" w:date="2022-09-29T18:49:00Z">
              <w:r w:rsidRPr="00691C10">
                <w:rPr>
                  <w:rFonts w:eastAsia="SimSun"/>
                </w:rPr>
                <w:t>‘10’</w:t>
              </w:r>
            </w:ins>
          </w:p>
        </w:tc>
        <w:tc>
          <w:tcPr>
            <w:tcW w:w="2374" w:type="dxa"/>
            <w:shd w:val="clear" w:color="auto" w:fill="auto"/>
            <w:vAlign w:val="center"/>
          </w:tcPr>
          <w:p w14:paraId="1E00BD24" w14:textId="77777777" w:rsidR="003678E0" w:rsidRPr="00691C10" w:rsidRDefault="003678E0" w:rsidP="00653C5C">
            <w:pPr>
              <w:pStyle w:val="TAC"/>
              <w:rPr>
                <w:ins w:id="3581" w:author="Huawei" w:date="2022-09-29T18:49:00Z"/>
                <w:rFonts w:eastAsia="SimSun"/>
              </w:rPr>
            </w:pPr>
            <w:ins w:id="3582" w:author="Huawei" w:date="2022-09-29T18:49:00Z">
              <w:r w:rsidRPr="00691C10">
                <w:rPr>
                  <w:rFonts w:eastAsia="SimSun"/>
                </w:rPr>
                <w:t>75</w:t>
              </w:r>
            </w:ins>
          </w:p>
        </w:tc>
      </w:tr>
      <w:tr w:rsidR="003678E0" w:rsidRPr="00691C10" w14:paraId="0CD8CE2E" w14:textId="77777777" w:rsidTr="00653C5C">
        <w:trPr>
          <w:jc w:val="center"/>
          <w:ins w:id="3583" w:author="Huawei" w:date="2022-09-29T18:49:00Z"/>
        </w:trPr>
        <w:tc>
          <w:tcPr>
            <w:tcW w:w="2231" w:type="dxa"/>
            <w:shd w:val="clear" w:color="auto" w:fill="auto"/>
            <w:vAlign w:val="center"/>
          </w:tcPr>
          <w:p w14:paraId="40A3D0C1" w14:textId="77777777" w:rsidR="003678E0" w:rsidRPr="00691C10" w:rsidRDefault="003678E0" w:rsidP="00653C5C">
            <w:pPr>
              <w:pStyle w:val="TAC"/>
              <w:rPr>
                <w:ins w:id="3584" w:author="Huawei" w:date="2022-09-29T18:49:00Z"/>
                <w:rFonts w:eastAsia="SimSun"/>
              </w:rPr>
            </w:pPr>
            <w:ins w:id="3585" w:author="Huawei" w:date="2022-09-29T18:49:00Z">
              <w:r w:rsidRPr="00691C10">
                <w:rPr>
                  <w:rFonts w:eastAsia="SimSun"/>
                </w:rPr>
                <w:t>‘11’</w:t>
              </w:r>
            </w:ins>
          </w:p>
        </w:tc>
        <w:tc>
          <w:tcPr>
            <w:tcW w:w="2374" w:type="dxa"/>
            <w:shd w:val="clear" w:color="auto" w:fill="auto"/>
            <w:vAlign w:val="center"/>
          </w:tcPr>
          <w:p w14:paraId="678C4FA8" w14:textId="77777777" w:rsidR="003678E0" w:rsidRPr="00691C10" w:rsidRDefault="003678E0" w:rsidP="00653C5C">
            <w:pPr>
              <w:pStyle w:val="TAC"/>
              <w:rPr>
                <w:ins w:id="3586" w:author="Huawei" w:date="2022-09-29T18:49:00Z"/>
                <w:rFonts w:eastAsia="SimSun"/>
              </w:rPr>
            </w:pPr>
            <w:ins w:id="3587" w:author="Huawei" w:date="2022-09-29T18:49:00Z">
              <w:r w:rsidRPr="00691C10">
                <w:rPr>
                  <w:rFonts w:eastAsia="SimSun"/>
                </w:rPr>
                <w:t>87.5</w:t>
              </w:r>
            </w:ins>
          </w:p>
        </w:tc>
      </w:tr>
    </w:tbl>
    <w:p w14:paraId="746A6EA2" w14:textId="77777777" w:rsidR="003678E0" w:rsidRPr="00691C10" w:rsidRDefault="003678E0" w:rsidP="003678E0">
      <w:pPr>
        <w:rPr>
          <w:ins w:id="3588" w:author="Huawei" w:date="2022-09-29T18:49:00Z"/>
          <w:rFonts w:eastAsia="SimSun"/>
        </w:rPr>
      </w:pPr>
    </w:p>
    <w:p w14:paraId="32233856" w14:textId="77777777" w:rsidR="003678E0" w:rsidRPr="00691C10" w:rsidRDefault="003678E0" w:rsidP="003678E0">
      <w:pPr>
        <w:pStyle w:val="TH"/>
        <w:rPr>
          <w:ins w:id="3589" w:author="Huawei" w:date="2022-09-29T18:49:00Z"/>
        </w:rPr>
      </w:pPr>
      <w:ins w:id="3590" w:author="Huawei" w:date="2022-09-29T18:49:00Z">
        <w:r w:rsidRPr="00691C10">
          <w:rPr>
            <w:snapToGrid w:val="0"/>
          </w:rPr>
          <w:t xml:space="preserve">Table </w:t>
        </w:r>
        <w:r>
          <w:rPr>
            <w:snapToGrid w:val="0"/>
          </w:rPr>
          <w:t>8.13A.</w:t>
        </w:r>
        <w:r w:rsidRPr="00691C10">
          <w:rPr>
            <w:snapToGrid w:val="0"/>
          </w:rPr>
          <w:t xml:space="preserve">3.1.1.1-4: </w:t>
        </w:r>
        <w:r w:rsidRPr="00691C10">
          <w:t xml:space="preserve">Requirement on </w:t>
        </w:r>
        <w:r w:rsidRPr="00691C10">
          <w:rPr>
            <w:rFonts w:hint="eastAsia"/>
            <w:lang w:eastAsia="zh-CN"/>
          </w:rPr>
          <w:t xml:space="preserve">cell </w:t>
        </w:r>
        <w:r w:rsidRPr="00691C10">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3678E0" w:rsidRPr="00691C10" w14:paraId="652B4BDC" w14:textId="77777777" w:rsidTr="00653C5C">
        <w:trPr>
          <w:jc w:val="center"/>
          <w:ins w:id="3591" w:author="Huawei" w:date="2022-09-29T18:49:00Z"/>
        </w:trPr>
        <w:tc>
          <w:tcPr>
            <w:tcW w:w="0" w:type="auto"/>
          </w:tcPr>
          <w:p w14:paraId="0C34FBE9" w14:textId="77777777" w:rsidR="003678E0" w:rsidRPr="00691C10" w:rsidRDefault="003678E0" w:rsidP="00653C5C">
            <w:pPr>
              <w:pStyle w:val="TAH"/>
              <w:rPr>
                <w:ins w:id="3592" w:author="Huawei" w:date="2022-09-29T18:49:00Z"/>
              </w:rPr>
            </w:pPr>
            <w:ins w:id="3593" w:author="Huawei" w:date="2022-09-29T18:49:00Z">
              <w:r w:rsidRPr="00691C10">
                <w:rPr>
                  <w:rFonts w:hint="eastAsia"/>
                  <w:lang w:eastAsia="zh-CN"/>
                </w:rPr>
                <w:t xml:space="preserve">Neighouring </w:t>
              </w:r>
              <w:r w:rsidRPr="00691C10">
                <w:rPr>
                  <w:rFonts w:eastAsia="MS Mincho"/>
                </w:rPr>
                <w:t>cell SCH Ês/Iot: Q2 [dB]</w:t>
              </w:r>
            </w:ins>
          </w:p>
        </w:tc>
        <w:tc>
          <w:tcPr>
            <w:tcW w:w="0" w:type="auto"/>
            <w:shd w:val="clear" w:color="auto" w:fill="auto"/>
          </w:tcPr>
          <w:p w14:paraId="67B0C3C1" w14:textId="77777777" w:rsidR="003678E0" w:rsidRPr="00691C10" w:rsidRDefault="003678E0" w:rsidP="00653C5C">
            <w:pPr>
              <w:pStyle w:val="TAH"/>
              <w:rPr>
                <w:ins w:id="3594" w:author="Huawei" w:date="2022-09-29T18:49:00Z"/>
              </w:rPr>
            </w:pPr>
            <w:ins w:id="3595" w:author="Huawei" w:date="2022-09-29T18:49:00Z">
              <w:r w:rsidRPr="00691C10">
                <w:t>Gap pattern ID</w:t>
              </w:r>
            </w:ins>
          </w:p>
        </w:tc>
        <w:tc>
          <w:tcPr>
            <w:tcW w:w="0" w:type="auto"/>
            <w:shd w:val="clear" w:color="auto" w:fill="auto"/>
          </w:tcPr>
          <w:p w14:paraId="0352A01A" w14:textId="77777777" w:rsidR="003678E0" w:rsidRPr="00691C10" w:rsidRDefault="003678E0" w:rsidP="00653C5C">
            <w:pPr>
              <w:pStyle w:val="TAH"/>
              <w:rPr>
                <w:ins w:id="3596" w:author="Huawei" w:date="2022-09-29T18:49:00Z"/>
              </w:rPr>
            </w:pPr>
            <w:ins w:id="3597" w:author="Huawei" w:date="2022-09-29T18:49:00Z">
              <w:r w:rsidRPr="00691C10">
                <w:t>Cell identification delay (T</w:t>
              </w:r>
              <w:r w:rsidRPr="00691C10">
                <w:rPr>
                  <w:vertAlign w:val="subscript"/>
                </w:rPr>
                <w:t>identify_intra_UE cat M1)</w:t>
              </w:r>
              <w:r w:rsidRPr="00691C10">
                <w:t xml:space="preserve"> </w:t>
              </w:r>
            </w:ins>
          </w:p>
        </w:tc>
        <w:tc>
          <w:tcPr>
            <w:tcW w:w="0" w:type="auto"/>
            <w:shd w:val="clear" w:color="auto" w:fill="auto"/>
          </w:tcPr>
          <w:p w14:paraId="13D4C8E2" w14:textId="77777777" w:rsidR="003678E0" w:rsidRPr="00691C10" w:rsidRDefault="003678E0" w:rsidP="00653C5C">
            <w:pPr>
              <w:pStyle w:val="TAH"/>
              <w:rPr>
                <w:ins w:id="3598" w:author="Huawei" w:date="2022-09-29T18:49:00Z"/>
              </w:rPr>
            </w:pPr>
            <w:ins w:id="3599" w:author="Huawei" w:date="2022-09-29T18:49:00Z">
              <w:r w:rsidRPr="00691C10">
                <w:t>Measurement delay (T</w:t>
              </w:r>
              <w:r w:rsidRPr="00691C10">
                <w:rPr>
                  <w:vertAlign w:val="subscript"/>
                </w:rPr>
                <w:t>measure_intra_UE cat M1)</w:t>
              </w:r>
            </w:ins>
          </w:p>
        </w:tc>
      </w:tr>
      <w:tr w:rsidR="003678E0" w:rsidRPr="00691C10" w14:paraId="6F9AFE79" w14:textId="77777777" w:rsidTr="00653C5C">
        <w:trPr>
          <w:jc w:val="center"/>
          <w:ins w:id="3600" w:author="Huawei" w:date="2022-09-29T18:49:00Z"/>
        </w:trPr>
        <w:tc>
          <w:tcPr>
            <w:tcW w:w="0" w:type="auto"/>
            <w:vMerge w:val="restart"/>
          </w:tcPr>
          <w:p w14:paraId="490A2BE2" w14:textId="77777777" w:rsidR="003678E0" w:rsidRPr="00691C10" w:rsidRDefault="003678E0" w:rsidP="00653C5C">
            <w:pPr>
              <w:pStyle w:val="TAC"/>
              <w:rPr>
                <w:ins w:id="3601" w:author="Huawei" w:date="2022-09-29T18:49:00Z"/>
              </w:rPr>
            </w:pPr>
            <w:ins w:id="3602" w:author="Huawei" w:date="2022-09-29T18:49:00Z">
              <w:r w:rsidRPr="00691C10">
                <w:rPr>
                  <w:rFonts w:eastAsia="MS Mincho"/>
                </w:rPr>
                <w:t>-15≤ Q2 &lt; -6</w:t>
              </w:r>
            </w:ins>
          </w:p>
        </w:tc>
        <w:tc>
          <w:tcPr>
            <w:tcW w:w="0" w:type="auto"/>
            <w:shd w:val="clear" w:color="auto" w:fill="auto"/>
          </w:tcPr>
          <w:p w14:paraId="26426BB3" w14:textId="77777777" w:rsidR="003678E0" w:rsidRPr="00691C10" w:rsidRDefault="003678E0" w:rsidP="00653C5C">
            <w:pPr>
              <w:pStyle w:val="TAC"/>
              <w:rPr>
                <w:ins w:id="3603" w:author="Huawei" w:date="2022-09-29T18:49:00Z"/>
              </w:rPr>
            </w:pPr>
            <w:ins w:id="3604" w:author="Huawei" w:date="2022-09-29T18:49:00Z">
              <w:r w:rsidRPr="00691C10">
                <w:t>0</w:t>
              </w:r>
            </w:ins>
          </w:p>
        </w:tc>
        <w:tc>
          <w:tcPr>
            <w:tcW w:w="0" w:type="auto"/>
            <w:shd w:val="clear" w:color="auto" w:fill="auto"/>
          </w:tcPr>
          <w:p w14:paraId="5D2A6966" w14:textId="77777777" w:rsidR="003678E0" w:rsidRPr="00691C10" w:rsidRDefault="003678E0" w:rsidP="00653C5C">
            <w:pPr>
              <w:pStyle w:val="TAC"/>
              <w:rPr>
                <w:ins w:id="3605" w:author="Huawei" w:date="2022-09-29T18:49:00Z"/>
              </w:rPr>
            </w:pPr>
            <w:ins w:id="3606" w:author="Huawei" w:date="2022-09-29T18:49:00Z">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3F1A50D0" w14:textId="77777777" w:rsidR="003678E0" w:rsidRPr="00691C10" w:rsidRDefault="003678E0" w:rsidP="00653C5C">
            <w:pPr>
              <w:pStyle w:val="TAC"/>
              <w:rPr>
                <w:ins w:id="3607" w:author="Huawei" w:date="2022-09-29T18:49:00Z"/>
                <w:lang w:val="en-US"/>
              </w:rPr>
            </w:pPr>
            <w:ins w:id="3608"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3C6C6FFD" w14:textId="77777777" w:rsidTr="00653C5C">
        <w:trPr>
          <w:jc w:val="center"/>
          <w:ins w:id="3609" w:author="Huawei" w:date="2022-09-29T18:49:00Z"/>
        </w:trPr>
        <w:tc>
          <w:tcPr>
            <w:tcW w:w="0" w:type="auto"/>
            <w:vMerge/>
          </w:tcPr>
          <w:p w14:paraId="282149AA" w14:textId="77777777" w:rsidR="003678E0" w:rsidRPr="00691C10" w:rsidRDefault="003678E0" w:rsidP="00653C5C">
            <w:pPr>
              <w:pStyle w:val="TAC"/>
              <w:rPr>
                <w:ins w:id="3610" w:author="Huawei" w:date="2022-09-29T18:49:00Z"/>
                <w:lang w:val="en-US"/>
              </w:rPr>
            </w:pPr>
          </w:p>
        </w:tc>
        <w:tc>
          <w:tcPr>
            <w:tcW w:w="0" w:type="auto"/>
            <w:shd w:val="clear" w:color="auto" w:fill="auto"/>
          </w:tcPr>
          <w:p w14:paraId="2013D334" w14:textId="77777777" w:rsidR="003678E0" w:rsidRPr="00691C10" w:rsidRDefault="003678E0" w:rsidP="00653C5C">
            <w:pPr>
              <w:pStyle w:val="TAC"/>
              <w:rPr>
                <w:ins w:id="3611" w:author="Huawei" w:date="2022-09-29T18:49:00Z"/>
              </w:rPr>
            </w:pPr>
            <w:ins w:id="3612" w:author="Huawei" w:date="2022-09-29T18:49:00Z">
              <w:r w:rsidRPr="00691C10">
                <w:t>1</w:t>
              </w:r>
            </w:ins>
          </w:p>
        </w:tc>
        <w:tc>
          <w:tcPr>
            <w:tcW w:w="0" w:type="auto"/>
            <w:shd w:val="clear" w:color="auto" w:fill="auto"/>
          </w:tcPr>
          <w:p w14:paraId="339A4091" w14:textId="77777777" w:rsidR="003678E0" w:rsidRPr="00691C10" w:rsidRDefault="003678E0" w:rsidP="00653C5C">
            <w:pPr>
              <w:pStyle w:val="TAC"/>
              <w:rPr>
                <w:ins w:id="3613" w:author="Huawei" w:date="2022-09-29T18:49:00Z"/>
              </w:rPr>
            </w:pPr>
            <w:ins w:id="3614" w:author="Huawei" w:date="2022-09-29T18:49:00Z">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3FABC9E0" w14:textId="77777777" w:rsidR="003678E0" w:rsidRPr="00691C10" w:rsidRDefault="003678E0" w:rsidP="00653C5C">
            <w:pPr>
              <w:pStyle w:val="TAC"/>
              <w:rPr>
                <w:ins w:id="3615" w:author="Huawei" w:date="2022-09-29T18:49:00Z"/>
                <w:lang w:val="en-US"/>
              </w:rPr>
            </w:pPr>
            <w:ins w:id="3616"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53577334" w14:textId="77777777" w:rsidTr="00653C5C">
        <w:trPr>
          <w:jc w:val="center"/>
          <w:ins w:id="3617" w:author="Huawei" w:date="2022-09-29T18:49:00Z"/>
        </w:trPr>
        <w:tc>
          <w:tcPr>
            <w:tcW w:w="0" w:type="auto"/>
            <w:vMerge w:val="restart"/>
          </w:tcPr>
          <w:p w14:paraId="2711200B" w14:textId="77777777" w:rsidR="003678E0" w:rsidRPr="00691C10" w:rsidRDefault="003678E0" w:rsidP="00653C5C">
            <w:pPr>
              <w:pStyle w:val="TAC"/>
              <w:rPr>
                <w:ins w:id="3618" w:author="Huawei" w:date="2022-09-29T18:49:00Z"/>
                <w:rFonts w:eastAsia="MS Mincho"/>
              </w:rPr>
            </w:pPr>
            <w:ins w:id="3619"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57070562" w14:textId="77777777" w:rsidR="003678E0" w:rsidRPr="00691C10" w:rsidRDefault="003678E0" w:rsidP="00653C5C">
            <w:pPr>
              <w:pStyle w:val="TAC"/>
              <w:rPr>
                <w:ins w:id="3620" w:author="Huawei" w:date="2022-09-29T18:49:00Z"/>
              </w:rPr>
            </w:pPr>
            <w:ins w:id="3621" w:author="Huawei" w:date="2022-09-29T18:49:00Z">
              <w:r w:rsidRPr="00691C10">
                <w:t>0</w:t>
              </w:r>
            </w:ins>
          </w:p>
        </w:tc>
        <w:tc>
          <w:tcPr>
            <w:tcW w:w="0" w:type="auto"/>
            <w:shd w:val="clear" w:color="auto" w:fill="auto"/>
          </w:tcPr>
          <w:p w14:paraId="43667411" w14:textId="77777777" w:rsidR="003678E0" w:rsidRPr="00691C10" w:rsidRDefault="003678E0" w:rsidP="00653C5C">
            <w:pPr>
              <w:pStyle w:val="TAC"/>
              <w:rPr>
                <w:ins w:id="3622" w:author="Huawei" w:date="2022-09-29T18:49:00Z"/>
                <w:lang w:eastAsia="zh-CN"/>
              </w:rPr>
            </w:pPr>
            <w:ins w:id="3623" w:author="Huawei" w:date="2022-09-29T18:49:00Z">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C7F867E" w14:textId="77777777" w:rsidR="003678E0" w:rsidRPr="00691C10" w:rsidRDefault="003678E0" w:rsidP="00653C5C">
            <w:pPr>
              <w:pStyle w:val="TAC"/>
              <w:rPr>
                <w:ins w:id="3624" w:author="Huawei" w:date="2022-09-29T18:49:00Z"/>
                <w:lang w:val="en-US" w:eastAsia="zh-CN"/>
              </w:rPr>
            </w:pPr>
            <w:ins w:id="3625"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0FAF7B61" w14:textId="77777777" w:rsidTr="00653C5C">
        <w:trPr>
          <w:jc w:val="center"/>
          <w:ins w:id="3626" w:author="Huawei" w:date="2022-09-29T18:49:00Z"/>
        </w:trPr>
        <w:tc>
          <w:tcPr>
            <w:tcW w:w="0" w:type="auto"/>
            <w:vMerge/>
          </w:tcPr>
          <w:p w14:paraId="5CEB6D27" w14:textId="77777777" w:rsidR="003678E0" w:rsidRPr="00691C10" w:rsidRDefault="003678E0" w:rsidP="00653C5C">
            <w:pPr>
              <w:pStyle w:val="TAC"/>
              <w:rPr>
                <w:ins w:id="3627" w:author="Huawei" w:date="2022-09-29T18:49:00Z"/>
                <w:rFonts w:eastAsia="MS Mincho"/>
                <w:lang w:val="en-US"/>
              </w:rPr>
            </w:pPr>
          </w:p>
        </w:tc>
        <w:tc>
          <w:tcPr>
            <w:tcW w:w="0" w:type="auto"/>
            <w:shd w:val="clear" w:color="auto" w:fill="auto"/>
          </w:tcPr>
          <w:p w14:paraId="4EC75426" w14:textId="77777777" w:rsidR="003678E0" w:rsidRPr="00691C10" w:rsidRDefault="003678E0" w:rsidP="00653C5C">
            <w:pPr>
              <w:pStyle w:val="TAC"/>
              <w:rPr>
                <w:ins w:id="3628" w:author="Huawei" w:date="2022-09-29T18:49:00Z"/>
              </w:rPr>
            </w:pPr>
            <w:ins w:id="3629" w:author="Huawei" w:date="2022-09-29T18:49:00Z">
              <w:r w:rsidRPr="00691C10">
                <w:t>1</w:t>
              </w:r>
            </w:ins>
          </w:p>
        </w:tc>
        <w:tc>
          <w:tcPr>
            <w:tcW w:w="0" w:type="auto"/>
            <w:shd w:val="clear" w:color="auto" w:fill="auto"/>
          </w:tcPr>
          <w:p w14:paraId="4FF40D9F" w14:textId="77777777" w:rsidR="003678E0" w:rsidRPr="00691C10" w:rsidRDefault="003678E0" w:rsidP="00653C5C">
            <w:pPr>
              <w:pStyle w:val="TAC"/>
              <w:rPr>
                <w:ins w:id="3630" w:author="Huawei" w:date="2022-09-29T18:49:00Z"/>
                <w:lang w:eastAsia="zh-CN"/>
              </w:rPr>
            </w:pPr>
            <w:ins w:id="3631" w:author="Huawei" w:date="2022-09-29T18:49:00Z">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0BB621A" w14:textId="77777777" w:rsidR="003678E0" w:rsidRPr="00691C10" w:rsidRDefault="003678E0" w:rsidP="00653C5C">
            <w:pPr>
              <w:pStyle w:val="TAC"/>
              <w:rPr>
                <w:ins w:id="3632" w:author="Huawei" w:date="2022-09-29T18:49:00Z"/>
                <w:lang w:val="en-US" w:eastAsia="zh-CN"/>
              </w:rPr>
            </w:pPr>
            <w:ins w:id="3633"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678E0" w:rsidRPr="00691C10" w14:paraId="0EA22406" w14:textId="77777777" w:rsidTr="00653C5C">
        <w:trPr>
          <w:jc w:val="center"/>
          <w:ins w:id="3634" w:author="Huawei" w:date="2022-09-29T18:49:00Z"/>
        </w:trPr>
        <w:tc>
          <w:tcPr>
            <w:tcW w:w="0" w:type="auto"/>
          </w:tcPr>
          <w:p w14:paraId="5A1CFC59" w14:textId="77777777" w:rsidR="003678E0" w:rsidRPr="00691C10" w:rsidRDefault="003678E0" w:rsidP="00653C5C">
            <w:pPr>
              <w:pStyle w:val="TAC"/>
              <w:rPr>
                <w:ins w:id="3635" w:author="Huawei" w:date="2022-09-29T18:49:00Z"/>
                <w:rFonts w:eastAsia="MS Mincho"/>
                <w:lang w:val="en-US"/>
              </w:rPr>
            </w:pPr>
            <w:ins w:id="3636" w:author="Huawei" w:date="2022-09-29T18:49:00Z">
              <w:r w:rsidRPr="00691C10">
                <w:rPr>
                  <w:rFonts w:eastAsia="MS Mincho"/>
                  <w:lang w:val="en-US"/>
                </w:rPr>
                <w:t>N/A</w:t>
              </w:r>
            </w:ins>
          </w:p>
        </w:tc>
        <w:tc>
          <w:tcPr>
            <w:tcW w:w="0" w:type="auto"/>
            <w:shd w:val="clear" w:color="auto" w:fill="auto"/>
          </w:tcPr>
          <w:p w14:paraId="2509C072" w14:textId="77777777" w:rsidR="003678E0" w:rsidRPr="00691C10" w:rsidRDefault="003678E0" w:rsidP="00653C5C">
            <w:pPr>
              <w:pStyle w:val="TAC"/>
              <w:rPr>
                <w:ins w:id="3637" w:author="Huawei" w:date="2022-09-29T18:49:00Z"/>
              </w:rPr>
            </w:pPr>
            <w:ins w:id="3638" w:author="Huawei" w:date="2022-09-29T18:49:00Z">
              <w:r w:rsidRPr="00691C10">
                <w:t>N/A</w:t>
              </w:r>
            </w:ins>
          </w:p>
        </w:tc>
        <w:tc>
          <w:tcPr>
            <w:tcW w:w="0" w:type="auto"/>
            <w:shd w:val="clear" w:color="auto" w:fill="auto"/>
          </w:tcPr>
          <w:p w14:paraId="02288E4A" w14:textId="77777777" w:rsidR="003678E0" w:rsidRPr="00691C10" w:rsidRDefault="003678E0" w:rsidP="00653C5C">
            <w:pPr>
              <w:pStyle w:val="TAC"/>
              <w:rPr>
                <w:ins w:id="3639" w:author="Huawei" w:date="2022-09-29T18:49:00Z"/>
              </w:rPr>
            </w:pPr>
            <w:ins w:id="3640" w:author="Huawei" w:date="2022-09-29T18:49:00Z">
              <w:r w:rsidRPr="00691C10">
                <w:t>N/A</w:t>
              </w:r>
            </w:ins>
          </w:p>
        </w:tc>
        <w:tc>
          <w:tcPr>
            <w:tcW w:w="0" w:type="auto"/>
            <w:shd w:val="clear" w:color="auto" w:fill="auto"/>
          </w:tcPr>
          <w:p w14:paraId="68E75B30" w14:textId="77777777" w:rsidR="003678E0" w:rsidRPr="00691C10" w:rsidRDefault="003678E0" w:rsidP="00653C5C">
            <w:pPr>
              <w:pStyle w:val="TAC"/>
              <w:rPr>
                <w:ins w:id="3641" w:author="Huawei" w:date="2022-09-29T18:49:00Z"/>
              </w:rPr>
            </w:pPr>
            <w:ins w:id="3642" w:author="Huawei" w:date="2022-09-29T18:49:00Z">
              <w:r>
                <w:t>Max(r</w:t>
              </w:r>
              <w:r>
                <w:rPr>
                  <w:vertAlign w:val="subscript"/>
                </w:rPr>
                <w:t>max</w:t>
              </w:r>
              <w:r>
                <w:t>*G, T</w:t>
              </w:r>
              <w:r>
                <w:rPr>
                  <w:vertAlign w:val="subscript"/>
                </w:rPr>
                <w:t>RSS</w:t>
              </w:r>
              <w:r>
                <w:t>) x 5</w:t>
              </w:r>
              <w:r w:rsidRPr="00691C10">
                <w:rPr>
                  <w:vertAlign w:val="subscript"/>
                </w:rPr>
                <w:t xml:space="preserve"> </w:t>
              </w:r>
              <w:r w:rsidRPr="00691C10">
                <w:t>(Note 1)</w:t>
              </w:r>
            </w:ins>
          </w:p>
        </w:tc>
      </w:tr>
      <w:tr w:rsidR="003678E0" w:rsidRPr="00691C10" w14:paraId="01AED7B5" w14:textId="77777777" w:rsidTr="00653C5C">
        <w:trPr>
          <w:jc w:val="center"/>
          <w:ins w:id="3643" w:author="Huawei" w:date="2022-09-29T18:49:00Z"/>
        </w:trPr>
        <w:tc>
          <w:tcPr>
            <w:tcW w:w="0" w:type="auto"/>
            <w:gridSpan w:val="4"/>
            <w:vAlign w:val="center"/>
          </w:tcPr>
          <w:p w14:paraId="7D4CADA7" w14:textId="77777777" w:rsidR="003678E0" w:rsidRPr="00691C10" w:rsidRDefault="003678E0" w:rsidP="00653C5C">
            <w:pPr>
              <w:pStyle w:val="TAN"/>
              <w:rPr>
                <w:ins w:id="3644" w:author="Huawei" w:date="2022-09-29T18:49:00Z"/>
              </w:rPr>
            </w:pPr>
            <w:ins w:id="3645" w:author="Huawei" w:date="2022-09-29T18:49:00Z">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2B95EDEE" w14:textId="77777777" w:rsidR="003678E0" w:rsidRDefault="003678E0" w:rsidP="003678E0">
      <w:pPr>
        <w:rPr>
          <w:ins w:id="3646" w:author="Huawei" w:date="2022-09-29T18:49:00Z"/>
        </w:rPr>
      </w:pPr>
    </w:p>
    <w:p w14:paraId="31D59FA0" w14:textId="77777777" w:rsidR="003678E0" w:rsidRPr="00691C10" w:rsidRDefault="003678E0" w:rsidP="003678E0">
      <w:pPr>
        <w:rPr>
          <w:ins w:id="3647" w:author="Huawei" w:date="2022-09-29T18:49:00Z"/>
          <w:rFonts w:cs="v4.2.0"/>
        </w:rPr>
      </w:pPr>
      <w:ins w:id="3648" w:author="Huawei" w:date="2022-09-29T18:49:00Z">
        <w:r w:rsidRPr="00691C10">
          <w:t>A cell shall be considered detectable</w:t>
        </w:r>
        <w:r w:rsidRPr="00691C10">
          <w:rPr>
            <w:rFonts w:cs="v4.2.0"/>
          </w:rPr>
          <w:t xml:space="preserve"> when</w:t>
        </w:r>
      </w:ins>
    </w:p>
    <w:p w14:paraId="6B5997A3" w14:textId="77777777" w:rsidR="003678E0" w:rsidRPr="00691C10" w:rsidRDefault="003678E0" w:rsidP="003678E0">
      <w:pPr>
        <w:pStyle w:val="B10"/>
        <w:rPr>
          <w:ins w:id="3649" w:author="Huawei" w:date="2022-09-29T18:49:00Z"/>
        </w:rPr>
      </w:pPr>
      <w:ins w:id="3650" w:author="Huawei" w:date="2022-09-29T18:49:00Z">
        <w:r w:rsidRPr="00691C10">
          <w:t>-</w:t>
        </w:r>
        <w:r w:rsidRPr="00691C10">
          <w:tab/>
          <w:t>RSRP related side conditions given in Sections 9.1.21.3 and 9.1.21.4 are fulfilled for a corresponding Band,</w:t>
        </w:r>
      </w:ins>
    </w:p>
    <w:p w14:paraId="671B323C" w14:textId="77777777" w:rsidR="003678E0" w:rsidRPr="00691C10" w:rsidRDefault="003678E0" w:rsidP="003678E0">
      <w:pPr>
        <w:pStyle w:val="B10"/>
        <w:rPr>
          <w:ins w:id="3651" w:author="Huawei" w:date="2022-09-29T18:49:00Z"/>
        </w:rPr>
      </w:pPr>
      <w:ins w:id="365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196328E7" w14:textId="77777777" w:rsidR="003678E0" w:rsidRPr="00691C10" w:rsidRDefault="003678E0" w:rsidP="003678E0">
      <w:pPr>
        <w:pStyle w:val="B10"/>
        <w:rPr>
          <w:ins w:id="3653" w:author="Huawei" w:date="2022-09-29T18:49:00Z"/>
          <w:rFonts w:cs="v4.2.0"/>
        </w:rPr>
      </w:pPr>
      <w:ins w:id="3654" w:author="Huawei" w:date="2022-09-29T18:49:00Z">
        <w:r w:rsidRPr="00691C10">
          <w:t>-</w:t>
        </w:r>
        <w:r w:rsidRPr="00691C10">
          <w:tab/>
          <w:t xml:space="preserve">SCH_RP and SCH </w:t>
        </w:r>
        <w:r w:rsidRPr="00691C10">
          <w:rPr>
            <w:lang w:val="en-US"/>
          </w:rPr>
          <w:t>Ês/Iot</w:t>
        </w:r>
        <w:r w:rsidRPr="00691C10">
          <w:t xml:space="preserve"> according to Annex Table B.2.14-3 for a corresponding Band.</w:t>
        </w:r>
      </w:ins>
    </w:p>
    <w:p w14:paraId="0C24D820" w14:textId="77777777" w:rsidR="003678E0" w:rsidRPr="00691C10" w:rsidRDefault="003678E0" w:rsidP="003678E0">
      <w:pPr>
        <w:rPr>
          <w:ins w:id="3655" w:author="Huawei" w:date="2022-09-29T18:49:00Z"/>
          <w:lang w:val="en-US"/>
        </w:rPr>
      </w:pPr>
      <w:ins w:id="3656" w:author="Huawei" w:date="2022-09-29T18:49:00Z">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ins>
    </w:p>
    <w:p w14:paraId="7C83EB8F" w14:textId="77777777" w:rsidR="003678E0" w:rsidRPr="00691C10" w:rsidRDefault="003678E0" w:rsidP="003678E0">
      <w:pPr>
        <w:rPr>
          <w:ins w:id="3657" w:author="Huawei" w:date="2022-09-29T18:49:00Z"/>
          <w:lang w:val="en-US"/>
        </w:rPr>
      </w:pPr>
      <w:ins w:id="3658" w:author="Huawei" w:date="2022-09-29T18:49:00Z">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 xml:space="preserve">Table </w:t>
        </w:r>
        <w:r>
          <w:rPr>
            <w:snapToGrid w:val="0"/>
          </w:rPr>
          <w:t>8.13A.</w:t>
        </w:r>
        <w:r w:rsidRPr="00691C10">
          <w:rPr>
            <w:snapToGrid w:val="0"/>
          </w:rPr>
          <w:t>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ins>
    </w:p>
    <w:p w14:paraId="6BF0C608" w14:textId="77777777" w:rsidR="003678E0" w:rsidRPr="00691C10" w:rsidRDefault="003678E0" w:rsidP="003678E0">
      <w:pPr>
        <w:rPr>
          <w:ins w:id="3659" w:author="Huawei" w:date="2022-09-29T18:49:00Z"/>
          <w:rFonts w:cs="v4.2.0"/>
        </w:rPr>
      </w:pPr>
      <w:ins w:id="3660" w:author="Huawei" w:date="2022-09-29T18:49:00Z">
        <w:r w:rsidRPr="00691C10">
          <w:rPr>
            <w:rFonts w:cs="v4.2.0"/>
          </w:rPr>
          <w:t>The RSRP measurement accuracy for all measured cells shall be as specified in the sub-clauses 9.1.21.3, 9.1.21.4 and 9.1.21.7.</w:t>
        </w:r>
      </w:ins>
    </w:p>
    <w:p w14:paraId="0EEA0F21" w14:textId="77777777" w:rsidR="003678E0" w:rsidRPr="00691C10" w:rsidRDefault="003678E0" w:rsidP="003678E0">
      <w:pPr>
        <w:rPr>
          <w:ins w:id="3661" w:author="Huawei" w:date="2022-09-29T18:49:00Z"/>
          <w:rFonts w:cs="v4.2.0"/>
        </w:rPr>
      </w:pPr>
      <w:ins w:id="3662" w:author="Huawei" w:date="2022-09-29T18:49:00Z">
        <w:r w:rsidRPr="00691C10">
          <w:rPr>
            <w:rFonts w:cs="v4.2.0"/>
          </w:rPr>
          <w:t>The RSRQ measurement accuracy for all measured cells shall be as specified in the sub-clauses 9.1.21.7.</w:t>
        </w:r>
      </w:ins>
    </w:p>
    <w:p w14:paraId="44531FF5" w14:textId="77777777" w:rsidR="003678E0" w:rsidRPr="00691C10" w:rsidRDefault="003678E0" w:rsidP="003678E0">
      <w:pPr>
        <w:pStyle w:val="H6"/>
        <w:rPr>
          <w:ins w:id="3663" w:author="Huawei" w:date="2022-09-29T18:49:00Z"/>
          <w:lang w:eastAsia="zh-CN"/>
        </w:rPr>
      </w:pPr>
      <w:ins w:id="3664" w:author="Huawei" w:date="2022-09-29T18:49:00Z">
        <w:r>
          <w:t>8.13A.</w:t>
        </w:r>
        <w:r w:rsidRPr="00691C10">
          <w:t>3.1.1.1</w:t>
        </w:r>
        <w:r w:rsidRPr="00691C10">
          <w:rPr>
            <w:lang w:eastAsia="zh-CN"/>
          </w:rPr>
          <w:t>.1</w:t>
        </w:r>
        <w:r w:rsidRPr="00691C10">
          <w:rPr>
            <w:lang w:eastAsia="zh-CN"/>
          </w:rPr>
          <w:tab/>
          <w:t>Measurement Reporting Requirements</w:t>
        </w:r>
      </w:ins>
    </w:p>
    <w:p w14:paraId="43FDD1F8" w14:textId="77777777" w:rsidR="003678E0" w:rsidRPr="00691C10" w:rsidRDefault="003678E0" w:rsidP="003678E0">
      <w:pPr>
        <w:pStyle w:val="H6"/>
        <w:rPr>
          <w:ins w:id="3665" w:author="Huawei" w:date="2022-09-29T18:49:00Z"/>
        </w:rPr>
      </w:pPr>
      <w:ins w:id="3666" w:author="Huawei" w:date="2022-09-29T18:49:00Z">
        <w:r>
          <w:t>8.13A.</w:t>
        </w:r>
        <w:r w:rsidRPr="00691C10">
          <w:t>3.1.1.1</w:t>
        </w:r>
        <w:r w:rsidRPr="00691C10">
          <w:rPr>
            <w:lang w:eastAsia="zh-CN"/>
          </w:rPr>
          <w:t>.1.1</w:t>
        </w:r>
        <w:r w:rsidRPr="00691C10">
          <w:tab/>
          <w:t>Periodic Reporting</w:t>
        </w:r>
      </w:ins>
    </w:p>
    <w:p w14:paraId="7B6CFA5F" w14:textId="77777777" w:rsidR="003678E0" w:rsidRPr="00691C10" w:rsidRDefault="003678E0" w:rsidP="003678E0">
      <w:pPr>
        <w:rPr>
          <w:ins w:id="3667" w:author="Huawei" w:date="2022-09-29T18:49:00Z"/>
          <w:rFonts w:cs="v4.2.0"/>
        </w:rPr>
      </w:pPr>
      <w:ins w:id="3668" w:author="Huawei" w:date="2022-09-29T18:49:00Z">
        <w:r w:rsidRPr="00691C10">
          <w:rPr>
            <w:rFonts w:cs="v4.2.0"/>
          </w:rPr>
          <w:t>Reported RSRP and RSRQ measurement contained in periodically triggered measurement reports shall meet the requirements in sections 9.1.21.3, 9.1.21.4 and 9.1.21.7.</w:t>
        </w:r>
      </w:ins>
    </w:p>
    <w:p w14:paraId="1ECE0234" w14:textId="77777777" w:rsidR="003678E0" w:rsidRPr="00691C10" w:rsidRDefault="003678E0" w:rsidP="003678E0">
      <w:pPr>
        <w:pStyle w:val="H6"/>
        <w:rPr>
          <w:ins w:id="3669" w:author="Huawei" w:date="2022-09-29T18:49:00Z"/>
        </w:rPr>
      </w:pPr>
      <w:ins w:id="3670" w:author="Huawei" w:date="2022-09-29T18:49:00Z">
        <w:r>
          <w:t>8.13A.</w:t>
        </w:r>
        <w:r w:rsidRPr="00691C10">
          <w:t>3.1.1.1</w:t>
        </w:r>
        <w:r w:rsidRPr="00691C10">
          <w:rPr>
            <w:lang w:eastAsia="zh-CN"/>
          </w:rPr>
          <w:t>.1.2</w:t>
        </w:r>
        <w:r w:rsidRPr="00691C10">
          <w:tab/>
          <w:t>Event-triggered Periodic Reporting</w:t>
        </w:r>
      </w:ins>
    </w:p>
    <w:p w14:paraId="603749C0" w14:textId="77777777" w:rsidR="003678E0" w:rsidRPr="00691C10" w:rsidRDefault="003678E0" w:rsidP="003678E0">
      <w:pPr>
        <w:rPr>
          <w:ins w:id="3671" w:author="Huawei" w:date="2022-09-29T18:49:00Z"/>
          <w:rFonts w:cs="v4.2.0"/>
        </w:rPr>
      </w:pPr>
      <w:ins w:id="3672" w:author="Huawei" w:date="2022-09-29T18:49:00Z">
        <w:r w:rsidRPr="00691C10">
          <w:rPr>
            <w:rFonts w:cs="v4.2.0"/>
          </w:rPr>
          <w:t>Reported RSRP and RSRQ measurement contained in event triggered periodic measurement reports shall meet the requirements in sections 9.1.21.3,9.1.21.4 and 9.1.21.7.</w:t>
        </w:r>
      </w:ins>
    </w:p>
    <w:p w14:paraId="441521D1" w14:textId="77777777" w:rsidR="003678E0" w:rsidRPr="00691C10" w:rsidRDefault="003678E0" w:rsidP="003678E0">
      <w:pPr>
        <w:rPr>
          <w:ins w:id="3673" w:author="Huawei" w:date="2022-09-29T18:49:00Z"/>
          <w:rFonts w:cs="v4.2.0"/>
        </w:rPr>
      </w:pPr>
      <w:ins w:id="3674"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3.1.1.1</w:t>
        </w:r>
        <w:r w:rsidRPr="00691C10">
          <w:rPr>
            <w:lang w:eastAsia="zh-CN"/>
          </w:rPr>
          <w:t>.1.</w:t>
        </w:r>
        <w:r w:rsidRPr="00691C10">
          <w:rPr>
            <w:rFonts w:cs="v4.2.0"/>
            <w:lang w:eastAsia="zh-CN"/>
          </w:rPr>
          <w:t>3</w:t>
        </w:r>
        <w:r w:rsidRPr="00691C10">
          <w:rPr>
            <w:rFonts w:cs="v4.2.0"/>
          </w:rPr>
          <w:t>.</w:t>
        </w:r>
      </w:ins>
    </w:p>
    <w:p w14:paraId="79BF2B4F" w14:textId="77777777" w:rsidR="003678E0" w:rsidRPr="00691C10" w:rsidRDefault="003678E0" w:rsidP="003678E0">
      <w:pPr>
        <w:pStyle w:val="H6"/>
        <w:rPr>
          <w:ins w:id="3675" w:author="Huawei" w:date="2022-09-29T18:49:00Z"/>
        </w:rPr>
      </w:pPr>
      <w:ins w:id="3676" w:author="Huawei" w:date="2022-09-29T18:49:00Z">
        <w:r>
          <w:t>8.13A.</w:t>
        </w:r>
        <w:r w:rsidRPr="00691C10">
          <w:t>3.1.1.1</w:t>
        </w:r>
        <w:r w:rsidRPr="00691C10">
          <w:rPr>
            <w:lang w:eastAsia="zh-CN"/>
          </w:rPr>
          <w:t>.1.3</w:t>
        </w:r>
        <w:r w:rsidRPr="00691C10">
          <w:tab/>
          <w:t>Event Triggered Reporting</w:t>
        </w:r>
      </w:ins>
    </w:p>
    <w:p w14:paraId="35ED747B" w14:textId="77777777" w:rsidR="003678E0" w:rsidRPr="00691C10" w:rsidRDefault="003678E0" w:rsidP="003678E0">
      <w:pPr>
        <w:rPr>
          <w:ins w:id="3677" w:author="Huawei" w:date="2022-09-29T18:49:00Z"/>
        </w:rPr>
      </w:pPr>
      <w:ins w:id="3678" w:author="Huawei" w:date="2022-09-29T18:49:00Z">
        <w:r w:rsidRPr="00691C10">
          <w:t>Reported RSRP and RSRQ measurement contained in event triggered measurement reports shall meet the requirements in sections 9.1.21.3</w:t>
        </w:r>
        <w:r w:rsidRPr="00691C10">
          <w:rPr>
            <w:rFonts w:cs="v4.2.0"/>
          </w:rPr>
          <w:t>, 9.1.21.4</w:t>
        </w:r>
        <w:r w:rsidRPr="00691C10">
          <w:t xml:space="preserve"> and 9.1.21.7.</w:t>
        </w:r>
      </w:ins>
    </w:p>
    <w:p w14:paraId="719A530B" w14:textId="77777777" w:rsidR="003678E0" w:rsidRPr="00691C10" w:rsidRDefault="003678E0" w:rsidP="003678E0">
      <w:pPr>
        <w:rPr>
          <w:ins w:id="3679" w:author="Huawei" w:date="2022-09-29T18:49:00Z"/>
        </w:rPr>
      </w:pPr>
      <w:ins w:id="3680"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4870CE52" w14:textId="77777777" w:rsidR="003678E0" w:rsidRPr="00691C10" w:rsidRDefault="003678E0" w:rsidP="003678E0">
      <w:pPr>
        <w:rPr>
          <w:ins w:id="3681" w:author="Huawei" w:date="2022-09-29T18:49:00Z"/>
          <w:lang w:eastAsia="zh-CN"/>
        </w:rPr>
      </w:pPr>
      <w:ins w:id="3682"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ins>
    </w:p>
    <w:p w14:paraId="2AA80D69" w14:textId="77777777" w:rsidR="003678E0" w:rsidRDefault="003678E0" w:rsidP="003678E0">
      <w:pPr>
        <w:rPr>
          <w:ins w:id="3683" w:author="Huawei" w:date="2022-09-29T19:01:00Z"/>
        </w:rPr>
      </w:pPr>
      <w:ins w:id="3684"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t>8.13A.</w:t>
        </w:r>
        <w:r w:rsidRPr="00691C10">
          <w:t>3.1.1.1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0C174506" w14:textId="77777777" w:rsidR="003678E0" w:rsidRPr="009468F6" w:rsidRDefault="003678E0" w:rsidP="003678E0">
      <w:pPr>
        <w:rPr>
          <w:ins w:id="3685" w:author="Huawei" w:date="2022-09-29T18:49:00Z"/>
        </w:rPr>
      </w:pPr>
      <w:ins w:id="3686" w:author="Huawei" w:date="2022-09-29T19:01:00Z">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t>8.13A.</w:t>
        </w:r>
        <w:r w:rsidRPr="00691C10">
          <w:t>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73BF9C6B" w14:textId="77777777" w:rsidR="003678E0" w:rsidRPr="00691C10" w:rsidRDefault="003678E0" w:rsidP="003678E0">
      <w:pPr>
        <w:pStyle w:val="H6"/>
        <w:rPr>
          <w:ins w:id="3687" w:author="Huawei" w:date="2022-09-29T18:49:00Z"/>
        </w:rPr>
      </w:pPr>
      <w:ins w:id="3688" w:author="Huawei" w:date="2022-09-29T18:49:00Z">
        <w:r>
          <w:t>8.13A.</w:t>
        </w:r>
        <w:r w:rsidRPr="00691C10">
          <w:t>3.1.1.2</w:t>
        </w:r>
        <w:r w:rsidRPr="00691C10">
          <w:tab/>
          <w:t>E-UTRAN intra frequency measurements when DRX is used</w:t>
        </w:r>
      </w:ins>
    </w:p>
    <w:p w14:paraId="18E09947" w14:textId="77777777" w:rsidR="003678E0" w:rsidRPr="00691C10" w:rsidRDefault="003678E0" w:rsidP="003678E0">
      <w:pPr>
        <w:rPr>
          <w:ins w:id="3689" w:author="Huawei" w:date="2022-09-29T18:49:00Z"/>
        </w:rPr>
      </w:pPr>
      <w:ins w:id="3690" w:author="Huawei" w:date="2022-09-29T18:49:00Z">
        <w:r w:rsidRPr="00691C10">
          <w:t>When DRX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3.1.1.2-1 is met</w:t>
        </w:r>
        <w:r w:rsidRPr="00691C10">
          <w:t>.</w:t>
        </w:r>
      </w:ins>
    </w:p>
    <w:p w14:paraId="7B64FB8D" w14:textId="77777777" w:rsidR="003678E0" w:rsidRPr="00691C10" w:rsidRDefault="003678E0" w:rsidP="003678E0">
      <w:pPr>
        <w:rPr>
          <w:ins w:id="3691" w:author="Huawei" w:date="2022-09-29T18:49:00Z"/>
        </w:rPr>
      </w:pPr>
      <w:ins w:id="3692" w:author="Huawei" w:date="2022-09-29T18:49:00Z">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3.1.1.2-1B.</w:t>
        </w:r>
      </w:ins>
    </w:p>
    <w:p w14:paraId="6C134A5A" w14:textId="77777777" w:rsidR="003678E0" w:rsidRPr="00691C10" w:rsidRDefault="003678E0" w:rsidP="003678E0">
      <w:pPr>
        <w:pStyle w:val="TH"/>
        <w:rPr>
          <w:ins w:id="3693" w:author="Huawei" w:date="2022-09-29T18:49:00Z"/>
        </w:rPr>
      </w:pPr>
      <w:ins w:id="3694" w:author="Huawei" w:date="2022-09-29T18:49:00Z">
        <w:r w:rsidRPr="00691C10">
          <w:rPr>
            <w:snapToGrid w:val="0"/>
          </w:rPr>
          <w:t xml:space="preserve">Table </w:t>
        </w:r>
        <w:r>
          <w:rPr>
            <w:snapToGrid w:val="0"/>
          </w:rPr>
          <w:t>8.13A.</w:t>
        </w:r>
        <w:r w:rsidRPr="00691C10">
          <w:rPr>
            <w:snapToGrid w:val="0"/>
          </w:rPr>
          <w:t xml:space="preserve">3.1.1.2-1: </w:t>
        </w:r>
        <w:r w:rsidRPr="00691C10">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678E0" w:rsidRPr="00691C10" w14:paraId="19964970" w14:textId="77777777" w:rsidTr="00653C5C">
        <w:trPr>
          <w:cantSplit/>
          <w:jc w:val="center"/>
          <w:ins w:id="3695" w:author="Huawei" w:date="2022-09-29T18:49:00Z"/>
        </w:trPr>
        <w:tc>
          <w:tcPr>
            <w:tcW w:w="0" w:type="auto"/>
            <w:tcBorders>
              <w:top w:val="single" w:sz="4" w:space="0" w:color="auto"/>
              <w:left w:val="single" w:sz="4" w:space="0" w:color="auto"/>
              <w:bottom w:val="single" w:sz="4" w:space="0" w:color="auto"/>
              <w:right w:val="single" w:sz="4" w:space="0" w:color="auto"/>
            </w:tcBorders>
          </w:tcPr>
          <w:p w14:paraId="3B1861E5" w14:textId="77777777" w:rsidR="003678E0" w:rsidRPr="00691C10" w:rsidRDefault="003678E0" w:rsidP="00653C5C">
            <w:pPr>
              <w:pStyle w:val="TAH"/>
              <w:rPr>
                <w:ins w:id="3696" w:author="Huawei" w:date="2022-09-29T18:49:00Z"/>
                <w:rFonts w:cs="Arial"/>
                <w:lang w:eastAsia="zh-CN"/>
              </w:rPr>
            </w:pPr>
            <w:ins w:id="3697"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31706A21" w14:textId="77777777" w:rsidR="003678E0" w:rsidRPr="00691C10" w:rsidRDefault="003678E0" w:rsidP="00653C5C">
            <w:pPr>
              <w:pStyle w:val="TAH"/>
              <w:rPr>
                <w:ins w:id="3698" w:author="Huawei" w:date="2022-09-29T18:49:00Z"/>
                <w:rFonts w:cs="Arial"/>
                <w:lang w:eastAsia="zh-CN"/>
              </w:rPr>
            </w:pPr>
            <w:ins w:id="369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0A448F5" w14:textId="77777777" w:rsidR="003678E0" w:rsidRPr="00691C10" w:rsidRDefault="003678E0" w:rsidP="00653C5C">
            <w:pPr>
              <w:pStyle w:val="TAH"/>
              <w:rPr>
                <w:ins w:id="3700" w:author="Huawei" w:date="2022-09-29T18:49:00Z"/>
                <w:rFonts w:cs="Arial"/>
              </w:rPr>
            </w:pPr>
            <w:ins w:id="370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98FB817" w14:textId="77777777" w:rsidR="003678E0" w:rsidRPr="00691C10" w:rsidRDefault="003678E0" w:rsidP="00653C5C">
            <w:pPr>
              <w:pStyle w:val="TAH"/>
              <w:rPr>
                <w:ins w:id="3702" w:author="Huawei" w:date="2022-09-29T18:49:00Z"/>
                <w:rFonts w:cs="Arial"/>
              </w:rPr>
            </w:pPr>
            <w:ins w:id="3703"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678E0" w:rsidRPr="00691C10" w14:paraId="23BDD964" w14:textId="77777777" w:rsidTr="00653C5C">
        <w:trPr>
          <w:cantSplit/>
          <w:jc w:val="center"/>
          <w:ins w:id="3704" w:author="Huawei" w:date="2022-09-29T18:49:00Z"/>
        </w:trPr>
        <w:tc>
          <w:tcPr>
            <w:tcW w:w="0" w:type="auto"/>
            <w:vMerge w:val="restart"/>
            <w:tcBorders>
              <w:top w:val="single" w:sz="4" w:space="0" w:color="auto"/>
              <w:left w:val="single" w:sz="4" w:space="0" w:color="auto"/>
              <w:right w:val="single" w:sz="4" w:space="0" w:color="auto"/>
            </w:tcBorders>
          </w:tcPr>
          <w:p w14:paraId="358C0390" w14:textId="77777777" w:rsidR="003678E0" w:rsidRPr="00691C10" w:rsidRDefault="003678E0" w:rsidP="00653C5C">
            <w:pPr>
              <w:pStyle w:val="TAC"/>
              <w:rPr>
                <w:ins w:id="3705" w:author="Huawei" w:date="2022-09-29T18:49:00Z"/>
                <w:rFonts w:eastAsia="MS Mincho" w:cs="Arial"/>
              </w:rPr>
            </w:pPr>
          </w:p>
          <w:p w14:paraId="577175CA" w14:textId="77777777" w:rsidR="003678E0" w:rsidRPr="00691C10" w:rsidRDefault="003678E0" w:rsidP="00653C5C">
            <w:pPr>
              <w:pStyle w:val="TAC"/>
              <w:rPr>
                <w:ins w:id="3706" w:author="Huawei" w:date="2022-09-29T18:49:00Z"/>
                <w:rFonts w:eastAsia="MS Mincho" w:cs="Arial"/>
              </w:rPr>
            </w:pPr>
          </w:p>
          <w:p w14:paraId="36C0B55A" w14:textId="77777777" w:rsidR="003678E0" w:rsidRPr="00691C10" w:rsidRDefault="003678E0" w:rsidP="00653C5C">
            <w:pPr>
              <w:pStyle w:val="TAC"/>
              <w:rPr>
                <w:ins w:id="3707" w:author="Huawei" w:date="2022-09-29T18:49:00Z"/>
                <w:rFonts w:eastAsia="MS Mincho" w:cs="Arial"/>
              </w:rPr>
            </w:pPr>
          </w:p>
          <w:p w14:paraId="19FA17E9" w14:textId="77777777" w:rsidR="003678E0" w:rsidRPr="00691C10" w:rsidRDefault="003678E0" w:rsidP="00653C5C">
            <w:pPr>
              <w:pStyle w:val="TAC"/>
              <w:rPr>
                <w:ins w:id="3708" w:author="Huawei" w:date="2022-09-29T18:49:00Z"/>
                <w:rFonts w:cs="Arial"/>
                <w:lang w:eastAsia="zh-CN"/>
              </w:rPr>
            </w:pPr>
            <w:ins w:id="3709"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2A7413CC" w14:textId="77777777" w:rsidR="003678E0" w:rsidRPr="00691C10" w:rsidRDefault="003678E0" w:rsidP="00653C5C">
            <w:pPr>
              <w:pStyle w:val="TAC"/>
              <w:rPr>
                <w:ins w:id="3710" w:author="Huawei" w:date="2022-09-29T18:49:00Z"/>
                <w:rFonts w:cs="Arial"/>
                <w:lang w:eastAsia="zh-CN"/>
              </w:rPr>
            </w:pPr>
            <w:ins w:id="371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2283DE5" w14:textId="77777777" w:rsidR="003678E0" w:rsidRPr="00691C10" w:rsidRDefault="003678E0" w:rsidP="00653C5C">
            <w:pPr>
              <w:pStyle w:val="TAC"/>
              <w:rPr>
                <w:ins w:id="3712" w:author="Huawei" w:date="2022-09-29T18:49:00Z"/>
                <w:rFonts w:cs="Arial"/>
                <w:lang w:eastAsia="zh-CN"/>
              </w:rPr>
            </w:pPr>
            <w:ins w:id="371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1CDB4A4B" w14:textId="77777777" w:rsidR="003678E0" w:rsidRPr="00691C10" w:rsidRDefault="003678E0" w:rsidP="00653C5C">
            <w:pPr>
              <w:pStyle w:val="TAC"/>
              <w:rPr>
                <w:ins w:id="3714" w:author="Huawei" w:date="2022-09-29T18:49:00Z"/>
                <w:rFonts w:cs="Arial"/>
              </w:rPr>
            </w:pPr>
            <w:ins w:id="3715"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392328F3" w14:textId="77777777" w:rsidTr="00653C5C">
        <w:trPr>
          <w:cantSplit/>
          <w:jc w:val="center"/>
          <w:ins w:id="3716" w:author="Huawei" w:date="2022-09-29T18:49:00Z"/>
        </w:trPr>
        <w:tc>
          <w:tcPr>
            <w:tcW w:w="0" w:type="auto"/>
            <w:vMerge/>
            <w:tcBorders>
              <w:left w:val="single" w:sz="4" w:space="0" w:color="auto"/>
              <w:right w:val="single" w:sz="4" w:space="0" w:color="auto"/>
            </w:tcBorders>
          </w:tcPr>
          <w:p w14:paraId="4549A95E" w14:textId="77777777" w:rsidR="003678E0" w:rsidRPr="00691C10" w:rsidRDefault="003678E0" w:rsidP="00653C5C">
            <w:pPr>
              <w:pStyle w:val="TAC"/>
              <w:rPr>
                <w:ins w:id="3717" w:author="Huawei" w:date="2022-09-29T18:49:00Z"/>
                <w:rFonts w:cs="Arial"/>
              </w:rPr>
            </w:pPr>
          </w:p>
        </w:tc>
        <w:tc>
          <w:tcPr>
            <w:tcW w:w="0" w:type="auto"/>
            <w:vMerge/>
            <w:tcBorders>
              <w:left w:val="single" w:sz="4" w:space="0" w:color="auto"/>
              <w:bottom w:val="single" w:sz="4" w:space="0" w:color="auto"/>
              <w:right w:val="single" w:sz="4" w:space="0" w:color="auto"/>
            </w:tcBorders>
          </w:tcPr>
          <w:p w14:paraId="35F36566" w14:textId="77777777" w:rsidR="003678E0" w:rsidRPr="00691C10" w:rsidRDefault="003678E0" w:rsidP="00653C5C">
            <w:pPr>
              <w:pStyle w:val="TAC"/>
              <w:rPr>
                <w:ins w:id="371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85C342" w14:textId="77777777" w:rsidR="003678E0" w:rsidRPr="00691C10" w:rsidRDefault="003678E0" w:rsidP="00653C5C">
            <w:pPr>
              <w:pStyle w:val="TAC"/>
              <w:rPr>
                <w:ins w:id="3719" w:author="Huawei" w:date="2022-09-29T18:49:00Z"/>
                <w:rFonts w:cs="Arial"/>
                <w:snapToGrid w:val="0"/>
              </w:rPr>
            </w:pPr>
            <w:ins w:id="372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7A0A694" w14:textId="77777777" w:rsidR="003678E0" w:rsidRPr="00691C10" w:rsidRDefault="003678E0" w:rsidP="00653C5C">
            <w:pPr>
              <w:pStyle w:val="TAC"/>
              <w:rPr>
                <w:ins w:id="3721" w:author="Huawei" w:date="2022-09-29T18:49:00Z"/>
                <w:rFonts w:cs="Arial"/>
                <w:snapToGrid w:val="0"/>
              </w:rPr>
            </w:pPr>
            <w:ins w:id="3722"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32364543" w14:textId="77777777" w:rsidTr="00653C5C">
        <w:trPr>
          <w:cantSplit/>
          <w:jc w:val="center"/>
          <w:ins w:id="3723" w:author="Huawei" w:date="2022-09-29T18:49:00Z"/>
        </w:trPr>
        <w:tc>
          <w:tcPr>
            <w:tcW w:w="0" w:type="auto"/>
            <w:vMerge/>
            <w:tcBorders>
              <w:left w:val="single" w:sz="4" w:space="0" w:color="auto"/>
              <w:right w:val="single" w:sz="4" w:space="0" w:color="auto"/>
            </w:tcBorders>
          </w:tcPr>
          <w:p w14:paraId="14E6BA10" w14:textId="77777777" w:rsidR="003678E0" w:rsidRPr="00691C10" w:rsidRDefault="003678E0" w:rsidP="00653C5C">
            <w:pPr>
              <w:pStyle w:val="TAC"/>
              <w:rPr>
                <w:ins w:id="372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727CABBC" w14:textId="77777777" w:rsidR="003678E0" w:rsidRPr="00691C10" w:rsidRDefault="003678E0" w:rsidP="00653C5C">
            <w:pPr>
              <w:pStyle w:val="TAC"/>
              <w:rPr>
                <w:ins w:id="3725" w:author="Huawei" w:date="2022-09-29T18:49:00Z"/>
                <w:rFonts w:cs="Arial"/>
                <w:lang w:eastAsia="zh-CN"/>
              </w:rPr>
            </w:pPr>
            <w:ins w:id="372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3D546C8" w14:textId="77777777" w:rsidR="003678E0" w:rsidRPr="00691C10" w:rsidRDefault="003678E0" w:rsidP="00653C5C">
            <w:pPr>
              <w:pStyle w:val="TAC"/>
              <w:rPr>
                <w:ins w:id="3727" w:author="Huawei" w:date="2022-09-29T18:49:00Z"/>
                <w:rFonts w:cs="Arial"/>
                <w:lang w:eastAsia="zh-CN"/>
              </w:rPr>
            </w:pPr>
            <w:ins w:id="372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8092752" w14:textId="77777777" w:rsidR="003678E0" w:rsidRPr="00691C10" w:rsidRDefault="003678E0" w:rsidP="00653C5C">
            <w:pPr>
              <w:pStyle w:val="TAC"/>
              <w:rPr>
                <w:ins w:id="3729" w:author="Huawei" w:date="2022-09-29T18:49:00Z"/>
                <w:rFonts w:cs="Arial"/>
              </w:rPr>
            </w:pPr>
            <w:ins w:id="3730"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33E050E7" w14:textId="77777777" w:rsidTr="00653C5C">
        <w:trPr>
          <w:cantSplit/>
          <w:jc w:val="center"/>
          <w:ins w:id="3731" w:author="Huawei" w:date="2022-09-29T18:49:00Z"/>
        </w:trPr>
        <w:tc>
          <w:tcPr>
            <w:tcW w:w="0" w:type="auto"/>
            <w:vMerge/>
            <w:tcBorders>
              <w:left w:val="single" w:sz="4" w:space="0" w:color="auto"/>
              <w:bottom w:val="single" w:sz="4" w:space="0" w:color="auto"/>
              <w:right w:val="single" w:sz="4" w:space="0" w:color="auto"/>
            </w:tcBorders>
          </w:tcPr>
          <w:p w14:paraId="670BF853" w14:textId="77777777" w:rsidR="003678E0" w:rsidRPr="00691C10" w:rsidRDefault="003678E0" w:rsidP="00653C5C">
            <w:pPr>
              <w:pStyle w:val="TAC"/>
              <w:rPr>
                <w:ins w:id="3732" w:author="Huawei" w:date="2022-09-29T18:49:00Z"/>
                <w:rFonts w:cs="Arial"/>
              </w:rPr>
            </w:pPr>
          </w:p>
        </w:tc>
        <w:tc>
          <w:tcPr>
            <w:tcW w:w="0" w:type="auto"/>
            <w:vMerge/>
            <w:tcBorders>
              <w:left w:val="single" w:sz="4" w:space="0" w:color="auto"/>
              <w:bottom w:val="single" w:sz="4" w:space="0" w:color="auto"/>
              <w:right w:val="single" w:sz="4" w:space="0" w:color="auto"/>
            </w:tcBorders>
          </w:tcPr>
          <w:p w14:paraId="514271F3" w14:textId="77777777" w:rsidR="003678E0" w:rsidRPr="00691C10" w:rsidRDefault="003678E0" w:rsidP="00653C5C">
            <w:pPr>
              <w:pStyle w:val="TAC"/>
              <w:rPr>
                <w:ins w:id="373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D1A6365" w14:textId="77777777" w:rsidR="003678E0" w:rsidRPr="00691C10" w:rsidRDefault="003678E0" w:rsidP="00653C5C">
            <w:pPr>
              <w:pStyle w:val="TAC"/>
              <w:rPr>
                <w:ins w:id="3734" w:author="Huawei" w:date="2022-09-29T18:49:00Z"/>
                <w:rFonts w:cs="Arial"/>
                <w:snapToGrid w:val="0"/>
              </w:rPr>
            </w:pPr>
            <w:ins w:id="373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78641E03" w14:textId="77777777" w:rsidR="003678E0" w:rsidRPr="00691C10" w:rsidRDefault="003678E0" w:rsidP="00653C5C">
            <w:pPr>
              <w:pStyle w:val="TAC"/>
              <w:rPr>
                <w:ins w:id="3736" w:author="Huawei" w:date="2022-09-29T18:49:00Z"/>
                <w:rFonts w:cs="Arial"/>
                <w:snapToGrid w:val="0"/>
              </w:rPr>
            </w:pPr>
            <w:ins w:id="373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1BF85829" w14:textId="77777777" w:rsidTr="00653C5C">
        <w:trPr>
          <w:cantSplit/>
          <w:jc w:val="center"/>
          <w:ins w:id="3738" w:author="Huawei" w:date="2022-09-29T18:49:00Z"/>
        </w:trPr>
        <w:tc>
          <w:tcPr>
            <w:tcW w:w="0" w:type="auto"/>
            <w:vMerge w:val="restart"/>
            <w:tcBorders>
              <w:left w:val="single" w:sz="4" w:space="0" w:color="auto"/>
              <w:right w:val="single" w:sz="4" w:space="0" w:color="auto"/>
            </w:tcBorders>
          </w:tcPr>
          <w:p w14:paraId="3F8C727A" w14:textId="77777777" w:rsidR="003678E0" w:rsidRPr="00691C10" w:rsidRDefault="003678E0" w:rsidP="00653C5C">
            <w:pPr>
              <w:pStyle w:val="TAC"/>
              <w:rPr>
                <w:ins w:id="3739" w:author="Huawei" w:date="2022-09-29T18:49:00Z"/>
                <w:rFonts w:eastAsia="MS Mincho" w:cs="Arial"/>
              </w:rPr>
            </w:pPr>
          </w:p>
          <w:p w14:paraId="0A1093E1" w14:textId="77777777" w:rsidR="003678E0" w:rsidRPr="00691C10" w:rsidRDefault="003678E0" w:rsidP="00653C5C">
            <w:pPr>
              <w:pStyle w:val="TAC"/>
              <w:rPr>
                <w:ins w:id="3740" w:author="Huawei" w:date="2022-09-29T18:49:00Z"/>
                <w:rFonts w:eastAsia="MS Mincho" w:cs="Arial"/>
              </w:rPr>
            </w:pPr>
          </w:p>
          <w:p w14:paraId="3905E53F" w14:textId="77777777" w:rsidR="003678E0" w:rsidRPr="00691C10" w:rsidRDefault="003678E0" w:rsidP="00653C5C">
            <w:pPr>
              <w:pStyle w:val="TAC"/>
              <w:rPr>
                <w:ins w:id="3741" w:author="Huawei" w:date="2022-09-29T18:49:00Z"/>
                <w:rFonts w:cs="Arial"/>
              </w:rPr>
            </w:pPr>
            <w:ins w:id="3742"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323878CE" w14:textId="77777777" w:rsidR="003678E0" w:rsidRPr="00691C10" w:rsidRDefault="003678E0" w:rsidP="00653C5C">
            <w:pPr>
              <w:pStyle w:val="TAC"/>
              <w:rPr>
                <w:ins w:id="3743" w:author="Huawei" w:date="2022-09-29T18:49:00Z"/>
                <w:rFonts w:cs="Arial"/>
              </w:rPr>
            </w:pPr>
          </w:p>
          <w:p w14:paraId="3B7F4549" w14:textId="77777777" w:rsidR="003678E0" w:rsidRPr="00691C10" w:rsidRDefault="003678E0" w:rsidP="00653C5C">
            <w:pPr>
              <w:pStyle w:val="TAC"/>
              <w:rPr>
                <w:ins w:id="3744" w:author="Huawei" w:date="2022-09-29T18:49:00Z"/>
                <w:rFonts w:cs="Arial"/>
              </w:rPr>
            </w:pPr>
            <w:ins w:id="3745"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1C91E22E" w14:textId="77777777" w:rsidR="003678E0" w:rsidRPr="00691C10" w:rsidRDefault="003678E0" w:rsidP="00653C5C">
            <w:pPr>
              <w:pStyle w:val="TAC"/>
              <w:rPr>
                <w:ins w:id="3746" w:author="Huawei" w:date="2022-09-29T18:49:00Z"/>
                <w:rFonts w:cs="Arial"/>
                <w:lang w:eastAsia="zh-CN"/>
              </w:rPr>
            </w:pPr>
            <w:ins w:id="3747"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39EBE54" w14:textId="77777777" w:rsidR="003678E0" w:rsidRPr="00691C10" w:rsidRDefault="003678E0" w:rsidP="00653C5C">
            <w:pPr>
              <w:pStyle w:val="TAC"/>
              <w:rPr>
                <w:ins w:id="3748" w:author="Huawei" w:date="2022-09-29T18:49:00Z"/>
                <w:rFonts w:cs="Arial"/>
              </w:rPr>
            </w:pPr>
            <w:ins w:id="3749"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4D2B07F4" w14:textId="77777777" w:rsidTr="00653C5C">
        <w:trPr>
          <w:cantSplit/>
          <w:jc w:val="center"/>
          <w:ins w:id="3750" w:author="Huawei" w:date="2022-09-29T18:49:00Z"/>
        </w:trPr>
        <w:tc>
          <w:tcPr>
            <w:tcW w:w="0" w:type="auto"/>
            <w:vMerge/>
            <w:tcBorders>
              <w:left w:val="single" w:sz="4" w:space="0" w:color="auto"/>
              <w:right w:val="single" w:sz="4" w:space="0" w:color="auto"/>
            </w:tcBorders>
          </w:tcPr>
          <w:p w14:paraId="215AE6DA" w14:textId="77777777" w:rsidR="003678E0" w:rsidRPr="00691C10" w:rsidRDefault="003678E0" w:rsidP="00653C5C">
            <w:pPr>
              <w:pStyle w:val="TAC"/>
              <w:rPr>
                <w:ins w:id="3751" w:author="Huawei" w:date="2022-09-29T18:49:00Z"/>
                <w:rFonts w:cs="Arial"/>
              </w:rPr>
            </w:pPr>
          </w:p>
        </w:tc>
        <w:tc>
          <w:tcPr>
            <w:tcW w:w="0" w:type="auto"/>
            <w:vMerge/>
            <w:tcBorders>
              <w:left w:val="single" w:sz="4" w:space="0" w:color="auto"/>
              <w:bottom w:val="single" w:sz="4" w:space="0" w:color="auto"/>
              <w:right w:val="single" w:sz="4" w:space="0" w:color="auto"/>
            </w:tcBorders>
          </w:tcPr>
          <w:p w14:paraId="3756F763" w14:textId="77777777" w:rsidR="003678E0" w:rsidRPr="00691C10" w:rsidRDefault="003678E0" w:rsidP="00653C5C">
            <w:pPr>
              <w:pStyle w:val="TAC"/>
              <w:rPr>
                <w:ins w:id="375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1E5D61AA" w14:textId="77777777" w:rsidR="003678E0" w:rsidRPr="00691C10" w:rsidRDefault="003678E0" w:rsidP="00653C5C">
            <w:pPr>
              <w:pStyle w:val="TAC"/>
              <w:rPr>
                <w:ins w:id="3753" w:author="Huawei" w:date="2022-09-29T18:49:00Z"/>
                <w:rFonts w:cs="Arial"/>
                <w:lang w:eastAsia="zh-CN"/>
              </w:rPr>
            </w:pPr>
            <w:ins w:id="375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7F788248" w14:textId="77777777" w:rsidR="003678E0" w:rsidRPr="00691C10" w:rsidRDefault="003678E0" w:rsidP="00653C5C">
            <w:pPr>
              <w:pStyle w:val="TAC"/>
              <w:rPr>
                <w:ins w:id="3755" w:author="Huawei" w:date="2022-09-29T18:49:00Z"/>
                <w:rFonts w:cs="Arial"/>
              </w:rPr>
            </w:pPr>
            <w:ins w:id="3756"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51B7F10E" w14:textId="77777777" w:rsidTr="00653C5C">
        <w:trPr>
          <w:cantSplit/>
          <w:jc w:val="center"/>
          <w:ins w:id="3757" w:author="Huawei" w:date="2022-09-29T18:49:00Z"/>
        </w:trPr>
        <w:tc>
          <w:tcPr>
            <w:tcW w:w="0" w:type="auto"/>
            <w:vMerge/>
            <w:tcBorders>
              <w:left w:val="single" w:sz="4" w:space="0" w:color="auto"/>
              <w:right w:val="single" w:sz="4" w:space="0" w:color="auto"/>
            </w:tcBorders>
          </w:tcPr>
          <w:p w14:paraId="06DD08F7" w14:textId="77777777" w:rsidR="003678E0" w:rsidRPr="00691C10" w:rsidRDefault="003678E0" w:rsidP="00653C5C">
            <w:pPr>
              <w:pStyle w:val="TAC"/>
              <w:rPr>
                <w:ins w:id="3758" w:author="Huawei" w:date="2022-09-29T18:49:00Z"/>
                <w:rFonts w:cs="Arial"/>
              </w:rPr>
            </w:pPr>
          </w:p>
        </w:tc>
        <w:tc>
          <w:tcPr>
            <w:tcW w:w="0" w:type="auto"/>
            <w:vMerge w:val="restart"/>
            <w:tcBorders>
              <w:left w:val="single" w:sz="4" w:space="0" w:color="auto"/>
              <w:right w:val="single" w:sz="4" w:space="0" w:color="auto"/>
            </w:tcBorders>
          </w:tcPr>
          <w:p w14:paraId="68AD9FBB" w14:textId="77777777" w:rsidR="003678E0" w:rsidRPr="00691C10" w:rsidRDefault="003678E0" w:rsidP="00653C5C">
            <w:pPr>
              <w:pStyle w:val="TAC"/>
              <w:rPr>
                <w:ins w:id="3759" w:author="Huawei" w:date="2022-09-29T18:49:00Z"/>
                <w:rFonts w:cs="Arial"/>
              </w:rPr>
            </w:pPr>
            <w:ins w:id="3760"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67D5A505" w14:textId="77777777" w:rsidR="003678E0" w:rsidRPr="00691C10" w:rsidRDefault="003678E0" w:rsidP="00653C5C">
            <w:pPr>
              <w:pStyle w:val="TAC"/>
              <w:rPr>
                <w:ins w:id="3761" w:author="Huawei" w:date="2022-09-29T18:49:00Z"/>
                <w:rFonts w:cs="Arial"/>
                <w:lang w:eastAsia="zh-CN"/>
              </w:rPr>
            </w:pPr>
            <w:ins w:id="3762"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0A2893BA" w14:textId="77777777" w:rsidR="003678E0" w:rsidRPr="00691C10" w:rsidRDefault="003678E0" w:rsidP="00653C5C">
            <w:pPr>
              <w:pStyle w:val="TAC"/>
              <w:rPr>
                <w:ins w:id="3763" w:author="Huawei" w:date="2022-09-29T18:49:00Z"/>
                <w:rFonts w:cs="Arial"/>
              </w:rPr>
            </w:pPr>
            <w:ins w:id="3764"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3087E558" w14:textId="77777777" w:rsidTr="00653C5C">
        <w:trPr>
          <w:cantSplit/>
          <w:jc w:val="center"/>
          <w:ins w:id="3765" w:author="Huawei" w:date="2022-09-29T18:49:00Z"/>
        </w:trPr>
        <w:tc>
          <w:tcPr>
            <w:tcW w:w="0" w:type="auto"/>
            <w:vMerge/>
            <w:tcBorders>
              <w:left w:val="single" w:sz="4" w:space="0" w:color="auto"/>
              <w:bottom w:val="single" w:sz="4" w:space="0" w:color="auto"/>
              <w:right w:val="single" w:sz="4" w:space="0" w:color="auto"/>
            </w:tcBorders>
          </w:tcPr>
          <w:p w14:paraId="18A77F8E" w14:textId="77777777" w:rsidR="003678E0" w:rsidRPr="00691C10" w:rsidRDefault="003678E0" w:rsidP="00653C5C">
            <w:pPr>
              <w:pStyle w:val="TAC"/>
              <w:rPr>
                <w:ins w:id="3766" w:author="Huawei" w:date="2022-09-29T18:49:00Z"/>
                <w:rFonts w:cs="Arial"/>
              </w:rPr>
            </w:pPr>
          </w:p>
        </w:tc>
        <w:tc>
          <w:tcPr>
            <w:tcW w:w="0" w:type="auto"/>
            <w:vMerge/>
            <w:tcBorders>
              <w:left w:val="single" w:sz="4" w:space="0" w:color="auto"/>
              <w:bottom w:val="single" w:sz="4" w:space="0" w:color="auto"/>
              <w:right w:val="single" w:sz="4" w:space="0" w:color="auto"/>
            </w:tcBorders>
          </w:tcPr>
          <w:p w14:paraId="6CD5196A" w14:textId="77777777" w:rsidR="003678E0" w:rsidRPr="00691C10" w:rsidRDefault="003678E0" w:rsidP="00653C5C">
            <w:pPr>
              <w:pStyle w:val="TAC"/>
              <w:rPr>
                <w:ins w:id="376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63CE581" w14:textId="77777777" w:rsidR="003678E0" w:rsidRPr="00691C10" w:rsidRDefault="003678E0" w:rsidP="00653C5C">
            <w:pPr>
              <w:pStyle w:val="TAC"/>
              <w:rPr>
                <w:ins w:id="3768" w:author="Huawei" w:date="2022-09-29T18:49:00Z"/>
                <w:rFonts w:cs="Arial"/>
                <w:lang w:eastAsia="zh-CN"/>
              </w:rPr>
            </w:pPr>
            <w:ins w:id="376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93D5238" w14:textId="77777777" w:rsidR="003678E0" w:rsidRPr="00691C10" w:rsidRDefault="003678E0" w:rsidP="00653C5C">
            <w:pPr>
              <w:pStyle w:val="TAC"/>
              <w:rPr>
                <w:ins w:id="3770" w:author="Huawei" w:date="2022-09-29T18:49:00Z"/>
                <w:rFonts w:cs="Arial"/>
              </w:rPr>
            </w:pPr>
            <w:ins w:id="3771"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04596E3C" w14:textId="77777777" w:rsidTr="00653C5C">
        <w:trPr>
          <w:cantSplit/>
          <w:jc w:val="center"/>
          <w:ins w:id="3772"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87620E1" w14:textId="77777777" w:rsidR="003678E0" w:rsidRPr="00691C10" w:rsidRDefault="003678E0" w:rsidP="00653C5C">
            <w:pPr>
              <w:pStyle w:val="TAN"/>
              <w:rPr>
                <w:ins w:id="3773" w:author="Huawei" w:date="2022-09-29T18:49:00Z"/>
                <w:rFonts w:cs="Arial"/>
              </w:rPr>
            </w:pPr>
            <w:ins w:id="3774" w:author="Huawei" w:date="2022-09-29T18:49:00Z">
              <w:r w:rsidRPr="00691C10">
                <w:rPr>
                  <w:rFonts w:cs="Arial"/>
                </w:rPr>
                <w:t>Note1:</w:t>
              </w:r>
              <w:r w:rsidRPr="00691C10">
                <w:rPr>
                  <w:rFonts w:cs="Arial"/>
                </w:rPr>
                <w:tab/>
                <w:t>Number of DRX cycle depends upon the DRX cycle in use</w:t>
              </w:r>
            </w:ins>
          </w:p>
          <w:p w14:paraId="16D8559F" w14:textId="77777777" w:rsidR="003678E0" w:rsidRPr="00691C10" w:rsidRDefault="003678E0" w:rsidP="00653C5C">
            <w:pPr>
              <w:pStyle w:val="TAN"/>
              <w:rPr>
                <w:ins w:id="3775" w:author="Huawei" w:date="2022-09-29T18:49:00Z"/>
                <w:rFonts w:cs="Arial"/>
              </w:rPr>
            </w:pPr>
            <w:ins w:id="3776" w:author="Huawei" w:date="2022-09-29T18:49:00Z">
              <w:r w:rsidRPr="00691C10">
                <w:rPr>
                  <w:rFonts w:cs="Arial"/>
                </w:rPr>
                <w:t>Note2:</w:t>
              </w:r>
              <w:r w:rsidRPr="00691C10">
                <w:rPr>
                  <w:rFonts w:cs="Arial"/>
                </w:rPr>
                <w:tab/>
                <w:t>Time depends upon the DRX cycle in use</w:t>
              </w:r>
            </w:ins>
          </w:p>
        </w:tc>
      </w:tr>
    </w:tbl>
    <w:p w14:paraId="75E6B37C" w14:textId="77777777" w:rsidR="003678E0" w:rsidRPr="00691C10" w:rsidRDefault="003678E0" w:rsidP="003678E0">
      <w:pPr>
        <w:rPr>
          <w:ins w:id="3777" w:author="Huawei" w:date="2022-09-29T18:49:00Z"/>
          <w:lang w:val="en-US"/>
        </w:rPr>
      </w:pPr>
    </w:p>
    <w:p w14:paraId="2E808506" w14:textId="77777777" w:rsidR="003678E0" w:rsidRPr="00691C10" w:rsidRDefault="003678E0" w:rsidP="003678E0">
      <w:pPr>
        <w:pStyle w:val="TH"/>
        <w:rPr>
          <w:ins w:id="3778" w:author="Huawei" w:date="2022-09-29T18:49:00Z"/>
          <w:snapToGrid w:val="0"/>
        </w:rPr>
      </w:pPr>
      <w:ins w:id="3779" w:author="Huawei" w:date="2022-09-29T18:49:00Z">
        <w:r w:rsidRPr="00691C10">
          <w:rPr>
            <w:snapToGrid w:val="0"/>
          </w:rPr>
          <w:t xml:space="preserve">Table </w:t>
        </w:r>
        <w:r>
          <w:rPr>
            <w:snapToGrid w:val="0"/>
          </w:rPr>
          <w:t>8.13A.</w:t>
        </w:r>
        <w:r w:rsidRPr="00691C10">
          <w:rPr>
            <w:snapToGrid w:val="0"/>
          </w:rPr>
          <w:t>3.1.1.2-</w:t>
        </w:r>
        <w:r w:rsidRPr="00691C10">
          <w:rPr>
            <w:rFonts w:hint="eastAsia"/>
            <w:snapToGrid w:val="0"/>
            <w:lang w:eastAsia="zh-CN"/>
          </w:rPr>
          <w:t>1</w:t>
        </w:r>
        <w:r w:rsidRPr="00691C10">
          <w:rPr>
            <w:snapToGrid w:val="0"/>
            <w:lang w:eastAsia="zh-CN"/>
          </w:rPr>
          <w:t>A</w:t>
        </w:r>
        <w:r w:rsidRPr="00691C10">
          <w:rPr>
            <w:snapToGrid w:val="0"/>
          </w:rPr>
          <w:t>: Void</w:t>
        </w:r>
      </w:ins>
    </w:p>
    <w:p w14:paraId="137BFD17" w14:textId="77777777" w:rsidR="003678E0" w:rsidRPr="00691C10" w:rsidRDefault="003678E0" w:rsidP="003678E0">
      <w:pPr>
        <w:rPr>
          <w:ins w:id="3780" w:author="Huawei" w:date="2022-09-29T18:49:00Z"/>
          <w:lang w:val="en-US"/>
        </w:rPr>
      </w:pPr>
    </w:p>
    <w:p w14:paraId="16A920E4" w14:textId="77777777" w:rsidR="003678E0" w:rsidRPr="00691C10" w:rsidRDefault="003678E0" w:rsidP="003678E0">
      <w:pPr>
        <w:pStyle w:val="TH"/>
        <w:rPr>
          <w:ins w:id="3781" w:author="Huawei" w:date="2022-09-29T18:49:00Z"/>
        </w:rPr>
      </w:pPr>
      <w:ins w:id="3782" w:author="Huawei" w:date="2022-09-29T18:49:00Z">
        <w:r w:rsidRPr="00691C10">
          <w:rPr>
            <w:snapToGrid w:val="0"/>
          </w:rPr>
          <w:t xml:space="preserve">Table </w:t>
        </w:r>
        <w:r>
          <w:rPr>
            <w:snapToGrid w:val="0"/>
          </w:rPr>
          <w:t>8.13A.</w:t>
        </w:r>
        <w:r w:rsidRPr="00691C10">
          <w:rPr>
            <w:snapToGrid w:val="0"/>
          </w:rPr>
          <w:t xml:space="preserve">3.1.1.2-1B: </w:t>
        </w:r>
        <w:r w:rsidRPr="00691C10">
          <w:t>Requirement to identify a newly detectable FDD intrafrequency cell when eDRX_CONN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678E0" w:rsidRPr="00691C10" w14:paraId="2B776EC7" w14:textId="77777777" w:rsidTr="00653C5C">
        <w:trPr>
          <w:cantSplit/>
          <w:jc w:val="center"/>
          <w:ins w:id="378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15F93E1" w14:textId="77777777" w:rsidR="003678E0" w:rsidRPr="00691C10" w:rsidRDefault="003678E0" w:rsidP="00653C5C">
            <w:pPr>
              <w:pStyle w:val="TAH"/>
              <w:rPr>
                <w:ins w:id="3784" w:author="Huawei" w:date="2022-09-29T18:49:00Z"/>
                <w:rFonts w:cs="Arial"/>
              </w:rPr>
            </w:pPr>
            <w:ins w:id="378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7AB922C2" w14:textId="77777777" w:rsidR="003678E0" w:rsidRPr="00691C10" w:rsidRDefault="003678E0" w:rsidP="00653C5C">
            <w:pPr>
              <w:pStyle w:val="TAH"/>
              <w:rPr>
                <w:ins w:id="3786" w:author="Huawei" w:date="2022-09-29T18:49:00Z"/>
                <w:rFonts w:cs="Arial"/>
              </w:rPr>
            </w:pPr>
            <w:ins w:id="3787" w:author="Huawei" w:date="2022-09-29T18:49:00Z">
              <w:r w:rsidRPr="00691C10">
                <w:rPr>
                  <w:rFonts w:cs="Arial"/>
                </w:rPr>
                <w:t>T</w:t>
              </w:r>
              <w:r w:rsidRPr="00691C10">
                <w:rPr>
                  <w:rFonts w:cs="Arial"/>
                  <w:vertAlign w:val="subscript"/>
                </w:rPr>
                <w:t xml:space="preserve">identify_intra_UE cat M1_EC </w:t>
              </w:r>
              <w:r w:rsidRPr="00691C10">
                <w:rPr>
                  <w:rFonts w:cs="Arial"/>
                </w:rPr>
                <w:t>(s) (eDRX_CONN cycles)</w:t>
              </w:r>
            </w:ins>
          </w:p>
        </w:tc>
      </w:tr>
      <w:tr w:rsidR="003678E0" w:rsidRPr="00691C10" w14:paraId="02737A92" w14:textId="77777777" w:rsidTr="00653C5C">
        <w:trPr>
          <w:cantSplit/>
          <w:jc w:val="center"/>
          <w:ins w:id="37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FE19D57" w14:textId="77777777" w:rsidR="003678E0" w:rsidRPr="00691C10" w:rsidRDefault="003678E0" w:rsidP="00653C5C">
            <w:pPr>
              <w:pStyle w:val="TAC"/>
              <w:rPr>
                <w:ins w:id="3789" w:author="Huawei" w:date="2022-09-29T18:49:00Z"/>
                <w:rFonts w:cs="Arial"/>
                <w:snapToGrid w:val="0"/>
              </w:rPr>
            </w:pPr>
            <w:ins w:id="379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2D5DCC4D" w14:textId="77777777" w:rsidR="003678E0" w:rsidRPr="00691C10" w:rsidRDefault="003678E0" w:rsidP="00653C5C">
            <w:pPr>
              <w:pStyle w:val="TAC"/>
              <w:rPr>
                <w:ins w:id="3791" w:author="Huawei" w:date="2022-09-29T18:49:00Z"/>
                <w:rFonts w:cs="Arial"/>
                <w:snapToGrid w:val="0"/>
              </w:rPr>
            </w:pPr>
            <w:ins w:id="3792"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CCF82D7" w14:textId="77777777" w:rsidTr="00653C5C">
        <w:trPr>
          <w:cantSplit/>
          <w:jc w:val="center"/>
          <w:ins w:id="379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2331E94A" w14:textId="77777777" w:rsidR="003678E0" w:rsidRPr="00691C10" w:rsidRDefault="003678E0" w:rsidP="00653C5C">
            <w:pPr>
              <w:pStyle w:val="TAN"/>
              <w:rPr>
                <w:ins w:id="3794" w:author="Huawei" w:date="2022-09-29T18:49:00Z"/>
                <w:rFonts w:cs="Arial"/>
              </w:rPr>
            </w:pPr>
            <w:ins w:id="3795" w:author="Huawei" w:date="2022-09-29T18:49:00Z">
              <w:r w:rsidRPr="00691C10">
                <w:rPr>
                  <w:rFonts w:cs="Arial"/>
                </w:rPr>
                <w:t>NOTE:</w:t>
              </w:r>
              <w:r w:rsidRPr="00691C10">
                <w:rPr>
                  <w:rFonts w:cs="Arial"/>
                </w:rPr>
                <w:tab/>
                <w:t>Time depends upon the eDRX_CONN cycle in use</w:t>
              </w:r>
            </w:ins>
          </w:p>
        </w:tc>
      </w:tr>
    </w:tbl>
    <w:p w14:paraId="4FDB6379" w14:textId="77777777" w:rsidR="003678E0" w:rsidRPr="00691C10" w:rsidRDefault="003678E0" w:rsidP="003678E0">
      <w:pPr>
        <w:rPr>
          <w:ins w:id="3796" w:author="Huawei" w:date="2022-09-29T18:49:00Z"/>
        </w:rPr>
      </w:pPr>
    </w:p>
    <w:p w14:paraId="2E83EBFB" w14:textId="77777777" w:rsidR="003678E0" w:rsidRPr="00691C10" w:rsidRDefault="003678E0" w:rsidP="003678E0">
      <w:pPr>
        <w:rPr>
          <w:ins w:id="3797" w:author="Huawei" w:date="2022-09-29T18:49:00Z"/>
          <w:rFonts w:cs="v4.2.0"/>
        </w:rPr>
      </w:pPr>
      <w:ins w:id="3798" w:author="Huawei" w:date="2022-09-29T18:49:00Z">
        <w:r w:rsidRPr="00691C10">
          <w:t>A cell shall be considered detectable</w:t>
        </w:r>
        <w:r w:rsidRPr="00691C10">
          <w:rPr>
            <w:rFonts w:cs="v4.2.0"/>
          </w:rPr>
          <w:t xml:space="preserve"> when</w:t>
        </w:r>
      </w:ins>
    </w:p>
    <w:p w14:paraId="1600B98E" w14:textId="77777777" w:rsidR="003678E0" w:rsidRPr="00691C10" w:rsidRDefault="003678E0" w:rsidP="003678E0">
      <w:pPr>
        <w:pStyle w:val="B10"/>
        <w:rPr>
          <w:ins w:id="3799" w:author="Huawei" w:date="2022-09-29T18:49:00Z"/>
        </w:rPr>
      </w:pPr>
      <w:ins w:id="3800" w:author="Huawei" w:date="2022-09-29T18:49:00Z">
        <w:r w:rsidRPr="00691C10">
          <w:t>-</w:t>
        </w:r>
        <w:r w:rsidRPr="00691C10">
          <w:tab/>
          <w:t>RSRP related side conditions given in Sections 9.1.21.3 and 9.1.21.4 are fulfilled for a corresponding Band,</w:t>
        </w:r>
      </w:ins>
    </w:p>
    <w:p w14:paraId="34DB26FF" w14:textId="77777777" w:rsidR="003678E0" w:rsidRPr="00691C10" w:rsidRDefault="003678E0" w:rsidP="003678E0">
      <w:pPr>
        <w:pStyle w:val="B10"/>
        <w:rPr>
          <w:ins w:id="3801" w:author="Huawei" w:date="2022-09-29T18:49:00Z"/>
        </w:rPr>
      </w:pPr>
      <w:ins w:id="380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5673D722" w14:textId="77777777" w:rsidR="003678E0" w:rsidRPr="00691C10" w:rsidRDefault="003678E0" w:rsidP="003678E0">
      <w:pPr>
        <w:pStyle w:val="B10"/>
        <w:rPr>
          <w:ins w:id="3803" w:author="Huawei" w:date="2022-09-29T18:49:00Z"/>
          <w:lang w:eastAsia="zh-CN"/>
        </w:rPr>
      </w:pPr>
      <w:ins w:id="3804" w:author="Huawei" w:date="2022-09-29T18:49:00Z">
        <w:r w:rsidRPr="00691C10">
          <w:t>-</w:t>
        </w:r>
        <w:r w:rsidRPr="00691C10">
          <w:tab/>
          <w:t xml:space="preserve">SCH_RP and SCH </w:t>
        </w:r>
        <w:r w:rsidRPr="00691C10">
          <w:rPr>
            <w:lang w:val="en-US"/>
          </w:rPr>
          <w:t>Ês/Iot</w:t>
        </w:r>
        <w:r w:rsidRPr="00691C10">
          <w:t xml:space="preserve"> according to Annex Table B.2.14-3 for a corresponding Band</w:t>
        </w:r>
      </w:ins>
    </w:p>
    <w:p w14:paraId="35110CAB" w14:textId="77777777" w:rsidR="003678E0" w:rsidRPr="00691C10" w:rsidRDefault="003678E0" w:rsidP="003678E0">
      <w:pPr>
        <w:rPr>
          <w:ins w:id="3805" w:author="Huawei" w:date="2022-09-29T18:49:00Z"/>
        </w:rPr>
      </w:pPr>
      <w:ins w:id="3806" w:author="Huawei" w:date="2022-09-29T18:49:00Z">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w:t>
        </w:r>
        <w:r>
          <w:t>8.13A.</w:t>
        </w:r>
        <w:r w:rsidRPr="00691C10">
          <w:t>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w:t>
        </w:r>
        <w:r>
          <w:t>8.13A.</w:t>
        </w:r>
        <w:r w:rsidRPr="00691C10">
          <w:t>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ins>
    </w:p>
    <w:p w14:paraId="6A1FC360" w14:textId="77777777" w:rsidR="003678E0" w:rsidRPr="00691C10" w:rsidRDefault="003678E0" w:rsidP="003678E0">
      <w:pPr>
        <w:pStyle w:val="TH"/>
        <w:rPr>
          <w:ins w:id="3807" w:author="Huawei" w:date="2022-09-29T18:49:00Z"/>
        </w:rPr>
      </w:pPr>
      <w:ins w:id="3808" w:author="Huawei" w:date="2022-09-29T18:49:00Z">
        <w:r w:rsidRPr="00691C10">
          <w:rPr>
            <w:snapToGrid w:val="0"/>
          </w:rPr>
          <w:t xml:space="preserve">Table </w:t>
        </w:r>
        <w:r>
          <w:rPr>
            <w:snapToGrid w:val="0"/>
          </w:rPr>
          <w:t>8.13A.</w:t>
        </w:r>
        <w:r w:rsidRPr="00691C10">
          <w:rPr>
            <w:snapToGrid w:val="0"/>
          </w:rPr>
          <w:t xml:space="preserve">3.1.1.2-2: </w:t>
        </w:r>
        <w:r w:rsidRPr="00691C10">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3678E0" w:rsidRPr="00691C10" w14:paraId="3E18E106" w14:textId="77777777" w:rsidTr="00653C5C">
        <w:trPr>
          <w:cantSplit/>
          <w:jc w:val="center"/>
          <w:ins w:id="3809" w:author="Huawei" w:date="2022-09-29T18:49:00Z"/>
        </w:trPr>
        <w:tc>
          <w:tcPr>
            <w:tcW w:w="0" w:type="auto"/>
            <w:tcBorders>
              <w:top w:val="single" w:sz="4" w:space="0" w:color="auto"/>
              <w:left w:val="single" w:sz="4" w:space="0" w:color="auto"/>
              <w:bottom w:val="single" w:sz="4" w:space="0" w:color="auto"/>
              <w:right w:val="single" w:sz="4" w:space="0" w:color="auto"/>
            </w:tcBorders>
          </w:tcPr>
          <w:p w14:paraId="5F97301C" w14:textId="77777777" w:rsidR="003678E0" w:rsidRPr="00691C10" w:rsidRDefault="003678E0" w:rsidP="00653C5C">
            <w:pPr>
              <w:pStyle w:val="TAH"/>
              <w:rPr>
                <w:ins w:id="3810" w:author="Huawei" w:date="2022-09-29T18:49:00Z"/>
                <w:rFonts w:cs="Arial"/>
                <w:lang w:eastAsia="zh-CN"/>
              </w:rPr>
            </w:pPr>
            <w:ins w:id="3811" w:author="Huawei" w:date="2022-09-29T18:49:00Z">
              <w:r w:rsidRPr="00691C10">
                <w:rPr>
                  <w:rFonts w:cs="Arial" w:hint="eastAsia"/>
                  <w:lang w:eastAsia="zh-CN"/>
                </w:rPr>
                <w:t>Target</w:t>
              </w:r>
              <w:r w:rsidRPr="00691C10">
                <w:rPr>
                  <w:rFonts w:eastAsia="MS Mincho" w:cs="Arial"/>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461D9423" w14:textId="77777777" w:rsidR="003678E0" w:rsidRPr="00691C10" w:rsidRDefault="003678E0" w:rsidP="00653C5C">
            <w:pPr>
              <w:pStyle w:val="TAH"/>
              <w:rPr>
                <w:ins w:id="3812" w:author="Huawei" w:date="2022-09-29T18:49:00Z"/>
                <w:rFonts w:cs="Arial"/>
                <w:lang w:eastAsia="zh-CN"/>
              </w:rPr>
            </w:pPr>
            <w:ins w:id="381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7C8E71E" w14:textId="77777777" w:rsidR="003678E0" w:rsidRPr="00691C10" w:rsidRDefault="003678E0" w:rsidP="00653C5C">
            <w:pPr>
              <w:pStyle w:val="TAH"/>
              <w:rPr>
                <w:ins w:id="3814" w:author="Huawei" w:date="2022-09-29T18:49:00Z"/>
                <w:rFonts w:cs="Arial"/>
              </w:rPr>
            </w:pPr>
            <w:ins w:id="381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1575305" w14:textId="77777777" w:rsidR="003678E0" w:rsidRPr="00691C10" w:rsidRDefault="003678E0" w:rsidP="00653C5C">
            <w:pPr>
              <w:pStyle w:val="TAH"/>
              <w:rPr>
                <w:ins w:id="3816" w:author="Huawei" w:date="2022-09-29T18:49:00Z"/>
                <w:rFonts w:cs="Arial"/>
              </w:rPr>
            </w:pPr>
            <w:ins w:id="3817" w:author="Huawei" w:date="2022-09-29T18:49:00Z">
              <w:r w:rsidRPr="00691C10">
                <w:rPr>
                  <w:rFonts w:cs="Arial"/>
                </w:rPr>
                <w:t>T</w:t>
              </w:r>
              <w:r w:rsidRPr="00691C10">
                <w:rPr>
                  <w:rFonts w:cs="Arial"/>
                  <w:vertAlign w:val="subscript"/>
                </w:rPr>
                <w:t xml:space="preserve">measure_intra_UE cat M1 </w:t>
              </w:r>
              <w:r w:rsidRPr="00691C10">
                <w:rPr>
                  <w:rFonts w:cs="Arial"/>
                </w:rPr>
                <w:t>(s) (DRX cycles)</w:t>
              </w:r>
            </w:ins>
          </w:p>
        </w:tc>
      </w:tr>
      <w:tr w:rsidR="003678E0" w:rsidRPr="00691C10" w14:paraId="39BF482D" w14:textId="77777777" w:rsidTr="00653C5C">
        <w:trPr>
          <w:cantSplit/>
          <w:jc w:val="center"/>
          <w:ins w:id="3818" w:author="Huawei" w:date="2022-09-29T18:49:00Z"/>
        </w:trPr>
        <w:tc>
          <w:tcPr>
            <w:tcW w:w="0" w:type="auto"/>
            <w:vMerge w:val="restart"/>
            <w:tcBorders>
              <w:top w:val="single" w:sz="4" w:space="0" w:color="auto"/>
              <w:left w:val="single" w:sz="4" w:space="0" w:color="auto"/>
              <w:right w:val="single" w:sz="4" w:space="0" w:color="auto"/>
            </w:tcBorders>
          </w:tcPr>
          <w:p w14:paraId="5B7D86E8" w14:textId="77777777" w:rsidR="003678E0" w:rsidRPr="00691C10" w:rsidRDefault="003678E0" w:rsidP="00653C5C">
            <w:pPr>
              <w:pStyle w:val="TAC"/>
              <w:rPr>
                <w:ins w:id="3819" w:author="Huawei" w:date="2022-09-29T18:49:00Z"/>
                <w:rFonts w:eastAsia="MS Mincho" w:cs="Arial"/>
              </w:rPr>
            </w:pPr>
          </w:p>
          <w:p w14:paraId="79AD696A" w14:textId="77777777" w:rsidR="003678E0" w:rsidRPr="00691C10" w:rsidRDefault="003678E0" w:rsidP="00653C5C">
            <w:pPr>
              <w:pStyle w:val="TAC"/>
              <w:rPr>
                <w:ins w:id="3820" w:author="Huawei" w:date="2022-09-29T18:49:00Z"/>
                <w:rFonts w:cs="Arial"/>
                <w:lang w:eastAsia="zh-CN"/>
              </w:rPr>
            </w:pPr>
            <w:ins w:id="3821"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0CB2005F" w14:textId="77777777" w:rsidR="003678E0" w:rsidRPr="00691C10" w:rsidRDefault="003678E0" w:rsidP="00653C5C">
            <w:pPr>
              <w:pStyle w:val="TAC"/>
              <w:rPr>
                <w:ins w:id="3822" w:author="Huawei" w:date="2022-09-29T18:49:00Z"/>
                <w:rFonts w:cs="Arial"/>
                <w:lang w:eastAsia="zh-CN"/>
              </w:rPr>
            </w:pPr>
            <w:ins w:id="3823"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3C4EF8A" w14:textId="77777777" w:rsidR="003678E0" w:rsidRPr="00691C10" w:rsidRDefault="003678E0" w:rsidP="00653C5C">
            <w:pPr>
              <w:pStyle w:val="TAC"/>
              <w:rPr>
                <w:ins w:id="3824" w:author="Huawei" w:date="2022-09-29T18:49:00Z"/>
                <w:rFonts w:cs="Arial"/>
                <w:lang w:eastAsia="zh-CN"/>
              </w:rPr>
            </w:pPr>
            <w:ins w:id="3825"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55264F5B" w14:textId="77777777" w:rsidR="003678E0" w:rsidRPr="00691C10" w:rsidRDefault="003678E0" w:rsidP="00653C5C">
            <w:pPr>
              <w:pStyle w:val="TAC"/>
              <w:rPr>
                <w:ins w:id="3826" w:author="Huawei" w:date="2022-09-29T18:49:00Z"/>
                <w:rFonts w:cs="Arial"/>
              </w:rPr>
            </w:pPr>
            <w:ins w:id="3827" w:author="Huawei" w:date="2022-09-29T18:49:00Z">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3E8F4C83" w14:textId="77777777" w:rsidTr="00653C5C">
        <w:trPr>
          <w:cantSplit/>
          <w:jc w:val="center"/>
          <w:ins w:id="3828" w:author="Huawei" w:date="2022-09-29T18:49:00Z"/>
        </w:trPr>
        <w:tc>
          <w:tcPr>
            <w:tcW w:w="0" w:type="auto"/>
            <w:vMerge/>
            <w:tcBorders>
              <w:left w:val="single" w:sz="4" w:space="0" w:color="auto"/>
              <w:right w:val="single" w:sz="4" w:space="0" w:color="auto"/>
            </w:tcBorders>
          </w:tcPr>
          <w:p w14:paraId="7A40B252" w14:textId="77777777" w:rsidR="003678E0" w:rsidRPr="00691C10" w:rsidRDefault="003678E0" w:rsidP="00653C5C">
            <w:pPr>
              <w:pStyle w:val="TAC"/>
              <w:rPr>
                <w:ins w:id="3829" w:author="Huawei" w:date="2022-09-29T18:49:00Z"/>
                <w:rFonts w:cs="Arial"/>
              </w:rPr>
            </w:pPr>
          </w:p>
        </w:tc>
        <w:tc>
          <w:tcPr>
            <w:tcW w:w="0" w:type="auto"/>
            <w:vMerge/>
            <w:tcBorders>
              <w:left w:val="single" w:sz="4" w:space="0" w:color="auto"/>
              <w:bottom w:val="single" w:sz="4" w:space="0" w:color="auto"/>
              <w:right w:val="single" w:sz="4" w:space="0" w:color="auto"/>
            </w:tcBorders>
          </w:tcPr>
          <w:p w14:paraId="1F05FB09" w14:textId="77777777" w:rsidR="003678E0" w:rsidRPr="00691C10" w:rsidRDefault="003678E0" w:rsidP="00653C5C">
            <w:pPr>
              <w:pStyle w:val="TAC"/>
              <w:rPr>
                <w:ins w:id="383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7C5CDD" w14:textId="77777777" w:rsidR="003678E0" w:rsidRPr="00691C10" w:rsidRDefault="003678E0" w:rsidP="00653C5C">
            <w:pPr>
              <w:pStyle w:val="TAC"/>
              <w:rPr>
                <w:ins w:id="3831" w:author="Huawei" w:date="2022-09-29T18:49:00Z"/>
                <w:rFonts w:cs="Arial"/>
                <w:snapToGrid w:val="0"/>
              </w:rPr>
            </w:pPr>
            <w:ins w:id="3832"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150366E6" w14:textId="77777777" w:rsidR="003678E0" w:rsidRPr="00691C10" w:rsidRDefault="003678E0" w:rsidP="00653C5C">
            <w:pPr>
              <w:pStyle w:val="TAC"/>
              <w:rPr>
                <w:ins w:id="3833" w:author="Huawei" w:date="2022-09-29T18:49:00Z"/>
                <w:rFonts w:cs="Arial"/>
                <w:snapToGrid w:val="0"/>
              </w:rPr>
            </w:pPr>
            <w:ins w:id="3834"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9219516" w14:textId="77777777" w:rsidTr="00653C5C">
        <w:trPr>
          <w:cantSplit/>
          <w:jc w:val="center"/>
          <w:ins w:id="3835" w:author="Huawei" w:date="2022-09-29T18:49:00Z"/>
        </w:trPr>
        <w:tc>
          <w:tcPr>
            <w:tcW w:w="0" w:type="auto"/>
            <w:vMerge/>
            <w:tcBorders>
              <w:left w:val="single" w:sz="4" w:space="0" w:color="auto"/>
              <w:right w:val="single" w:sz="4" w:space="0" w:color="auto"/>
            </w:tcBorders>
          </w:tcPr>
          <w:p w14:paraId="1A7717F5" w14:textId="77777777" w:rsidR="003678E0" w:rsidRPr="00691C10" w:rsidRDefault="003678E0" w:rsidP="00653C5C">
            <w:pPr>
              <w:pStyle w:val="TAC"/>
              <w:rPr>
                <w:ins w:id="3836"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5DEC7BA" w14:textId="77777777" w:rsidR="003678E0" w:rsidRPr="00691C10" w:rsidRDefault="003678E0" w:rsidP="00653C5C">
            <w:pPr>
              <w:pStyle w:val="TAC"/>
              <w:rPr>
                <w:ins w:id="3837" w:author="Huawei" w:date="2022-09-29T18:49:00Z"/>
                <w:rFonts w:cs="Arial"/>
                <w:lang w:eastAsia="zh-CN"/>
              </w:rPr>
            </w:pPr>
            <w:ins w:id="3838"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EA10D7A" w14:textId="77777777" w:rsidR="003678E0" w:rsidRPr="00691C10" w:rsidRDefault="003678E0" w:rsidP="00653C5C">
            <w:pPr>
              <w:pStyle w:val="TAC"/>
              <w:rPr>
                <w:ins w:id="3839" w:author="Huawei" w:date="2022-09-29T18:49:00Z"/>
                <w:rFonts w:cs="Arial"/>
                <w:lang w:eastAsia="zh-CN"/>
              </w:rPr>
            </w:pPr>
            <w:ins w:id="3840"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38ED22A" w14:textId="77777777" w:rsidR="003678E0" w:rsidRPr="00691C10" w:rsidRDefault="003678E0" w:rsidP="00653C5C">
            <w:pPr>
              <w:pStyle w:val="TAC"/>
              <w:rPr>
                <w:ins w:id="3841" w:author="Huawei" w:date="2022-09-29T18:49:00Z"/>
                <w:rFonts w:cs="Arial"/>
              </w:rPr>
            </w:pPr>
            <w:ins w:id="3842"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6AAC5B73" w14:textId="77777777" w:rsidTr="00653C5C">
        <w:trPr>
          <w:cantSplit/>
          <w:jc w:val="center"/>
          <w:ins w:id="3843" w:author="Huawei" w:date="2022-09-29T18:49:00Z"/>
        </w:trPr>
        <w:tc>
          <w:tcPr>
            <w:tcW w:w="0" w:type="auto"/>
            <w:vMerge/>
            <w:tcBorders>
              <w:left w:val="single" w:sz="4" w:space="0" w:color="auto"/>
              <w:right w:val="single" w:sz="4" w:space="0" w:color="auto"/>
            </w:tcBorders>
          </w:tcPr>
          <w:p w14:paraId="28614256" w14:textId="77777777" w:rsidR="003678E0" w:rsidRPr="00691C10" w:rsidRDefault="003678E0" w:rsidP="00653C5C">
            <w:pPr>
              <w:pStyle w:val="TAC"/>
              <w:rPr>
                <w:ins w:id="3844" w:author="Huawei" w:date="2022-09-29T18:49:00Z"/>
                <w:rFonts w:cs="Arial"/>
              </w:rPr>
            </w:pPr>
          </w:p>
        </w:tc>
        <w:tc>
          <w:tcPr>
            <w:tcW w:w="0" w:type="auto"/>
            <w:vMerge/>
            <w:tcBorders>
              <w:left w:val="single" w:sz="4" w:space="0" w:color="auto"/>
              <w:bottom w:val="single" w:sz="4" w:space="0" w:color="auto"/>
              <w:right w:val="single" w:sz="4" w:space="0" w:color="auto"/>
            </w:tcBorders>
          </w:tcPr>
          <w:p w14:paraId="363AB2D0" w14:textId="77777777" w:rsidR="003678E0" w:rsidRPr="00691C10" w:rsidRDefault="003678E0" w:rsidP="00653C5C">
            <w:pPr>
              <w:pStyle w:val="TAC"/>
              <w:rPr>
                <w:ins w:id="384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4EA99AD" w14:textId="77777777" w:rsidR="003678E0" w:rsidRPr="00691C10" w:rsidRDefault="003678E0" w:rsidP="00653C5C">
            <w:pPr>
              <w:pStyle w:val="TAC"/>
              <w:rPr>
                <w:ins w:id="3846" w:author="Huawei" w:date="2022-09-29T18:49:00Z"/>
                <w:rFonts w:cs="Arial"/>
                <w:snapToGrid w:val="0"/>
              </w:rPr>
            </w:pPr>
            <w:ins w:id="3847"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37163998" w14:textId="77777777" w:rsidR="003678E0" w:rsidRPr="00691C10" w:rsidRDefault="003678E0" w:rsidP="00653C5C">
            <w:pPr>
              <w:pStyle w:val="TAC"/>
              <w:rPr>
                <w:ins w:id="3848" w:author="Huawei" w:date="2022-09-29T18:49:00Z"/>
                <w:rFonts w:cs="Arial"/>
                <w:snapToGrid w:val="0"/>
              </w:rPr>
            </w:pPr>
            <w:ins w:id="3849"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655E00C" w14:textId="77777777" w:rsidTr="00653C5C">
        <w:trPr>
          <w:cantSplit/>
          <w:jc w:val="center"/>
          <w:ins w:id="3850" w:author="Huawei" w:date="2022-09-29T18:49:00Z"/>
        </w:trPr>
        <w:tc>
          <w:tcPr>
            <w:tcW w:w="0" w:type="auto"/>
            <w:tcBorders>
              <w:left w:val="single" w:sz="4" w:space="0" w:color="auto"/>
              <w:right w:val="single" w:sz="4" w:space="0" w:color="auto"/>
            </w:tcBorders>
          </w:tcPr>
          <w:p w14:paraId="713D45CF" w14:textId="77777777" w:rsidR="003678E0" w:rsidRPr="00691C10" w:rsidRDefault="003678E0" w:rsidP="00653C5C">
            <w:pPr>
              <w:pStyle w:val="TAC"/>
              <w:rPr>
                <w:ins w:id="3851" w:author="Huawei" w:date="2022-09-29T18:49:00Z"/>
                <w:rFonts w:cs="Arial"/>
              </w:rPr>
            </w:pPr>
            <w:ins w:id="3852"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56ABF9C7" w14:textId="77777777" w:rsidR="003678E0" w:rsidRPr="00691C10" w:rsidRDefault="003678E0" w:rsidP="00653C5C">
            <w:pPr>
              <w:pStyle w:val="TAC"/>
              <w:rPr>
                <w:ins w:id="3853" w:author="Huawei" w:date="2022-09-29T18:49:00Z"/>
                <w:rFonts w:cs="Arial"/>
              </w:rPr>
            </w:pPr>
            <w:ins w:id="385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1E9A3092" w14:textId="77777777" w:rsidR="003678E0" w:rsidRPr="00691C10" w:rsidRDefault="003678E0" w:rsidP="00653C5C">
            <w:pPr>
              <w:pStyle w:val="TAC"/>
              <w:rPr>
                <w:ins w:id="3855" w:author="Huawei" w:date="2022-09-29T18:49:00Z"/>
                <w:rFonts w:cs="Arial"/>
                <w:lang w:eastAsia="zh-CN"/>
              </w:rPr>
            </w:pPr>
            <w:ins w:id="3856"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C460C63" w14:textId="77777777" w:rsidR="003678E0" w:rsidRPr="00691C10" w:rsidRDefault="003678E0" w:rsidP="00653C5C">
            <w:pPr>
              <w:pStyle w:val="TAC"/>
              <w:rPr>
                <w:ins w:id="3857" w:author="Huawei" w:date="2022-09-29T18:49:00Z"/>
                <w:rFonts w:cs="Arial"/>
              </w:rPr>
            </w:pPr>
            <w:ins w:id="3858"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ins>
          </w:p>
        </w:tc>
      </w:tr>
      <w:tr w:rsidR="003678E0" w:rsidRPr="00691C10" w14:paraId="4BC77035" w14:textId="77777777" w:rsidTr="00653C5C">
        <w:trPr>
          <w:cantSplit/>
          <w:jc w:val="center"/>
          <w:ins w:id="385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780FB08" w14:textId="77777777" w:rsidR="003678E0" w:rsidRPr="00691C10" w:rsidRDefault="003678E0" w:rsidP="00653C5C">
            <w:pPr>
              <w:pStyle w:val="TAN"/>
              <w:rPr>
                <w:ins w:id="3860" w:author="Huawei" w:date="2022-09-29T18:49:00Z"/>
                <w:rFonts w:cs="Arial"/>
              </w:rPr>
            </w:pPr>
            <w:ins w:id="3861" w:author="Huawei" w:date="2022-09-29T18:49:00Z">
              <w:r w:rsidRPr="00691C10">
                <w:rPr>
                  <w:rFonts w:cs="Arial"/>
                </w:rPr>
                <w:t>Note1:</w:t>
              </w:r>
              <w:r w:rsidRPr="00691C10">
                <w:rPr>
                  <w:rFonts w:cs="Arial"/>
                </w:rPr>
                <w:tab/>
                <w:t>Number of DRX cycle depends upon the DRX cycle in use</w:t>
              </w:r>
            </w:ins>
          </w:p>
          <w:p w14:paraId="5A2B5778" w14:textId="77777777" w:rsidR="003678E0" w:rsidRPr="00691C10" w:rsidRDefault="003678E0" w:rsidP="00653C5C">
            <w:pPr>
              <w:pStyle w:val="TAN"/>
              <w:rPr>
                <w:ins w:id="3862" w:author="Huawei" w:date="2022-09-29T18:49:00Z"/>
                <w:rFonts w:cs="Arial"/>
              </w:rPr>
            </w:pPr>
            <w:ins w:id="3863" w:author="Huawei" w:date="2022-09-29T18:49:00Z">
              <w:r w:rsidRPr="00691C10">
                <w:rPr>
                  <w:rFonts w:cs="Arial"/>
                </w:rPr>
                <w:t>Note2:</w:t>
              </w:r>
              <w:r w:rsidRPr="00691C10">
                <w:rPr>
                  <w:rFonts w:cs="Arial"/>
                </w:rPr>
                <w:tab/>
                <w:t>Time depends upon the DRX cycle in use</w:t>
              </w:r>
            </w:ins>
          </w:p>
        </w:tc>
      </w:tr>
    </w:tbl>
    <w:p w14:paraId="3D288462" w14:textId="77777777" w:rsidR="003678E0" w:rsidRPr="00691C10" w:rsidRDefault="003678E0" w:rsidP="003678E0">
      <w:pPr>
        <w:rPr>
          <w:ins w:id="3864" w:author="Huawei" w:date="2022-09-29T18:49:00Z"/>
          <w:lang w:val="en-US"/>
        </w:rPr>
      </w:pPr>
    </w:p>
    <w:p w14:paraId="566B895A" w14:textId="77777777" w:rsidR="003678E0" w:rsidRPr="00691C10" w:rsidRDefault="003678E0" w:rsidP="003678E0">
      <w:pPr>
        <w:pStyle w:val="TH"/>
        <w:rPr>
          <w:ins w:id="3865" w:author="Huawei" w:date="2022-09-29T18:49:00Z"/>
          <w:snapToGrid w:val="0"/>
        </w:rPr>
      </w:pPr>
      <w:ins w:id="3866" w:author="Huawei" w:date="2022-09-29T18:49:00Z">
        <w:r w:rsidRPr="00691C10">
          <w:rPr>
            <w:snapToGrid w:val="0"/>
          </w:rPr>
          <w:t xml:space="preserve">Table </w:t>
        </w:r>
        <w:r>
          <w:rPr>
            <w:snapToGrid w:val="0"/>
          </w:rPr>
          <w:t>8.13A.</w:t>
        </w:r>
        <w:r w:rsidRPr="00691C10">
          <w:rPr>
            <w:snapToGrid w:val="0"/>
          </w:rPr>
          <w:t>3.1.1.2-</w:t>
        </w:r>
        <w:r w:rsidRPr="00691C10">
          <w:rPr>
            <w:snapToGrid w:val="0"/>
            <w:lang w:eastAsia="zh-CN"/>
          </w:rPr>
          <w:t>3</w:t>
        </w:r>
        <w:r w:rsidRPr="00691C10">
          <w:rPr>
            <w:snapToGrid w:val="0"/>
          </w:rPr>
          <w:t>: Void</w:t>
        </w:r>
      </w:ins>
    </w:p>
    <w:p w14:paraId="76813528" w14:textId="77777777" w:rsidR="003678E0" w:rsidRPr="00691C10" w:rsidRDefault="003678E0" w:rsidP="003678E0">
      <w:pPr>
        <w:rPr>
          <w:ins w:id="3867" w:author="Huawei" w:date="2022-09-29T18:49:00Z"/>
          <w:lang w:val="en-US"/>
        </w:rPr>
      </w:pPr>
    </w:p>
    <w:p w14:paraId="55E13C36" w14:textId="77777777" w:rsidR="003678E0" w:rsidRPr="00691C10" w:rsidRDefault="003678E0" w:rsidP="003678E0">
      <w:pPr>
        <w:pStyle w:val="TH"/>
        <w:rPr>
          <w:ins w:id="3868" w:author="Huawei" w:date="2022-09-29T18:49:00Z"/>
        </w:rPr>
      </w:pPr>
      <w:ins w:id="3869" w:author="Huawei" w:date="2022-09-29T18:49:00Z">
        <w:r w:rsidRPr="00691C10">
          <w:rPr>
            <w:snapToGrid w:val="0"/>
          </w:rPr>
          <w:t xml:space="preserve">Table </w:t>
        </w:r>
        <w:r>
          <w:rPr>
            <w:snapToGrid w:val="0"/>
          </w:rPr>
          <w:t>8.13A.</w:t>
        </w:r>
        <w:r w:rsidRPr="00691C10">
          <w:rPr>
            <w:snapToGrid w:val="0"/>
          </w:rPr>
          <w:t xml:space="preserve">3.1.1.2-4: </w:t>
        </w:r>
        <w:r w:rsidRPr="00691C10">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678E0" w:rsidRPr="00691C10" w14:paraId="3A4FA0BE" w14:textId="77777777" w:rsidTr="00653C5C">
        <w:trPr>
          <w:cantSplit/>
          <w:jc w:val="center"/>
          <w:ins w:id="387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CCFC70C" w14:textId="77777777" w:rsidR="003678E0" w:rsidRPr="00691C10" w:rsidRDefault="003678E0" w:rsidP="00653C5C">
            <w:pPr>
              <w:pStyle w:val="TAH"/>
              <w:rPr>
                <w:ins w:id="3871" w:author="Huawei" w:date="2022-09-29T18:49:00Z"/>
                <w:rFonts w:cs="Arial"/>
              </w:rPr>
            </w:pPr>
            <w:ins w:id="387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A13F2A0" w14:textId="77777777" w:rsidR="003678E0" w:rsidRPr="00691C10" w:rsidRDefault="003678E0" w:rsidP="00653C5C">
            <w:pPr>
              <w:pStyle w:val="TAH"/>
              <w:rPr>
                <w:ins w:id="3873" w:author="Huawei" w:date="2022-09-29T18:49:00Z"/>
                <w:rFonts w:cs="Arial"/>
              </w:rPr>
            </w:pPr>
            <w:ins w:id="3874" w:author="Huawei" w:date="2022-09-29T18:49:00Z">
              <w:r w:rsidRPr="00691C10">
                <w:rPr>
                  <w:rFonts w:cs="Arial"/>
                </w:rPr>
                <w:t>T</w:t>
              </w:r>
              <w:r w:rsidRPr="00691C10">
                <w:rPr>
                  <w:rFonts w:cs="Arial"/>
                  <w:vertAlign w:val="subscript"/>
                </w:rPr>
                <w:t xml:space="preserve">measure_intra_UE cat M1_EC </w:t>
              </w:r>
              <w:r w:rsidRPr="00691C10">
                <w:rPr>
                  <w:rFonts w:cs="Arial"/>
                </w:rPr>
                <w:t>(s) (eDRX_CONN cycles)</w:t>
              </w:r>
            </w:ins>
          </w:p>
        </w:tc>
      </w:tr>
      <w:tr w:rsidR="003678E0" w:rsidRPr="00691C10" w14:paraId="6677BA58" w14:textId="77777777" w:rsidTr="00653C5C">
        <w:trPr>
          <w:cantSplit/>
          <w:jc w:val="center"/>
          <w:ins w:id="387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BD670D8" w14:textId="77777777" w:rsidR="003678E0" w:rsidRPr="00691C10" w:rsidRDefault="003678E0" w:rsidP="00653C5C">
            <w:pPr>
              <w:pStyle w:val="TAC"/>
              <w:rPr>
                <w:ins w:id="3876" w:author="Huawei" w:date="2022-09-29T18:49:00Z"/>
                <w:rFonts w:cs="Arial"/>
                <w:snapToGrid w:val="0"/>
              </w:rPr>
            </w:pPr>
            <w:ins w:id="387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0CB3BD74" w14:textId="77777777" w:rsidR="003678E0" w:rsidRPr="00691C10" w:rsidRDefault="003678E0" w:rsidP="00653C5C">
            <w:pPr>
              <w:pStyle w:val="TAC"/>
              <w:rPr>
                <w:ins w:id="3878" w:author="Huawei" w:date="2022-09-29T18:49:00Z"/>
                <w:rFonts w:cs="Arial"/>
                <w:snapToGrid w:val="0"/>
              </w:rPr>
            </w:pPr>
            <w:ins w:id="3879"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71C84928" w14:textId="77777777" w:rsidTr="00653C5C">
        <w:trPr>
          <w:cantSplit/>
          <w:jc w:val="center"/>
          <w:ins w:id="388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A34AC72" w14:textId="77777777" w:rsidR="003678E0" w:rsidRPr="00691C10" w:rsidRDefault="003678E0" w:rsidP="00653C5C">
            <w:pPr>
              <w:pStyle w:val="TAN"/>
              <w:rPr>
                <w:ins w:id="3881" w:author="Huawei" w:date="2022-09-29T18:49:00Z"/>
                <w:rFonts w:cs="Arial"/>
              </w:rPr>
            </w:pPr>
            <w:ins w:id="3882" w:author="Huawei" w:date="2022-09-29T18:49:00Z">
              <w:r w:rsidRPr="00691C10">
                <w:rPr>
                  <w:rFonts w:cs="Arial"/>
                </w:rPr>
                <w:t>NOTE:</w:t>
              </w:r>
              <w:r w:rsidRPr="00691C10">
                <w:rPr>
                  <w:rFonts w:cs="Arial"/>
                </w:rPr>
                <w:tab/>
                <w:t>Time depends upon the eDRX_CONN cycle in use</w:t>
              </w:r>
            </w:ins>
          </w:p>
        </w:tc>
      </w:tr>
    </w:tbl>
    <w:p w14:paraId="2BAB8921" w14:textId="77777777" w:rsidR="003678E0" w:rsidRPr="00691C10" w:rsidRDefault="003678E0" w:rsidP="003678E0">
      <w:pPr>
        <w:rPr>
          <w:ins w:id="3883" w:author="Huawei" w:date="2022-09-29T18:49:00Z"/>
          <w:rFonts w:cs="v4.2.0"/>
        </w:rPr>
      </w:pPr>
    </w:p>
    <w:p w14:paraId="6EB88BBB" w14:textId="77777777" w:rsidR="003678E0" w:rsidRPr="00691C10" w:rsidRDefault="003678E0" w:rsidP="003678E0">
      <w:pPr>
        <w:rPr>
          <w:ins w:id="3884" w:author="Huawei" w:date="2022-09-29T18:49:00Z"/>
          <w:rFonts w:cs="v4.2.0"/>
        </w:rPr>
      </w:pPr>
      <w:ins w:id="3885" w:author="Huawei" w:date="2022-09-29T18:49:00Z">
        <w:r w:rsidRPr="00691C10">
          <w:rPr>
            <w:rFonts w:cs="v4.2.0"/>
          </w:rPr>
          <w:t>The RSRP measurement accuracy for all measured cells shall be as specified in the sub-clauses 9.1.21.3 and 9.1.21.4.</w:t>
        </w:r>
      </w:ins>
    </w:p>
    <w:p w14:paraId="38D56F7B" w14:textId="77777777" w:rsidR="003678E0" w:rsidRPr="00691C10" w:rsidRDefault="003678E0" w:rsidP="003678E0">
      <w:pPr>
        <w:rPr>
          <w:ins w:id="3886" w:author="Huawei" w:date="2022-09-29T18:49:00Z"/>
          <w:rFonts w:cs="v4.2.0"/>
        </w:rPr>
      </w:pPr>
      <w:ins w:id="3887" w:author="Huawei" w:date="2022-09-29T18:49:00Z">
        <w:r w:rsidRPr="00691C10">
          <w:rPr>
            <w:rFonts w:cs="v4.2.0"/>
          </w:rPr>
          <w:t>The RSRQ measurement accuracy for all measured cells shall be as specified in the sub-clauses 9.1.21.7.</w:t>
        </w:r>
      </w:ins>
    </w:p>
    <w:p w14:paraId="6F22A6E9" w14:textId="77777777" w:rsidR="003678E0" w:rsidRPr="00691C10" w:rsidRDefault="003678E0" w:rsidP="003678E0">
      <w:pPr>
        <w:rPr>
          <w:ins w:id="3888" w:author="Huawei" w:date="2022-09-29T18:49:00Z"/>
          <w:rFonts w:cs="v4.2.0"/>
        </w:rPr>
      </w:pPr>
      <w:ins w:id="3889" w:author="Huawei" w:date="2022-09-29T18:49:00Z">
        <w:r w:rsidRPr="00691C10">
          <w:rPr>
            <w:rFonts w:cs="v4.2.0"/>
          </w:rPr>
          <w:t>The requriements in this subcluse apply regardless of MPDCCH monitoring configuration.</w:t>
        </w:r>
      </w:ins>
    </w:p>
    <w:p w14:paraId="1F6A21B2" w14:textId="77777777" w:rsidR="003678E0" w:rsidRPr="00691C10" w:rsidRDefault="003678E0" w:rsidP="003678E0">
      <w:pPr>
        <w:pStyle w:val="H6"/>
        <w:rPr>
          <w:ins w:id="3890" w:author="Huawei" w:date="2022-09-29T18:49:00Z"/>
          <w:lang w:eastAsia="zh-CN"/>
        </w:rPr>
      </w:pPr>
      <w:ins w:id="3891" w:author="Huawei" w:date="2022-09-29T18:49:00Z">
        <w:r>
          <w:t>8.13A.</w:t>
        </w:r>
        <w:r w:rsidRPr="00691C10">
          <w:t>3.1.1.</w:t>
        </w:r>
        <w:r w:rsidRPr="00691C10">
          <w:rPr>
            <w:lang w:eastAsia="zh-CN"/>
          </w:rPr>
          <w:t>2.1</w:t>
        </w:r>
        <w:r w:rsidRPr="00691C10">
          <w:rPr>
            <w:lang w:eastAsia="zh-CN"/>
          </w:rPr>
          <w:tab/>
          <w:t>Measurement Reporting Requirements</w:t>
        </w:r>
      </w:ins>
    </w:p>
    <w:p w14:paraId="459B769E" w14:textId="77777777" w:rsidR="003678E0" w:rsidRPr="00691C10" w:rsidRDefault="003678E0" w:rsidP="003678E0">
      <w:pPr>
        <w:pStyle w:val="H6"/>
        <w:rPr>
          <w:ins w:id="3892" w:author="Huawei" w:date="2022-09-29T18:49:00Z"/>
        </w:rPr>
      </w:pPr>
      <w:ins w:id="3893" w:author="Huawei" w:date="2022-09-29T18:49:00Z">
        <w:r>
          <w:t>8.13A.</w:t>
        </w:r>
        <w:r w:rsidRPr="00691C10">
          <w:t>3.1.1.</w:t>
        </w:r>
        <w:r w:rsidRPr="00691C10">
          <w:rPr>
            <w:lang w:eastAsia="zh-CN"/>
          </w:rPr>
          <w:t>2.1.1</w:t>
        </w:r>
        <w:r w:rsidRPr="00691C10">
          <w:tab/>
          <w:t>Periodic Reporting</w:t>
        </w:r>
      </w:ins>
    </w:p>
    <w:p w14:paraId="782253C7" w14:textId="77777777" w:rsidR="003678E0" w:rsidRPr="00691C10" w:rsidRDefault="003678E0" w:rsidP="003678E0">
      <w:pPr>
        <w:rPr>
          <w:ins w:id="3894" w:author="Huawei" w:date="2022-09-29T18:49:00Z"/>
          <w:rFonts w:cs="v4.2.0"/>
        </w:rPr>
      </w:pPr>
      <w:ins w:id="3895" w:author="Huawei" w:date="2022-09-29T18:49:00Z">
        <w:r w:rsidRPr="00691C10">
          <w:rPr>
            <w:rFonts w:cs="v4.2.0"/>
          </w:rPr>
          <w:t>Reported RSRP and RSRQ measurement contained in periodically triggered measurement reports shall meet the requirements in sections 9.1.21.3, 9.1.21.4 and 9.1.21.7.</w:t>
        </w:r>
      </w:ins>
    </w:p>
    <w:p w14:paraId="57F4E4F7" w14:textId="77777777" w:rsidR="003678E0" w:rsidRPr="00691C10" w:rsidRDefault="003678E0" w:rsidP="003678E0">
      <w:pPr>
        <w:pStyle w:val="H6"/>
        <w:rPr>
          <w:ins w:id="3896" w:author="Huawei" w:date="2022-09-29T18:49:00Z"/>
        </w:rPr>
      </w:pPr>
      <w:ins w:id="3897" w:author="Huawei" w:date="2022-09-29T18:49:00Z">
        <w:r>
          <w:t>8.13A.</w:t>
        </w:r>
        <w:r w:rsidRPr="00691C10">
          <w:t>3.1.1</w:t>
        </w:r>
        <w:r w:rsidRPr="00691C10">
          <w:rPr>
            <w:lang w:eastAsia="zh-CN"/>
          </w:rPr>
          <w:t>.2.1.2</w:t>
        </w:r>
        <w:r w:rsidRPr="00691C10">
          <w:tab/>
          <w:t>Event-triggered Periodic Reporting</w:t>
        </w:r>
      </w:ins>
    </w:p>
    <w:p w14:paraId="6900B251" w14:textId="77777777" w:rsidR="003678E0" w:rsidRPr="00691C10" w:rsidRDefault="003678E0" w:rsidP="003678E0">
      <w:pPr>
        <w:rPr>
          <w:ins w:id="3898" w:author="Huawei" w:date="2022-09-29T18:49:00Z"/>
          <w:rFonts w:cs="v4.2.0"/>
        </w:rPr>
      </w:pPr>
      <w:ins w:id="3899" w:author="Huawei" w:date="2022-09-29T18:49:00Z">
        <w:r w:rsidRPr="00691C10">
          <w:rPr>
            <w:rFonts w:cs="v4.2.0"/>
          </w:rPr>
          <w:t>Reported RSRP and RSRQ measurement contained in event triggered periodic measurement reports shall meet the requirements in sections 9.1.21.3, 9.1.21.4 and 9.1.21.7.</w:t>
        </w:r>
      </w:ins>
    </w:p>
    <w:p w14:paraId="5AC5BE6B" w14:textId="77777777" w:rsidR="003678E0" w:rsidRPr="00691C10" w:rsidRDefault="003678E0" w:rsidP="003678E0">
      <w:pPr>
        <w:rPr>
          <w:ins w:id="3900" w:author="Huawei" w:date="2022-09-29T18:49:00Z"/>
          <w:rFonts w:cs="v4.2.0"/>
        </w:rPr>
      </w:pPr>
      <w:ins w:id="3901"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w:t>
        </w:r>
        <w:r w:rsidRPr="00691C10">
          <w:rPr>
            <w:lang w:eastAsia="zh-CN"/>
          </w:rPr>
          <w:t>2.1.</w:t>
        </w:r>
        <w:r w:rsidRPr="00691C10">
          <w:rPr>
            <w:rFonts w:cs="v4.2.0"/>
            <w:lang w:eastAsia="zh-CN"/>
          </w:rPr>
          <w:t>3</w:t>
        </w:r>
        <w:r w:rsidRPr="00691C10">
          <w:rPr>
            <w:rFonts w:cs="v4.2.0"/>
          </w:rPr>
          <w:t>.</w:t>
        </w:r>
      </w:ins>
    </w:p>
    <w:p w14:paraId="6F26E569" w14:textId="77777777" w:rsidR="003678E0" w:rsidRPr="00691C10" w:rsidRDefault="003678E0" w:rsidP="003678E0">
      <w:pPr>
        <w:pStyle w:val="H6"/>
        <w:rPr>
          <w:ins w:id="3902" w:author="Huawei" w:date="2022-09-29T18:49:00Z"/>
        </w:rPr>
      </w:pPr>
      <w:ins w:id="3903" w:author="Huawei" w:date="2022-09-29T18:49:00Z">
        <w:r>
          <w:t>8.13A.</w:t>
        </w:r>
        <w:r w:rsidRPr="00691C10">
          <w:t>3.1.1.</w:t>
        </w:r>
        <w:r w:rsidRPr="00691C10">
          <w:rPr>
            <w:lang w:eastAsia="zh-CN"/>
          </w:rPr>
          <w:t>2.1.3</w:t>
        </w:r>
        <w:r w:rsidRPr="00691C10">
          <w:tab/>
          <w:t>Event Triggered Reporting</w:t>
        </w:r>
      </w:ins>
    </w:p>
    <w:p w14:paraId="423BE57B" w14:textId="77777777" w:rsidR="003678E0" w:rsidRPr="00691C10" w:rsidRDefault="003678E0" w:rsidP="003678E0">
      <w:pPr>
        <w:rPr>
          <w:ins w:id="3904" w:author="Huawei" w:date="2022-09-29T18:49:00Z"/>
          <w:rFonts w:cs="v4.2.0"/>
        </w:rPr>
      </w:pPr>
      <w:ins w:id="3905" w:author="Huawei" w:date="2022-09-29T18:49:00Z">
        <w:r w:rsidRPr="00691C10">
          <w:rPr>
            <w:rFonts w:cs="v4.2.0"/>
          </w:rPr>
          <w:t>Reported RSRP and RSRQ measurement contained in event triggered measurement reports shall meet the requirements in sections 9.1.21.3, 9.1.21.4 and 9.1.21.7.</w:t>
        </w:r>
      </w:ins>
    </w:p>
    <w:p w14:paraId="0EDF6EBC" w14:textId="77777777" w:rsidR="003678E0" w:rsidRPr="00691C10" w:rsidRDefault="003678E0" w:rsidP="003678E0">
      <w:pPr>
        <w:rPr>
          <w:ins w:id="3906" w:author="Huawei" w:date="2022-09-29T18:49:00Z"/>
          <w:rFonts w:cs="v4.2.0"/>
        </w:rPr>
      </w:pPr>
      <w:ins w:id="3907"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2CA7EDFA" w14:textId="77777777" w:rsidR="003678E0" w:rsidRPr="00691C10" w:rsidRDefault="003678E0" w:rsidP="003678E0">
      <w:pPr>
        <w:rPr>
          <w:ins w:id="3908" w:author="Huawei" w:date="2022-09-29T18:49:00Z"/>
          <w:rFonts w:cs="v4.2.0"/>
          <w:lang w:eastAsia="zh-CN"/>
        </w:rPr>
      </w:pPr>
      <w:ins w:id="3909"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416154D4" w14:textId="77777777" w:rsidR="003678E0" w:rsidRDefault="003678E0" w:rsidP="003678E0">
      <w:pPr>
        <w:rPr>
          <w:ins w:id="3910" w:author="Huawei" w:date="2022-09-29T19:02:00Z"/>
          <w:rFonts w:cs="v4.2.0"/>
        </w:rPr>
      </w:pPr>
      <w:ins w:id="3911"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t>8.13A.</w:t>
        </w:r>
        <w:r w:rsidRPr="00691C10">
          <w:t xml:space="preserve">3.1.1.2 </w:t>
        </w:r>
        <w:r w:rsidRPr="00691C10">
          <w:rPr>
            <w:rFonts w:cs="v4.2.0"/>
          </w:rPr>
          <w:t>When L3 filtering is used or IDC autonomous denial is configured an additional delay can be expected.</w:t>
        </w:r>
      </w:ins>
    </w:p>
    <w:p w14:paraId="4E002E05" w14:textId="77777777" w:rsidR="003678E0" w:rsidRPr="009468F6" w:rsidRDefault="003678E0" w:rsidP="003678E0">
      <w:pPr>
        <w:rPr>
          <w:ins w:id="3912" w:author="Huawei" w:date="2022-09-29T18:49:00Z"/>
          <w:rFonts w:cs="v4.2.0"/>
        </w:rPr>
      </w:pPr>
      <w:ins w:id="3913" w:author="Huawei" w:date="2022-09-29T19:02: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t>8.13A.</w:t>
        </w:r>
        <w:r w:rsidRPr="00691C10">
          <w:t>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77F249F5" w14:textId="77777777" w:rsidR="003678E0" w:rsidRPr="00691C10" w:rsidRDefault="003678E0" w:rsidP="003678E0">
      <w:pPr>
        <w:pStyle w:val="Heading5"/>
        <w:rPr>
          <w:ins w:id="3914" w:author="Huawei" w:date="2022-09-29T18:49:00Z"/>
        </w:rPr>
      </w:pPr>
      <w:ins w:id="3915" w:author="Huawei" w:date="2022-09-29T18:49:00Z">
        <w:r>
          <w:t>8.13A.</w:t>
        </w:r>
        <w:r w:rsidRPr="00691C10">
          <w:t>3.1.2</w:t>
        </w:r>
        <w:r w:rsidRPr="00691C10">
          <w:tab/>
          <w:t>E-UTRAN intra frequency measurements for HD-FDD</w:t>
        </w:r>
      </w:ins>
    </w:p>
    <w:p w14:paraId="250C3B89" w14:textId="77777777" w:rsidR="003678E0" w:rsidRPr="00691C10" w:rsidRDefault="003678E0" w:rsidP="003678E0">
      <w:pPr>
        <w:pStyle w:val="H6"/>
        <w:rPr>
          <w:ins w:id="3916" w:author="Huawei" w:date="2022-09-29T18:49:00Z"/>
        </w:rPr>
      </w:pPr>
      <w:ins w:id="3917" w:author="Huawei" w:date="2022-09-29T18:49:00Z">
        <w:r>
          <w:t>8.13A.</w:t>
        </w:r>
        <w:r w:rsidRPr="00691C10">
          <w:t>3.1.2.1</w:t>
        </w:r>
        <w:r w:rsidRPr="00691C10">
          <w:tab/>
          <w:t>E-UTRAN intra frequency measurements when no DRX is used</w:t>
        </w:r>
      </w:ins>
    </w:p>
    <w:p w14:paraId="6154B03D" w14:textId="77777777" w:rsidR="003678E0" w:rsidRPr="00691C10" w:rsidRDefault="003678E0" w:rsidP="003678E0">
      <w:pPr>
        <w:rPr>
          <w:ins w:id="3918" w:author="Huawei" w:date="2022-09-29T18:49:00Z"/>
          <w:noProof/>
        </w:rPr>
      </w:pPr>
      <w:ins w:id="3919" w:author="Huawei" w:date="2022-09-29T18:49:00Z">
        <w:r w:rsidRPr="00691C10">
          <w:rPr>
            <w:noProof/>
          </w:rPr>
          <w:t>The requirements in this section are applicable for the UE which supports half duplex operation on one or more supported frequency bands [2].</w:t>
        </w:r>
      </w:ins>
    </w:p>
    <w:p w14:paraId="08F9FA37" w14:textId="77777777" w:rsidR="003678E0" w:rsidRPr="00691C10" w:rsidRDefault="003678E0" w:rsidP="003678E0">
      <w:pPr>
        <w:rPr>
          <w:ins w:id="3920" w:author="Huawei" w:date="2022-09-29T18:49:00Z"/>
          <w:noProof/>
        </w:rPr>
      </w:pPr>
      <w:ins w:id="3921" w:author="Huawei" w:date="2022-09-29T18:49:00Z">
        <w:r w:rsidRPr="00691C10">
          <w:rPr>
            <w:noProof/>
          </w:rPr>
          <w:t xml:space="preserve">The requirements defined in clause </w:t>
        </w:r>
        <w:r>
          <w:t>8.13A.</w:t>
        </w:r>
        <w:r w:rsidRPr="00691C10">
          <w:t xml:space="preserve">3.1.1.1 </w:t>
        </w:r>
        <w:r w:rsidRPr="00691C10">
          <w:rPr>
            <w:noProof/>
          </w:rPr>
          <w:t>also apply for this section provided the following conditions are met:</w:t>
        </w:r>
      </w:ins>
    </w:p>
    <w:p w14:paraId="7900D297" w14:textId="77777777" w:rsidR="003678E0" w:rsidRPr="00691C10" w:rsidRDefault="003678E0" w:rsidP="003678E0">
      <w:pPr>
        <w:pStyle w:val="B10"/>
        <w:rPr>
          <w:ins w:id="3922" w:author="Huawei" w:date="2022-09-29T18:49:00Z"/>
        </w:rPr>
      </w:pPr>
      <w:ins w:id="3923" w:author="Huawei" w:date="2022-09-29T18:49:00Z">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w:t>
        </w:r>
      </w:ins>
    </w:p>
    <w:p w14:paraId="2F9BD70E" w14:textId="77777777" w:rsidR="003678E0" w:rsidRPr="00691C10" w:rsidRDefault="003678E0" w:rsidP="003678E0">
      <w:pPr>
        <w:pStyle w:val="B10"/>
        <w:rPr>
          <w:ins w:id="3924" w:author="Huawei" w:date="2022-09-29T18:49:00Z"/>
        </w:rPr>
      </w:pPr>
      <w:ins w:id="3925" w:author="Huawei" w:date="2022-09-29T18:49:00Z">
        <w:r w:rsidRPr="00691C10">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ins>
    </w:p>
    <w:p w14:paraId="0895F2A8" w14:textId="77777777" w:rsidR="003678E0" w:rsidRPr="00691C10" w:rsidRDefault="003678E0" w:rsidP="003678E0">
      <w:pPr>
        <w:pStyle w:val="B10"/>
        <w:rPr>
          <w:ins w:id="3926" w:author="Huawei" w:date="2022-09-29T18:49:00Z"/>
        </w:rPr>
      </w:pPr>
      <w:ins w:id="3927" w:author="Huawei" w:date="2022-09-29T18:49:00Z">
        <w:r w:rsidRPr="00691C10">
          <w:t>-</w:t>
        </w:r>
        <w:r w:rsidRPr="00691C10">
          <w:tab/>
          <w:t>RSRP related side conditions given in Sections 9.1.21.3 and 9.1.21.4 are fulfilled for a corresponding Band,</w:t>
        </w:r>
      </w:ins>
    </w:p>
    <w:p w14:paraId="7B8ABDD7" w14:textId="77777777" w:rsidR="003678E0" w:rsidRPr="00691C10" w:rsidRDefault="003678E0" w:rsidP="003678E0">
      <w:pPr>
        <w:pStyle w:val="B10"/>
        <w:rPr>
          <w:ins w:id="3928" w:author="Huawei" w:date="2022-09-29T18:49:00Z"/>
        </w:rPr>
      </w:pPr>
      <w:ins w:id="3929"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14A1E4C2" w14:textId="77777777" w:rsidR="003678E0" w:rsidRPr="00691C10" w:rsidRDefault="003678E0" w:rsidP="003678E0">
      <w:pPr>
        <w:pStyle w:val="B10"/>
        <w:rPr>
          <w:ins w:id="3930" w:author="Huawei" w:date="2022-09-29T18:49:00Z"/>
        </w:rPr>
      </w:pPr>
      <w:ins w:id="3931" w:author="Huawei" w:date="2022-09-29T18:49:00Z">
        <w:r w:rsidRPr="00691C10">
          <w:t>-</w:t>
        </w:r>
        <w:r w:rsidRPr="00691C10">
          <w:tab/>
          <w:t xml:space="preserve">SCH_RP and SCH </w:t>
        </w:r>
        <w:r w:rsidRPr="00691C10">
          <w:rPr>
            <w:lang w:val="en-US"/>
          </w:rPr>
          <w:t>Ês/Iot</w:t>
        </w:r>
        <w:r w:rsidRPr="00691C10">
          <w:t xml:space="preserve"> according to Annex Table B.2.14-4</w:t>
        </w:r>
      </w:ins>
    </w:p>
    <w:p w14:paraId="21D19F80" w14:textId="77777777" w:rsidR="003678E0" w:rsidRPr="00691C10" w:rsidRDefault="003678E0" w:rsidP="003678E0">
      <w:pPr>
        <w:pStyle w:val="H6"/>
        <w:rPr>
          <w:ins w:id="3932" w:author="Huawei" w:date="2022-09-29T18:49:00Z"/>
        </w:rPr>
      </w:pPr>
      <w:ins w:id="3933" w:author="Huawei" w:date="2022-09-29T18:49:00Z">
        <w:r>
          <w:t>8.13A.</w:t>
        </w:r>
        <w:r w:rsidRPr="00691C10">
          <w:t>3.1.2.2</w:t>
        </w:r>
        <w:r w:rsidRPr="00691C10">
          <w:tab/>
          <w:t>E-UTRAN intra frequency measurements when DRX is used</w:t>
        </w:r>
      </w:ins>
    </w:p>
    <w:p w14:paraId="01E0ADBF" w14:textId="77777777" w:rsidR="003678E0" w:rsidRPr="00691C10" w:rsidRDefault="003678E0" w:rsidP="003678E0">
      <w:pPr>
        <w:rPr>
          <w:ins w:id="3934" w:author="Huawei" w:date="2022-09-29T18:49:00Z"/>
          <w:noProof/>
        </w:rPr>
      </w:pPr>
      <w:ins w:id="3935" w:author="Huawei" w:date="2022-09-29T18:49:00Z">
        <w:r w:rsidRPr="00691C10">
          <w:rPr>
            <w:noProof/>
          </w:rPr>
          <w:t>The requirements in this section are applicable for the UE which supports half duplex operation on one or more supported frequency bands [2].</w:t>
        </w:r>
      </w:ins>
    </w:p>
    <w:p w14:paraId="23762D5D" w14:textId="77777777" w:rsidR="003678E0" w:rsidRPr="00691C10" w:rsidRDefault="003678E0" w:rsidP="003678E0">
      <w:pPr>
        <w:rPr>
          <w:ins w:id="3936" w:author="Huawei" w:date="2022-09-29T18:49:00Z"/>
        </w:rPr>
      </w:pPr>
      <w:ins w:id="3937" w:author="Huawei" w:date="2022-09-29T18:49:00Z">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M1_EC</w:t>
        </w:r>
        <w:r w:rsidRPr="00691C10">
          <w:t xml:space="preserve">  as shown in table </w:t>
        </w:r>
        <w:r>
          <w:t>8.13A.</w:t>
        </w:r>
        <w:r w:rsidRPr="00691C10">
          <w:t>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3.1.2.2-1 is met</w:t>
        </w:r>
        <w:r w:rsidRPr="00691C10">
          <w:t>.</w:t>
        </w:r>
      </w:ins>
    </w:p>
    <w:p w14:paraId="07B70C60" w14:textId="77777777" w:rsidR="003678E0" w:rsidRPr="00691C10" w:rsidRDefault="003678E0" w:rsidP="003678E0">
      <w:pPr>
        <w:rPr>
          <w:ins w:id="3938" w:author="Huawei" w:date="2022-09-29T18:49:00Z"/>
        </w:rPr>
      </w:pPr>
      <w:ins w:id="3939" w:author="Huawei" w:date="2022-09-29T18:49:00Z">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3.1.2.2-1B.</w:t>
        </w:r>
      </w:ins>
    </w:p>
    <w:p w14:paraId="14628336" w14:textId="77777777" w:rsidR="003678E0" w:rsidRPr="00691C10" w:rsidRDefault="003678E0" w:rsidP="003678E0">
      <w:pPr>
        <w:pStyle w:val="TH"/>
        <w:rPr>
          <w:ins w:id="3940" w:author="Huawei" w:date="2022-09-29T18:49:00Z"/>
        </w:rPr>
      </w:pPr>
      <w:ins w:id="3941" w:author="Huawei" w:date="2022-09-29T18:49:00Z">
        <w:r w:rsidRPr="00691C10">
          <w:rPr>
            <w:snapToGrid w:val="0"/>
          </w:rPr>
          <w:t xml:space="preserve">Table </w:t>
        </w:r>
        <w:r>
          <w:rPr>
            <w:snapToGrid w:val="0"/>
          </w:rPr>
          <w:t>8.13A.</w:t>
        </w:r>
        <w:r w:rsidRPr="00691C10">
          <w:rPr>
            <w:snapToGrid w:val="0"/>
          </w:rPr>
          <w:t xml:space="preserve">3.1.2.2-1: </w:t>
        </w:r>
        <w:r w:rsidRPr="00691C10">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678E0" w:rsidRPr="00691C10" w14:paraId="3D86B846" w14:textId="77777777" w:rsidTr="00653C5C">
        <w:trPr>
          <w:cantSplit/>
          <w:jc w:val="center"/>
          <w:ins w:id="3942" w:author="Huawei" w:date="2022-09-29T18:49:00Z"/>
        </w:trPr>
        <w:tc>
          <w:tcPr>
            <w:tcW w:w="0" w:type="auto"/>
            <w:tcBorders>
              <w:top w:val="single" w:sz="4" w:space="0" w:color="auto"/>
              <w:left w:val="single" w:sz="4" w:space="0" w:color="auto"/>
              <w:bottom w:val="single" w:sz="4" w:space="0" w:color="auto"/>
              <w:right w:val="single" w:sz="4" w:space="0" w:color="auto"/>
            </w:tcBorders>
          </w:tcPr>
          <w:p w14:paraId="22507B45" w14:textId="77777777" w:rsidR="003678E0" w:rsidRPr="00691C10" w:rsidRDefault="003678E0" w:rsidP="00653C5C">
            <w:pPr>
              <w:pStyle w:val="TAH"/>
              <w:rPr>
                <w:ins w:id="3943" w:author="Huawei" w:date="2022-09-29T18:49:00Z"/>
                <w:rFonts w:cs="Arial"/>
                <w:lang w:eastAsia="zh-CN"/>
              </w:rPr>
            </w:pPr>
            <w:ins w:id="3944"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495D8F1" w14:textId="77777777" w:rsidR="003678E0" w:rsidRPr="00691C10" w:rsidRDefault="003678E0" w:rsidP="00653C5C">
            <w:pPr>
              <w:pStyle w:val="TAH"/>
              <w:rPr>
                <w:ins w:id="3945" w:author="Huawei" w:date="2022-09-29T18:49:00Z"/>
                <w:rFonts w:cs="Arial"/>
                <w:lang w:eastAsia="zh-CN"/>
              </w:rPr>
            </w:pPr>
            <w:ins w:id="394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3B044FC" w14:textId="77777777" w:rsidR="003678E0" w:rsidRPr="00691C10" w:rsidRDefault="003678E0" w:rsidP="00653C5C">
            <w:pPr>
              <w:pStyle w:val="TAH"/>
              <w:rPr>
                <w:ins w:id="3947" w:author="Huawei" w:date="2022-09-29T18:49:00Z"/>
                <w:rFonts w:cs="Arial"/>
              </w:rPr>
            </w:pPr>
            <w:ins w:id="394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C532A33" w14:textId="77777777" w:rsidR="003678E0" w:rsidRPr="00691C10" w:rsidRDefault="003678E0" w:rsidP="00653C5C">
            <w:pPr>
              <w:pStyle w:val="TAH"/>
              <w:rPr>
                <w:ins w:id="3949" w:author="Huawei" w:date="2022-09-29T18:49:00Z"/>
                <w:rFonts w:cs="Arial"/>
              </w:rPr>
            </w:pPr>
            <w:ins w:id="3950"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678E0" w:rsidRPr="00691C10" w14:paraId="1C9D37A7" w14:textId="77777777" w:rsidTr="00653C5C">
        <w:trPr>
          <w:cantSplit/>
          <w:jc w:val="center"/>
          <w:ins w:id="3951" w:author="Huawei" w:date="2022-09-29T18:49:00Z"/>
        </w:trPr>
        <w:tc>
          <w:tcPr>
            <w:tcW w:w="0" w:type="auto"/>
            <w:vMerge w:val="restart"/>
            <w:tcBorders>
              <w:top w:val="single" w:sz="4" w:space="0" w:color="auto"/>
              <w:left w:val="single" w:sz="4" w:space="0" w:color="auto"/>
              <w:right w:val="single" w:sz="4" w:space="0" w:color="auto"/>
            </w:tcBorders>
          </w:tcPr>
          <w:p w14:paraId="745835C9" w14:textId="77777777" w:rsidR="003678E0" w:rsidRPr="00691C10" w:rsidRDefault="003678E0" w:rsidP="00653C5C">
            <w:pPr>
              <w:pStyle w:val="TAC"/>
              <w:rPr>
                <w:ins w:id="3952" w:author="Huawei" w:date="2022-09-29T18:49:00Z"/>
                <w:rFonts w:eastAsia="MS Mincho" w:cs="Arial"/>
              </w:rPr>
            </w:pPr>
          </w:p>
          <w:p w14:paraId="7714507C" w14:textId="77777777" w:rsidR="003678E0" w:rsidRPr="00691C10" w:rsidRDefault="003678E0" w:rsidP="00653C5C">
            <w:pPr>
              <w:pStyle w:val="TAC"/>
              <w:rPr>
                <w:ins w:id="3953" w:author="Huawei" w:date="2022-09-29T18:49:00Z"/>
                <w:rFonts w:eastAsia="MS Mincho" w:cs="Arial"/>
              </w:rPr>
            </w:pPr>
          </w:p>
          <w:p w14:paraId="6160979C" w14:textId="77777777" w:rsidR="003678E0" w:rsidRPr="00691C10" w:rsidRDefault="003678E0" w:rsidP="00653C5C">
            <w:pPr>
              <w:pStyle w:val="TAC"/>
              <w:rPr>
                <w:ins w:id="3954" w:author="Huawei" w:date="2022-09-29T18:49:00Z"/>
                <w:rFonts w:eastAsia="MS Mincho" w:cs="Arial"/>
              </w:rPr>
            </w:pPr>
          </w:p>
          <w:p w14:paraId="51A53189" w14:textId="77777777" w:rsidR="003678E0" w:rsidRPr="00691C10" w:rsidRDefault="003678E0" w:rsidP="00653C5C">
            <w:pPr>
              <w:pStyle w:val="TAC"/>
              <w:rPr>
                <w:ins w:id="3955" w:author="Huawei" w:date="2022-09-29T18:49:00Z"/>
                <w:rFonts w:cs="Arial"/>
                <w:lang w:eastAsia="zh-CN"/>
              </w:rPr>
            </w:pPr>
            <w:ins w:id="3956"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496A23E5" w14:textId="77777777" w:rsidR="003678E0" w:rsidRPr="00691C10" w:rsidRDefault="003678E0" w:rsidP="00653C5C">
            <w:pPr>
              <w:pStyle w:val="TAC"/>
              <w:rPr>
                <w:ins w:id="3957" w:author="Huawei" w:date="2022-09-29T18:49:00Z"/>
                <w:rFonts w:cs="Arial"/>
                <w:lang w:eastAsia="zh-CN"/>
              </w:rPr>
            </w:pPr>
            <w:ins w:id="3958"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7EFDAD7" w14:textId="77777777" w:rsidR="003678E0" w:rsidRPr="00691C10" w:rsidRDefault="003678E0" w:rsidP="00653C5C">
            <w:pPr>
              <w:pStyle w:val="TAC"/>
              <w:rPr>
                <w:ins w:id="3959" w:author="Huawei" w:date="2022-09-29T18:49:00Z"/>
                <w:rFonts w:cs="Arial"/>
                <w:lang w:eastAsia="zh-CN"/>
              </w:rPr>
            </w:pPr>
            <w:ins w:id="396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17AB2AFF" w14:textId="77777777" w:rsidR="003678E0" w:rsidRPr="00691C10" w:rsidRDefault="003678E0" w:rsidP="00653C5C">
            <w:pPr>
              <w:pStyle w:val="TAC"/>
              <w:rPr>
                <w:ins w:id="3961" w:author="Huawei" w:date="2022-09-29T18:49:00Z"/>
                <w:rFonts w:cs="Arial"/>
              </w:rPr>
            </w:pPr>
            <w:ins w:id="3962"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2D7D5772" w14:textId="77777777" w:rsidTr="00653C5C">
        <w:trPr>
          <w:cantSplit/>
          <w:jc w:val="center"/>
          <w:ins w:id="3963" w:author="Huawei" w:date="2022-09-29T18:49:00Z"/>
        </w:trPr>
        <w:tc>
          <w:tcPr>
            <w:tcW w:w="0" w:type="auto"/>
            <w:vMerge/>
            <w:tcBorders>
              <w:left w:val="single" w:sz="4" w:space="0" w:color="auto"/>
              <w:right w:val="single" w:sz="4" w:space="0" w:color="auto"/>
            </w:tcBorders>
          </w:tcPr>
          <w:p w14:paraId="566CD24A" w14:textId="77777777" w:rsidR="003678E0" w:rsidRPr="00691C10" w:rsidRDefault="003678E0" w:rsidP="00653C5C">
            <w:pPr>
              <w:pStyle w:val="TAC"/>
              <w:rPr>
                <w:ins w:id="3964" w:author="Huawei" w:date="2022-09-29T18:49:00Z"/>
                <w:rFonts w:cs="Arial"/>
              </w:rPr>
            </w:pPr>
          </w:p>
        </w:tc>
        <w:tc>
          <w:tcPr>
            <w:tcW w:w="0" w:type="auto"/>
            <w:vMerge/>
            <w:tcBorders>
              <w:left w:val="single" w:sz="4" w:space="0" w:color="auto"/>
              <w:bottom w:val="single" w:sz="4" w:space="0" w:color="auto"/>
              <w:right w:val="single" w:sz="4" w:space="0" w:color="auto"/>
            </w:tcBorders>
          </w:tcPr>
          <w:p w14:paraId="27CC4BCF" w14:textId="77777777" w:rsidR="003678E0" w:rsidRPr="00691C10" w:rsidRDefault="003678E0" w:rsidP="00653C5C">
            <w:pPr>
              <w:pStyle w:val="TAC"/>
              <w:rPr>
                <w:ins w:id="396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384FF64" w14:textId="77777777" w:rsidR="003678E0" w:rsidRPr="00691C10" w:rsidRDefault="003678E0" w:rsidP="00653C5C">
            <w:pPr>
              <w:pStyle w:val="TAC"/>
              <w:rPr>
                <w:ins w:id="3966" w:author="Huawei" w:date="2022-09-29T18:49:00Z"/>
                <w:rFonts w:cs="Arial"/>
                <w:snapToGrid w:val="0"/>
              </w:rPr>
            </w:pPr>
            <w:ins w:id="396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0468C34" w14:textId="77777777" w:rsidR="003678E0" w:rsidRPr="00691C10" w:rsidRDefault="003678E0" w:rsidP="00653C5C">
            <w:pPr>
              <w:pStyle w:val="TAC"/>
              <w:rPr>
                <w:ins w:id="3968" w:author="Huawei" w:date="2022-09-29T18:49:00Z"/>
                <w:rFonts w:cs="Arial"/>
                <w:snapToGrid w:val="0"/>
              </w:rPr>
            </w:pPr>
            <w:ins w:id="3969"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4519B9C" w14:textId="77777777" w:rsidTr="00653C5C">
        <w:trPr>
          <w:cantSplit/>
          <w:jc w:val="center"/>
          <w:ins w:id="3970" w:author="Huawei" w:date="2022-09-29T18:49:00Z"/>
        </w:trPr>
        <w:tc>
          <w:tcPr>
            <w:tcW w:w="0" w:type="auto"/>
            <w:vMerge/>
            <w:tcBorders>
              <w:left w:val="single" w:sz="4" w:space="0" w:color="auto"/>
              <w:right w:val="single" w:sz="4" w:space="0" w:color="auto"/>
            </w:tcBorders>
          </w:tcPr>
          <w:p w14:paraId="3C907EDE" w14:textId="77777777" w:rsidR="003678E0" w:rsidRPr="00691C10" w:rsidRDefault="003678E0" w:rsidP="00653C5C">
            <w:pPr>
              <w:pStyle w:val="TAC"/>
              <w:rPr>
                <w:ins w:id="397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0E5FD355" w14:textId="77777777" w:rsidR="003678E0" w:rsidRPr="00691C10" w:rsidRDefault="003678E0" w:rsidP="00653C5C">
            <w:pPr>
              <w:pStyle w:val="TAC"/>
              <w:rPr>
                <w:ins w:id="3972" w:author="Huawei" w:date="2022-09-29T18:49:00Z"/>
                <w:rFonts w:cs="Arial"/>
                <w:lang w:eastAsia="zh-CN"/>
              </w:rPr>
            </w:pPr>
            <w:ins w:id="397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D3B1EB3" w14:textId="77777777" w:rsidR="003678E0" w:rsidRPr="00691C10" w:rsidRDefault="003678E0" w:rsidP="00653C5C">
            <w:pPr>
              <w:pStyle w:val="TAC"/>
              <w:rPr>
                <w:ins w:id="3974" w:author="Huawei" w:date="2022-09-29T18:49:00Z"/>
                <w:rFonts w:cs="Arial"/>
                <w:lang w:eastAsia="zh-CN"/>
              </w:rPr>
            </w:pPr>
            <w:ins w:id="397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3015830F" w14:textId="77777777" w:rsidR="003678E0" w:rsidRPr="00691C10" w:rsidRDefault="003678E0" w:rsidP="00653C5C">
            <w:pPr>
              <w:pStyle w:val="TAC"/>
              <w:rPr>
                <w:ins w:id="3976" w:author="Huawei" w:date="2022-09-29T18:49:00Z"/>
                <w:rFonts w:cs="Arial"/>
              </w:rPr>
            </w:pPr>
            <w:ins w:id="3977"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287E5F56" w14:textId="77777777" w:rsidTr="00653C5C">
        <w:trPr>
          <w:cantSplit/>
          <w:jc w:val="center"/>
          <w:ins w:id="3978" w:author="Huawei" w:date="2022-09-29T18:49:00Z"/>
        </w:trPr>
        <w:tc>
          <w:tcPr>
            <w:tcW w:w="0" w:type="auto"/>
            <w:vMerge/>
            <w:tcBorders>
              <w:left w:val="single" w:sz="4" w:space="0" w:color="auto"/>
              <w:bottom w:val="single" w:sz="4" w:space="0" w:color="auto"/>
              <w:right w:val="single" w:sz="4" w:space="0" w:color="auto"/>
            </w:tcBorders>
          </w:tcPr>
          <w:p w14:paraId="09CB7C41" w14:textId="77777777" w:rsidR="003678E0" w:rsidRPr="00691C10" w:rsidRDefault="003678E0" w:rsidP="00653C5C">
            <w:pPr>
              <w:pStyle w:val="TAC"/>
              <w:rPr>
                <w:ins w:id="3979" w:author="Huawei" w:date="2022-09-29T18:49:00Z"/>
                <w:rFonts w:cs="Arial"/>
              </w:rPr>
            </w:pPr>
          </w:p>
        </w:tc>
        <w:tc>
          <w:tcPr>
            <w:tcW w:w="0" w:type="auto"/>
            <w:vMerge/>
            <w:tcBorders>
              <w:left w:val="single" w:sz="4" w:space="0" w:color="auto"/>
              <w:bottom w:val="single" w:sz="4" w:space="0" w:color="auto"/>
              <w:right w:val="single" w:sz="4" w:space="0" w:color="auto"/>
            </w:tcBorders>
          </w:tcPr>
          <w:p w14:paraId="5E6A6F27" w14:textId="77777777" w:rsidR="003678E0" w:rsidRPr="00691C10" w:rsidRDefault="003678E0" w:rsidP="00653C5C">
            <w:pPr>
              <w:pStyle w:val="TAC"/>
              <w:rPr>
                <w:ins w:id="398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370515" w14:textId="77777777" w:rsidR="003678E0" w:rsidRPr="00691C10" w:rsidRDefault="003678E0" w:rsidP="00653C5C">
            <w:pPr>
              <w:pStyle w:val="TAC"/>
              <w:rPr>
                <w:ins w:id="3981" w:author="Huawei" w:date="2022-09-29T18:49:00Z"/>
                <w:rFonts w:cs="Arial"/>
                <w:snapToGrid w:val="0"/>
              </w:rPr>
            </w:pPr>
            <w:ins w:id="398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DCACF45" w14:textId="77777777" w:rsidR="003678E0" w:rsidRPr="00691C10" w:rsidRDefault="003678E0" w:rsidP="00653C5C">
            <w:pPr>
              <w:pStyle w:val="TAC"/>
              <w:rPr>
                <w:ins w:id="3983" w:author="Huawei" w:date="2022-09-29T18:49:00Z"/>
                <w:rFonts w:cs="Arial"/>
                <w:snapToGrid w:val="0"/>
              </w:rPr>
            </w:pPr>
            <w:ins w:id="3984"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0F5897AB" w14:textId="77777777" w:rsidTr="00653C5C">
        <w:trPr>
          <w:cantSplit/>
          <w:jc w:val="center"/>
          <w:ins w:id="3985" w:author="Huawei" w:date="2022-09-29T18:49:00Z"/>
        </w:trPr>
        <w:tc>
          <w:tcPr>
            <w:tcW w:w="0" w:type="auto"/>
            <w:vMerge w:val="restart"/>
            <w:tcBorders>
              <w:left w:val="single" w:sz="4" w:space="0" w:color="auto"/>
              <w:right w:val="single" w:sz="4" w:space="0" w:color="auto"/>
            </w:tcBorders>
          </w:tcPr>
          <w:p w14:paraId="131C34D8" w14:textId="77777777" w:rsidR="003678E0" w:rsidRPr="00691C10" w:rsidRDefault="003678E0" w:rsidP="00653C5C">
            <w:pPr>
              <w:pStyle w:val="TAC"/>
              <w:rPr>
                <w:ins w:id="3986" w:author="Huawei" w:date="2022-09-29T18:49:00Z"/>
                <w:rFonts w:eastAsia="MS Mincho" w:cs="Arial"/>
              </w:rPr>
            </w:pPr>
          </w:p>
          <w:p w14:paraId="3C240AB3" w14:textId="77777777" w:rsidR="003678E0" w:rsidRPr="00691C10" w:rsidRDefault="003678E0" w:rsidP="00653C5C">
            <w:pPr>
              <w:pStyle w:val="TAC"/>
              <w:rPr>
                <w:ins w:id="3987" w:author="Huawei" w:date="2022-09-29T18:49:00Z"/>
                <w:rFonts w:eastAsia="MS Mincho" w:cs="Arial"/>
              </w:rPr>
            </w:pPr>
          </w:p>
          <w:p w14:paraId="4DBB52C3" w14:textId="77777777" w:rsidR="003678E0" w:rsidRPr="00691C10" w:rsidRDefault="003678E0" w:rsidP="00653C5C">
            <w:pPr>
              <w:pStyle w:val="TAC"/>
              <w:rPr>
                <w:ins w:id="3988" w:author="Huawei" w:date="2022-09-29T18:49:00Z"/>
                <w:rFonts w:cs="Arial"/>
              </w:rPr>
            </w:pPr>
            <w:ins w:id="398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2662E599" w14:textId="77777777" w:rsidR="003678E0" w:rsidRPr="00691C10" w:rsidRDefault="003678E0" w:rsidP="00653C5C">
            <w:pPr>
              <w:pStyle w:val="TAC"/>
              <w:rPr>
                <w:ins w:id="3990" w:author="Huawei" w:date="2022-09-29T18:49:00Z"/>
                <w:rFonts w:cs="Arial"/>
              </w:rPr>
            </w:pPr>
          </w:p>
          <w:p w14:paraId="3B0EE17E" w14:textId="77777777" w:rsidR="003678E0" w:rsidRPr="00691C10" w:rsidRDefault="003678E0" w:rsidP="00653C5C">
            <w:pPr>
              <w:pStyle w:val="TAC"/>
              <w:rPr>
                <w:ins w:id="3991" w:author="Huawei" w:date="2022-09-29T18:49:00Z"/>
                <w:rFonts w:cs="Arial"/>
              </w:rPr>
            </w:pPr>
            <w:ins w:id="3992"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44ED807B" w14:textId="77777777" w:rsidR="003678E0" w:rsidRPr="00691C10" w:rsidRDefault="003678E0" w:rsidP="00653C5C">
            <w:pPr>
              <w:pStyle w:val="TAC"/>
              <w:rPr>
                <w:ins w:id="3993" w:author="Huawei" w:date="2022-09-29T18:49:00Z"/>
                <w:rFonts w:cs="Arial"/>
                <w:lang w:eastAsia="zh-CN"/>
              </w:rPr>
            </w:pPr>
            <w:ins w:id="3994"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6666C320" w14:textId="77777777" w:rsidR="003678E0" w:rsidRPr="00691C10" w:rsidRDefault="003678E0" w:rsidP="00653C5C">
            <w:pPr>
              <w:pStyle w:val="TAC"/>
              <w:rPr>
                <w:ins w:id="3995" w:author="Huawei" w:date="2022-09-29T18:49:00Z"/>
                <w:rFonts w:cs="Arial"/>
              </w:rPr>
            </w:pPr>
            <w:ins w:id="3996"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06917237" w14:textId="77777777" w:rsidTr="00653C5C">
        <w:trPr>
          <w:cantSplit/>
          <w:jc w:val="center"/>
          <w:ins w:id="3997" w:author="Huawei" w:date="2022-09-29T18:49:00Z"/>
        </w:trPr>
        <w:tc>
          <w:tcPr>
            <w:tcW w:w="0" w:type="auto"/>
            <w:vMerge/>
            <w:tcBorders>
              <w:left w:val="single" w:sz="4" w:space="0" w:color="auto"/>
              <w:right w:val="single" w:sz="4" w:space="0" w:color="auto"/>
            </w:tcBorders>
          </w:tcPr>
          <w:p w14:paraId="54BF23F5" w14:textId="77777777" w:rsidR="003678E0" w:rsidRPr="00691C10" w:rsidRDefault="003678E0" w:rsidP="00653C5C">
            <w:pPr>
              <w:pStyle w:val="TAC"/>
              <w:rPr>
                <w:ins w:id="3998" w:author="Huawei" w:date="2022-09-29T18:49:00Z"/>
                <w:rFonts w:cs="Arial"/>
              </w:rPr>
            </w:pPr>
          </w:p>
        </w:tc>
        <w:tc>
          <w:tcPr>
            <w:tcW w:w="0" w:type="auto"/>
            <w:vMerge/>
            <w:tcBorders>
              <w:left w:val="single" w:sz="4" w:space="0" w:color="auto"/>
              <w:bottom w:val="single" w:sz="4" w:space="0" w:color="auto"/>
              <w:right w:val="single" w:sz="4" w:space="0" w:color="auto"/>
            </w:tcBorders>
          </w:tcPr>
          <w:p w14:paraId="43D3479E" w14:textId="77777777" w:rsidR="003678E0" w:rsidRPr="00691C10" w:rsidRDefault="003678E0" w:rsidP="00653C5C">
            <w:pPr>
              <w:pStyle w:val="TAC"/>
              <w:rPr>
                <w:ins w:id="399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1B6F5B88" w14:textId="77777777" w:rsidR="003678E0" w:rsidRPr="00691C10" w:rsidRDefault="003678E0" w:rsidP="00653C5C">
            <w:pPr>
              <w:pStyle w:val="TAC"/>
              <w:rPr>
                <w:ins w:id="4000" w:author="Huawei" w:date="2022-09-29T18:49:00Z"/>
                <w:rFonts w:cs="Arial"/>
                <w:lang w:eastAsia="zh-CN"/>
              </w:rPr>
            </w:pPr>
            <w:ins w:id="400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A172FCC" w14:textId="77777777" w:rsidR="003678E0" w:rsidRPr="00691C10" w:rsidRDefault="003678E0" w:rsidP="00653C5C">
            <w:pPr>
              <w:pStyle w:val="TAC"/>
              <w:rPr>
                <w:ins w:id="4002" w:author="Huawei" w:date="2022-09-29T18:49:00Z"/>
                <w:rFonts w:cs="Arial"/>
              </w:rPr>
            </w:pPr>
            <w:ins w:id="4003" w:author="Huawei" w:date="2022-09-29T18:49:00Z">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338A81F3" w14:textId="77777777" w:rsidTr="00653C5C">
        <w:trPr>
          <w:cantSplit/>
          <w:jc w:val="center"/>
          <w:ins w:id="4004" w:author="Huawei" w:date="2022-09-29T18:49:00Z"/>
        </w:trPr>
        <w:tc>
          <w:tcPr>
            <w:tcW w:w="0" w:type="auto"/>
            <w:vMerge/>
            <w:tcBorders>
              <w:left w:val="single" w:sz="4" w:space="0" w:color="auto"/>
              <w:right w:val="single" w:sz="4" w:space="0" w:color="auto"/>
            </w:tcBorders>
          </w:tcPr>
          <w:p w14:paraId="14D757F0" w14:textId="77777777" w:rsidR="003678E0" w:rsidRPr="00691C10" w:rsidRDefault="003678E0" w:rsidP="00653C5C">
            <w:pPr>
              <w:pStyle w:val="TAC"/>
              <w:rPr>
                <w:ins w:id="4005" w:author="Huawei" w:date="2022-09-29T18:49:00Z"/>
                <w:rFonts w:cs="Arial"/>
              </w:rPr>
            </w:pPr>
          </w:p>
        </w:tc>
        <w:tc>
          <w:tcPr>
            <w:tcW w:w="0" w:type="auto"/>
            <w:vMerge w:val="restart"/>
            <w:tcBorders>
              <w:left w:val="single" w:sz="4" w:space="0" w:color="auto"/>
              <w:right w:val="single" w:sz="4" w:space="0" w:color="auto"/>
            </w:tcBorders>
          </w:tcPr>
          <w:p w14:paraId="24554F42" w14:textId="77777777" w:rsidR="003678E0" w:rsidRPr="00691C10" w:rsidRDefault="003678E0" w:rsidP="00653C5C">
            <w:pPr>
              <w:pStyle w:val="TAC"/>
              <w:rPr>
                <w:ins w:id="4006" w:author="Huawei" w:date="2022-09-29T18:49:00Z"/>
                <w:rFonts w:cs="Arial"/>
              </w:rPr>
            </w:pPr>
            <w:ins w:id="4007"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77CE4BDF" w14:textId="77777777" w:rsidR="003678E0" w:rsidRPr="00691C10" w:rsidRDefault="003678E0" w:rsidP="00653C5C">
            <w:pPr>
              <w:pStyle w:val="TAC"/>
              <w:rPr>
                <w:ins w:id="4008" w:author="Huawei" w:date="2022-09-29T18:49:00Z"/>
                <w:rFonts w:cs="Arial"/>
                <w:lang w:eastAsia="zh-CN"/>
              </w:rPr>
            </w:pPr>
            <w:ins w:id="4009"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4041B35B" w14:textId="77777777" w:rsidR="003678E0" w:rsidRPr="00691C10" w:rsidRDefault="003678E0" w:rsidP="00653C5C">
            <w:pPr>
              <w:pStyle w:val="TAC"/>
              <w:rPr>
                <w:ins w:id="4010" w:author="Huawei" w:date="2022-09-29T18:49:00Z"/>
                <w:rFonts w:cs="Arial"/>
              </w:rPr>
            </w:pPr>
            <w:ins w:id="4011"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7F662D5D" w14:textId="77777777" w:rsidTr="00653C5C">
        <w:trPr>
          <w:cantSplit/>
          <w:jc w:val="center"/>
          <w:ins w:id="4012" w:author="Huawei" w:date="2022-09-29T18:49:00Z"/>
        </w:trPr>
        <w:tc>
          <w:tcPr>
            <w:tcW w:w="0" w:type="auto"/>
            <w:vMerge/>
            <w:tcBorders>
              <w:left w:val="single" w:sz="4" w:space="0" w:color="auto"/>
              <w:bottom w:val="single" w:sz="4" w:space="0" w:color="auto"/>
              <w:right w:val="single" w:sz="4" w:space="0" w:color="auto"/>
            </w:tcBorders>
          </w:tcPr>
          <w:p w14:paraId="63A82396" w14:textId="77777777" w:rsidR="003678E0" w:rsidRPr="00691C10" w:rsidRDefault="003678E0" w:rsidP="00653C5C">
            <w:pPr>
              <w:pStyle w:val="TAC"/>
              <w:rPr>
                <w:ins w:id="4013" w:author="Huawei" w:date="2022-09-29T18:49:00Z"/>
                <w:rFonts w:cs="Arial"/>
              </w:rPr>
            </w:pPr>
          </w:p>
        </w:tc>
        <w:tc>
          <w:tcPr>
            <w:tcW w:w="0" w:type="auto"/>
            <w:vMerge/>
            <w:tcBorders>
              <w:left w:val="single" w:sz="4" w:space="0" w:color="auto"/>
              <w:bottom w:val="single" w:sz="4" w:space="0" w:color="auto"/>
              <w:right w:val="single" w:sz="4" w:space="0" w:color="auto"/>
            </w:tcBorders>
          </w:tcPr>
          <w:p w14:paraId="446A294D" w14:textId="77777777" w:rsidR="003678E0" w:rsidRPr="00691C10" w:rsidRDefault="003678E0" w:rsidP="00653C5C">
            <w:pPr>
              <w:pStyle w:val="TAC"/>
              <w:rPr>
                <w:ins w:id="401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37BF59D2" w14:textId="77777777" w:rsidR="003678E0" w:rsidRPr="00691C10" w:rsidRDefault="003678E0" w:rsidP="00653C5C">
            <w:pPr>
              <w:pStyle w:val="TAC"/>
              <w:rPr>
                <w:ins w:id="4015" w:author="Huawei" w:date="2022-09-29T18:49:00Z"/>
                <w:rFonts w:cs="Arial"/>
                <w:lang w:eastAsia="zh-CN"/>
              </w:rPr>
            </w:pPr>
            <w:ins w:id="401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42E5A7E1" w14:textId="77777777" w:rsidR="003678E0" w:rsidRPr="00691C10" w:rsidRDefault="003678E0" w:rsidP="00653C5C">
            <w:pPr>
              <w:pStyle w:val="TAC"/>
              <w:rPr>
                <w:ins w:id="4017" w:author="Huawei" w:date="2022-09-29T18:49:00Z"/>
                <w:rFonts w:cs="Arial"/>
              </w:rPr>
            </w:pPr>
            <w:ins w:id="4018"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72FB5132" w14:textId="77777777" w:rsidTr="00653C5C">
        <w:trPr>
          <w:cantSplit/>
          <w:jc w:val="center"/>
          <w:ins w:id="401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DE745B2" w14:textId="77777777" w:rsidR="003678E0" w:rsidRPr="00691C10" w:rsidRDefault="003678E0" w:rsidP="00653C5C">
            <w:pPr>
              <w:pStyle w:val="TAN"/>
              <w:rPr>
                <w:ins w:id="4020" w:author="Huawei" w:date="2022-09-29T18:49:00Z"/>
                <w:rFonts w:cs="Arial"/>
              </w:rPr>
            </w:pPr>
            <w:ins w:id="4021" w:author="Huawei" w:date="2022-09-29T18:49:00Z">
              <w:r w:rsidRPr="00691C10">
                <w:rPr>
                  <w:rFonts w:cs="Arial"/>
                </w:rPr>
                <w:t>Note1:</w:t>
              </w:r>
              <w:r w:rsidRPr="00691C10">
                <w:rPr>
                  <w:rFonts w:cs="Arial"/>
                </w:rPr>
                <w:tab/>
                <w:t>Number of DRX cycle depends upon the DRX cycle in use</w:t>
              </w:r>
            </w:ins>
          </w:p>
          <w:p w14:paraId="7C696958" w14:textId="77777777" w:rsidR="003678E0" w:rsidRPr="00691C10" w:rsidRDefault="003678E0" w:rsidP="00653C5C">
            <w:pPr>
              <w:pStyle w:val="TAN"/>
              <w:rPr>
                <w:ins w:id="4022" w:author="Huawei" w:date="2022-09-29T18:49:00Z"/>
                <w:rFonts w:cs="Arial"/>
              </w:rPr>
            </w:pPr>
            <w:ins w:id="4023" w:author="Huawei" w:date="2022-09-29T18:49:00Z">
              <w:r w:rsidRPr="00691C10">
                <w:rPr>
                  <w:rFonts w:cs="Arial"/>
                </w:rPr>
                <w:t>Note2:</w:t>
              </w:r>
              <w:r w:rsidRPr="00691C10">
                <w:rPr>
                  <w:rFonts w:cs="Arial"/>
                </w:rPr>
                <w:tab/>
                <w:t>Time depends upon the DRX cycle in use</w:t>
              </w:r>
            </w:ins>
          </w:p>
        </w:tc>
      </w:tr>
    </w:tbl>
    <w:p w14:paraId="2E66F1A9" w14:textId="77777777" w:rsidR="003678E0" w:rsidRPr="00691C10" w:rsidRDefault="003678E0" w:rsidP="003678E0">
      <w:pPr>
        <w:rPr>
          <w:ins w:id="4024" w:author="Huawei" w:date="2022-09-29T18:49:00Z"/>
          <w:lang w:val="en-US"/>
        </w:rPr>
      </w:pPr>
    </w:p>
    <w:p w14:paraId="3E51BC08" w14:textId="77777777" w:rsidR="003678E0" w:rsidRPr="00691C10" w:rsidRDefault="003678E0" w:rsidP="003678E0">
      <w:pPr>
        <w:pStyle w:val="TH"/>
        <w:rPr>
          <w:ins w:id="4025" w:author="Huawei" w:date="2022-09-29T18:49:00Z"/>
        </w:rPr>
      </w:pPr>
      <w:ins w:id="4026"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ins>
    </w:p>
    <w:p w14:paraId="60A75E5D" w14:textId="77777777" w:rsidR="003678E0" w:rsidRPr="00691C10" w:rsidRDefault="003678E0" w:rsidP="003678E0">
      <w:pPr>
        <w:rPr>
          <w:ins w:id="4027" w:author="Huawei" w:date="2022-09-29T18:49:00Z"/>
          <w:lang w:val="en-US"/>
        </w:rPr>
      </w:pPr>
    </w:p>
    <w:p w14:paraId="0FDBFF5D" w14:textId="77777777" w:rsidR="003678E0" w:rsidRPr="00691C10" w:rsidRDefault="003678E0" w:rsidP="003678E0">
      <w:pPr>
        <w:pStyle w:val="TH"/>
        <w:rPr>
          <w:ins w:id="4028" w:author="Huawei" w:date="2022-09-29T18:49:00Z"/>
        </w:rPr>
      </w:pPr>
      <w:ins w:id="4029" w:author="Huawei" w:date="2022-09-29T18:49:00Z">
        <w:r w:rsidRPr="00691C10">
          <w:rPr>
            <w:snapToGrid w:val="0"/>
          </w:rPr>
          <w:t xml:space="preserve">Table </w:t>
        </w:r>
        <w:r>
          <w:rPr>
            <w:snapToGrid w:val="0"/>
          </w:rPr>
          <w:t>8.13A.</w:t>
        </w:r>
        <w:r w:rsidRPr="00691C10">
          <w:rPr>
            <w:snapToGrid w:val="0"/>
          </w:rPr>
          <w:t xml:space="preserve">3.1.2.2-1B: </w:t>
        </w:r>
        <w:r w:rsidRPr="00691C10">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678E0" w:rsidRPr="00691C10" w14:paraId="2E27B44F" w14:textId="77777777" w:rsidTr="00653C5C">
        <w:trPr>
          <w:cantSplit/>
          <w:jc w:val="center"/>
          <w:ins w:id="403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5E043A4" w14:textId="77777777" w:rsidR="003678E0" w:rsidRPr="00691C10" w:rsidRDefault="003678E0" w:rsidP="00653C5C">
            <w:pPr>
              <w:pStyle w:val="TAH"/>
              <w:rPr>
                <w:ins w:id="4031" w:author="Huawei" w:date="2022-09-29T18:49:00Z"/>
                <w:rFonts w:cs="Arial"/>
              </w:rPr>
            </w:pPr>
            <w:ins w:id="403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78FAE8B" w14:textId="77777777" w:rsidR="003678E0" w:rsidRPr="00691C10" w:rsidRDefault="003678E0" w:rsidP="00653C5C">
            <w:pPr>
              <w:pStyle w:val="TAH"/>
              <w:rPr>
                <w:ins w:id="4033" w:author="Huawei" w:date="2022-09-29T18:49:00Z"/>
                <w:rFonts w:cs="Arial"/>
              </w:rPr>
            </w:pPr>
            <w:ins w:id="4034" w:author="Huawei" w:date="2022-09-29T18:49:00Z">
              <w:r w:rsidRPr="00691C10">
                <w:rPr>
                  <w:rFonts w:cs="Arial"/>
                </w:rPr>
                <w:t>T</w:t>
              </w:r>
              <w:r w:rsidRPr="00691C10">
                <w:rPr>
                  <w:rFonts w:cs="Arial"/>
                  <w:vertAlign w:val="subscript"/>
                </w:rPr>
                <w:t xml:space="preserve">identify_intra_UE cat M1_EC </w:t>
              </w:r>
              <w:r w:rsidRPr="00691C10">
                <w:rPr>
                  <w:rFonts w:cs="Arial"/>
                </w:rPr>
                <w:t>(s) (eDRX_CONN cycles)</w:t>
              </w:r>
            </w:ins>
          </w:p>
        </w:tc>
      </w:tr>
      <w:tr w:rsidR="003678E0" w:rsidRPr="00691C10" w14:paraId="60250F4E" w14:textId="77777777" w:rsidTr="00653C5C">
        <w:trPr>
          <w:cantSplit/>
          <w:jc w:val="center"/>
          <w:ins w:id="40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43CFBD0" w14:textId="77777777" w:rsidR="003678E0" w:rsidRPr="00691C10" w:rsidRDefault="003678E0" w:rsidP="00653C5C">
            <w:pPr>
              <w:pStyle w:val="TAC"/>
              <w:rPr>
                <w:ins w:id="4036" w:author="Huawei" w:date="2022-09-29T18:49:00Z"/>
                <w:rFonts w:cs="Arial"/>
                <w:snapToGrid w:val="0"/>
              </w:rPr>
            </w:pPr>
            <w:ins w:id="403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72952E7B" w14:textId="77777777" w:rsidR="003678E0" w:rsidRPr="00691C10" w:rsidRDefault="003678E0" w:rsidP="00653C5C">
            <w:pPr>
              <w:pStyle w:val="TAC"/>
              <w:rPr>
                <w:ins w:id="4038" w:author="Huawei" w:date="2022-09-29T18:49:00Z"/>
                <w:rFonts w:cs="Arial"/>
                <w:snapToGrid w:val="0"/>
              </w:rPr>
            </w:pPr>
            <w:ins w:id="4039"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2462D977" w14:textId="77777777" w:rsidTr="00653C5C">
        <w:trPr>
          <w:cantSplit/>
          <w:jc w:val="center"/>
          <w:ins w:id="404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08C90F76" w14:textId="77777777" w:rsidR="003678E0" w:rsidRPr="00691C10" w:rsidRDefault="003678E0" w:rsidP="00653C5C">
            <w:pPr>
              <w:pStyle w:val="TAN"/>
              <w:rPr>
                <w:ins w:id="4041" w:author="Huawei" w:date="2022-09-29T18:49:00Z"/>
                <w:rFonts w:cs="Arial"/>
              </w:rPr>
            </w:pPr>
            <w:ins w:id="4042" w:author="Huawei" w:date="2022-09-29T18:49:00Z">
              <w:r w:rsidRPr="00691C10">
                <w:rPr>
                  <w:rFonts w:cs="Arial"/>
                </w:rPr>
                <w:t>NOTE:</w:t>
              </w:r>
              <w:r w:rsidRPr="00691C10">
                <w:rPr>
                  <w:rFonts w:cs="Arial"/>
                </w:rPr>
                <w:tab/>
                <w:t>Time depends upon the eDRX_CONN cycle in use</w:t>
              </w:r>
            </w:ins>
          </w:p>
        </w:tc>
      </w:tr>
    </w:tbl>
    <w:p w14:paraId="7F3D7B86" w14:textId="77777777" w:rsidR="003678E0" w:rsidRPr="00691C10" w:rsidRDefault="003678E0" w:rsidP="003678E0">
      <w:pPr>
        <w:rPr>
          <w:ins w:id="4043" w:author="Huawei" w:date="2022-09-29T18:49:00Z"/>
        </w:rPr>
      </w:pPr>
    </w:p>
    <w:p w14:paraId="74B8C6F3" w14:textId="77777777" w:rsidR="003678E0" w:rsidRPr="00691C10" w:rsidRDefault="003678E0" w:rsidP="003678E0">
      <w:pPr>
        <w:rPr>
          <w:ins w:id="4044" w:author="Huawei" w:date="2022-09-29T18:49:00Z"/>
          <w:rFonts w:cs="v4.2.0"/>
        </w:rPr>
      </w:pPr>
      <w:ins w:id="4045" w:author="Huawei" w:date="2022-09-29T18:49:00Z">
        <w:r w:rsidRPr="00691C10">
          <w:t>A cell shall be considered detectable</w:t>
        </w:r>
        <w:r w:rsidRPr="00691C10">
          <w:rPr>
            <w:rFonts w:cs="v4.2.0"/>
          </w:rPr>
          <w:t xml:space="preserve"> when</w:t>
        </w:r>
      </w:ins>
    </w:p>
    <w:p w14:paraId="6FB56178" w14:textId="77777777" w:rsidR="003678E0" w:rsidRPr="00691C10" w:rsidRDefault="003678E0" w:rsidP="003678E0">
      <w:pPr>
        <w:pStyle w:val="B10"/>
        <w:rPr>
          <w:ins w:id="4046" w:author="Huawei" w:date="2022-09-29T18:49:00Z"/>
        </w:rPr>
      </w:pPr>
      <w:ins w:id="4047" w:author="Huawei" w:date="2022-09-29T18:49:00Z">
        <w:r w:rsidRPr="00691C10">
          <w:t>-</w:t>
        </w:r>
        <w:r w:rsidRPr="00691C10">
          <w:tab/>
          <w:t>RSRP related side conditions given in Sections 9.1.21.3 and 9.1.21.4</w:t>
        </w:r>
        <w:r w:rsidRPr="00691C10">
          <w:rPr>
            <w:rFonts w:cs="v4.2.0"/>
          </w:rPr>
          <w:t xml:space="preserve"> </w:t>
        </w:r>
        <w:r w:rsidRPr="00691C10">
          <w:t>are fulfilled for a corresponding Band,</w:t>
        </w:r>
      </w:ins>
    </w:p>
    <w:p w14:paraId="1C6928EA" w14:textId="77777777" w:rsidR="003678E0" w:rsidRPr="00691C10" w:rsidRDefault="003678E0" w:rsidP="003678E0">
      <w:pPr>
        <w:pStyle w:val="B10"/>
        <w:rPr>
          <w:ins w:id="4048" w:author="Huawei" w:date="2022-09-29T18:49:00Z"/>
        </w:rPr>
      </w:pPr>
      <w:ins w:id="4049"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09535747" w14:textId="77777777" w:rsidR="003678E0" w:rsidRPr="00691C10" w:rsidRDefault="003678E0" w:rsidP="003678E0">
      <w:pPr>
        <w:pStyle w:val="B10"/>
        <w:rPr>
          <w:ins w:id="4050" w:author="Huawei" w:date="2022-09-29T18:49:00Z"/>
          <w:lang w:eastAsia="zh-CN"/>
        </w:rPr>
      </w:pPr>
      <w:ins w:id="4051" w:author="Huawei" w:date="2022-09-29T18:49:00Z">
        <w:r w:rsidRPr="00691C10">
          <w:t>-</w:t>
        </w:r>
        <w:r w:rsidRPr="00691C10">
          <w:tab/>
          <w:t xml:space="preserve">SCH_RP and SCH </w:t>
        </w:r>
        <w:r w:rsidRPr="00691C10">
          <w:rPr>
            <w:lang w:val="en-US"/>
          </w:rPr>
          <w:t>Ês/Iot</w:t>
        </w:r>
        <w:r w:rsidRPr="00691C10">
          <w:t xml:space="preserve"> according to Annex Table B.2.14-4 for a corresponding Band</w:t>
        </w:r>
      </w:ins>
    </w:p>
    <w:p w14:paraId="5D47F018" w14:textId="77777777" w:rsidR="003678E0" w:rsidRPr="00691C10" w:rsidRDefault="003678E0" w:rsidP="003678E0">
      <w:pPr>
        <w:rPr>
          <w:ins w:id="4052" w:author="Huawei" w:date="2022-09-29T18:49:00Z"/>
        </w:rPr>
      </w:pPr>
      <w:ins w:id="4053" w:author="Huawei" w:date="2022-09-29T18:49:00Z">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w:t>
        </w:r>
        <w:r>
          <w:t>8.13A.</w:t>
        </w:r>
        <w:r w:rsidRPr="00691C10">
          <w:t>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w:t>
        </w:r>
        <w:r>
          <w:t>8.13A.</w:t>
        </w:r>
        <w:r w:rsidRPr="00691C10">
          <w:t>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ins>
    </w:p>
    <w:p w14:paraId="2BD2B67E" w14:textId="77777777" w:rsidR="003678E0" w:rsidRPr="00691C10" w:rsidRDefault="003678E0" w:rsidP="003678E0">
      <w:pPr>
        <w:pStyle w:val="TH"/>
        <w:rPr>
          <w:ins w:id="4054" w:author="Huawei" w:date="2022-09-29T18:49:00Z"/>
        </w:rPr>
      </w:pPr>
      <w:ins w:id="4055" w:author="Huawei" w:date="2022-09-29T18:49:00Z">
        <w:r w:rsidRPr="00691C10">
          <w:rPr>
            <w:snapToGrid w:val="0"/>
          </w:rPr>
          <w:t xml:space="preserve">Table </w:t>
        </w:r>
        <w:r>
          <w:rPr>
            <w:snapToGrid w:val="0"/>
          </w:rPr>
          <w:t>8.13A.</w:t>
        </w:r>
        <w:r w:rsidRPr="00691C10">
          <w:rPr>
            <w:snapToGrid w:val="0"/>
          </w:rPr>
          <w:t xml:space="preserve">3.1.2.2-2: </w:t>
        </w:r>
        <w:r w:rsidRPr="00691C10">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3678E0" w:rsidRPr="00691C10" w14:paraId="2530FC82" w14:textId="77777777" w:rsidTr="00653C5C">
        <w:trPr>
          <w:cantSplit/>
          <w:jc w:val="center"/>
          <w:ins w:id="4056" w:author="Huawei" w:date="2022-09-29T18:49:00Z"/>
        </w:trPr>
        <w:tc>
          <w:tcPr>
            <w:tcW w:w="0" w:type="auto"/>
            <w:tcBorders>
              <w:top w:val="single" w:sz="4" w:space="0" w:color="auto"/>
              <w:left w:val="single" w:sz="4" w:space="0" w:color="auto"/>
              <w:bottom w:val="single" w:sz="4" w:space="0" w:color="auto"/>
              <w:right w:val="single" w:sz="4" w:space="0" w:color="auto"/>
            </w:tcBorders>
          </w:tcPr>
          <w:p w14:paraId="4DAFB738" w14:textId="77777777" w:rsidR="003678E0" w:rsidRPr="00691C10" w:rsidRDefault="003678E0" w:rsidP="00653C5C">
            <w:pPr>
              <w:pStyle w:val="TAH"/>
              <w:rPr>
                <w:ins w:id="4057" w:author="Huawei" w:date="2022-09-29T18:49:00Z"/>
                <w:rFonts w:cs="Arial"/>
                <w:lang w:eastAsia="zh-CN"/>
              </w:rPr>
            </w:pPr>
            <w:ins w:id="4058"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6914C911" w14:textId="77777777" w:rsidR="003678E0" w:rsidRPr="00691C10" w:rsidRDefault="003678E0" w:rsidP="00653C5C">
            <w:pPr>
              <w:pStyle w:val="TAH"/>
              <w:rPr>
                <w:ins w:id="4059" w:author="Huawei" w:date="2022-09-29T18:49:00Z"/>
                <w:rFonts w:cs="Arial"/>
                <w:lang w:eastAsia="zh-CN"/>
              </w:rPr>
            </w:pPr>
            <w:ins w:id="406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D727654" w14:textId="77777777" w:rsidR="003678E0" w:rsidRPr="00691C10" w:rsidRDefault="003678E0" w:rsidP="00653C5C">
            <w:pPr>
              <w:pStyle w:val="TAH"/>
              <w:rPr>
                <w:ins w:id="4061" w:author="Huawei" w:date="2022-09-29T18:49:00Z"/>
                <w:rFonts w:cs="Arial"/>
              </w:rPr>
            </w:pPr>
            <w:ins w:id="406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B32569A" w14:textId="77777777" w:rsidR="003678E0" w:rsidRPr="00691C10" w:rsidRDefault="003678E0" w:rsidP="00653C5C">
            <w:pPr>
              <w:pStyle w:val="TAH"/>
              <w:rPr>
                <w:ins w:id="4063" w:author="Huawei" w:date="2022-09-29T18:49:00Z"/>
                <w:rFonts w:cs="Arial"/>
              </w:rPr>
            </w:pPr>
            <w:ins w:id="4064" w:author="Huawei" w:date="2022-09-29T18:49:00Z">
              <w:r w:rsidRPr="00691C10">
                <w:rPr>
                  <w:rFonts w:cs="Arial"/>
                </w:rPr>
                <w:t>T</w:t>
              </w:r>
              <w:r w:rsidRPr="00691C10">
                <w:rPr>
                  <w:rFonts w:cs="Arial"/>
                  <w:vertAlign w:val="subscript"/>
                </w:rPr>
                <w:t>measure_intra_UE cat M1</w:t>
              </w:r>
              <w:r w:rsidRPr="00691C10">
                <w:rPr>
                  <w:rFonts w:cs="Arial"/>
                </w:rPr>
                <w:t xml:space="preserve"> (s) (DRX cycles)</w:t>
              </w:r>
            </w:ins>
          </w:p>
        </w:tc>
      </w:tr>
      <w:tr w:rsidR="003678E0" w:rsidRPr="00691C10" w14:paraId="2558916B" w14:textId="77777777" w:rsidTr="00653C5C">
        <w:trPr>
          <w:cantSplit/>
          <w:jc w:val="center"/>
          <w:ins w:id="4065" w:author="Huawei" w:date="2022-09-29T18:49:00Z"/>
        </w:trPr>
        <w:tc>
          <w:tcPr>
            <w:tcW w:w="0" w:type="auto"/>
            <w:vMerge w:val="restart"/>
            <w:tcBorders>
              <w:top w:val="single" w:sz="4" w:space="0" w:color="auto"/>
              <w:left w:val="single" w:sz="4" w:space="0" w:color="auto"/>
              <w:right w:val="single" w:sz="4" w:space="0" w:color="auto"/>
            </w:tcBorders>
          </w:tcPr>
          <w:p w14:paraId="6353C14B" w14:textId="77777777" w:rsidR="003678E0" w:rsidRPr="00691C10" w:rsidRDefault="003678E0" w:rsidP="00653C5C">
            <w:pPr>
              <w:pStyle w:val="TAC"/>
              <w:rPr>
                <w:ins w:id="4066" w:author="Huawei" w:date="2022-09-29T18:49:00Z"/>
                <w:rFonts w:eastAsia="MS Mincho" w:cs="Arial"/>
              </w:rPr>
            </w:pPr>
          </w:p>
          <w:p w14:paraId="1F2B51AF" w14:textId="77777777" w:rsidR="003678E0" w:rsidRPr="00691C10" w:rsidRDefault="003678E0" w:rsidP="00653C5C">
            <w:pPr>
              <w:pStyle w:val="TAC"/>
              <w:rPr>
                <w:ins w:id="4067" w:author="Huawei" w:date="2022-09-29T18:49:00Z"/>
                <w:rFonts w:eastAsia="MS Mincho" w:cs="Arial"/>
              </w:rPr>
            </w:pPr>
          </w:p>
          <w:p w14:paraId="5BE96E94" w14:textId="77777777" w:rsidR="003678E0" w:rsidRPr="00691C10" w:rsidRDefault="003678E0" w:rsidP="00653C5C">
            <w:pPr>
              <w:pStyle w:val="TAC"/>
              <w:rPr>
                <w:ins w:id="4068" w:author="Huawei" w:date="2022-09-29T18:49:00Z"/>
                <w:rFonts w:cs="Arial"/>
                <w:lang w:eastAsia="zh-CN"/>
              </w:rPr>
            </w:pPr>
            <w:ins w:id="4069"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254412F6" w14:textId="77777777" w:rsidR="003678E0" w:rsidRPr="00691C10" w:rsidRDefault="003678E0" w:rsidP="00653C5C">
            <w:pPr>
              <w:pStyle w:val="TAC"/>
              <w:rPr>
                <w:ins w:id="4070" w:author="Huawei" w:date="2022-09-29T18:49:00Z"/>
                <w:rFonts w:cs="Arial"/>
                <w:lang w:eastAsia="zh-CN"/>
              </w:rPr>
            </w:pPr>
            <w:ins w:id="407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F98301F" w14:textId="77777777" w:rsidR="003678E0" w:rsidRPr="00691C10" w:rsidRDefault="003678E0" w:rsidP="00653C5C">
            <w:pPr>
              <w:pStyle w:val="TAC"/>
              <w:rPr>
                <w:ins w:id="4072" w:author="Huawei" w:date="2022-09-29T18:49:00Z"/>
                <w:rFonts w:cs="Arial"/>
                <w:lang w:eastAsia="zh-CN"/>
              </w:rPr>
            </w:pPr>
            <w:ins w:id="4073"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4C7AFD69" w14:textId="77777777" w:rsidR="003678E0" w:rsidRPr="00691C10" w:rsidRDefault="003678E0" w:rsidP="00653C5C">
            <w:pPr>
              <w:pStyle w:val="TAC"/>
              <w:rPr>
                <w:ins w:id="4074" w:author="Huawei" w:date="2022-09-29T18:49:00Z"/>
                <w:rFonts w:cs="Arial"/>
              </w:rPr>
            </w:pPr>
            <w:ins w:id="4075" w:author="Huawei" w:date="2022-09-29T18:49:00Z">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4B16DF49" w14:textId="77777777" w:rsidTr="00653C5C">
        <w:trPr>
          <w:cantSplit/>
          <w:jc w:val="center"/>
          <w:ins w:id="4076" w:author="Huawei" w:date="2022-09-29T18:49:00Z"/>
        </w:trPr>
        <w:tc>
          <w:tcPr>
            <w:tcW w:w="0" w:type="auto"/>
            <w:vMerge/>
            <w:tcBorders>
              <w:left w:val="single" w:sz="4" w:space="0" w:color="auto"/>
              <w:right w:val="single" w:sz="4" w:space="0" w:color="auto"/>
            </w:tcBorders>
          </w:tcPr>
          <w:p w14:paraId="51CF7B67" w14:textId="77777777" w:rsidR="003678E0" w:rsidRPr="00691C10" w:rsidRDefault="003678E0" w:rsidP="00653C5C">
            <w:pPr>
              <w:pStyle w:val="TAC"/>
              <w:rPr>
                <w:ins w:id="4077" w:author="Huawei" w:date="2022-09-29T18:49:00Z"/>
                <w:rFonts w:cs="Arial"/>
              </w:rPr>
            </w:pPr>
          </w:p>
        </w:tc>
        <w:tc>
          <w:tcPr>
            <w:tcW w:w="0" w:type="auto"/>
            <w:vMerge/>
            <w:tcBorders>
              <w:left w:val="single" w:sz="4" w:space="0" w:color="auto"/>
              <w:right w:val="single" w:sz="4" w:space="0" w:color="auto"/>
            </w:tcBorders>
          </w:tcPr>
          <w:p w14:paraId="1FBE0DD7" w14:textId="77777777" w:rsidR="003678E0" w:rsidRPr="00691C10" w:rsidRDefault="003678E0" w:rsidP="00653C5C">
            <w:pPr>
              <w:pStyle w:val="TAC"/>
              <w:rPr>
                <w:ins w:id="407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25A867" w14:textId="77777777" w:rsidR="003678E0" w:rsidRPr="00691C10" w:rsidRDefault="003678E0" w:rsidP="00653C5C">
            <w:pPr>
              <w:pStyle w:val="TAC"/>
              <w:rPr>
                <w:ins w:id="4079" w:author="Huawei" w:date="2022-09-29T18:49:00Z"/>
                <w:rFonts w:cs="Arial"/>
                <w:snapToGrid w:val="0"/>
              </w:rPr>
            </w:pPr>
            <w:ins w:id="4080"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14BA5335" w14:textId="77777777" w:rsidR="003678E0" w:rsidRPr="00691C10" w:rsidRDefault="003678E0" w:rsidP="00653C5C">
            <w:pPr>
              <w:pStyle w:val="TAC"/>
              <w:rPr>
                <w:ins w:id="4081" w:author="Huawei" w:date="2022-09-29T18:49:00Z"/>
                <w:rFonts w:cs="Arial"/>
                <w:snapToGrid w:val="0"/>
              </w:rPr>
            </w:pPr>
            <w:ins w:id="4082" w:author="Huawei" w:date="2022-09-29T18:49:00Z">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63701BB4" w14:textId="77777777" w:rsidTr="00653C5C">
        <w:trPr>
          <w:cantSplit/>
          <w:jc w:val="center"/>
          <w:ins w:id="4083" w:author="Huawei" w:date="2022-09-29T18:49:00Z"/>
        </w:trPr>
        <w:tc>
          <w:tcPr>
            <w:tcW w:w="0" w:type="auto"/>
            <w:vMerge/>
            <w:tcBorders>
              <w:left w:val="single" w:sz="4" w:space="0" w:color="auto"/>
              <w:right w:val="single" w:sz="4" w:space="0" w:color="auto"/>
            </w:tcBorders>
          </w:tcPr>
          <w:p w14:paraId="4780D4DA" w14:textId="77777777" w:rsidR="003678E0" w:rsidRPr="00691C10" w:rsidRDefault="003678E0" w:rsidP="00653C5C">
            <w:pPr>
              <w:pStyle w:val="TAC"/>
              <w:rPr>
                <w:ins w:id="4084" w:author="Huawei" w:date="2022-09-29T18:49:00Z"/>
                <w:rFonts w:cs="Arial"/>
              </w:rPr>
            </w:pPr>
          </w:p>
        </w:tc>
        <w:tc>
          <w:tcPr>
            <w:tcW w:w="0" w:type="auto"/>
            <w:vMerge/>
            <w:tcBorders>
              <w:left w:val="single" w:sz="4" w:space="0" w:color="auto"/>
              <w:right w:val="single" w:sz="4" w:space="0" w:color="auto"/>
            </w:tcBorders>
          </w:tcPr>
          <w:p w14:paraId="3472872A" w14:textId="77777777" w:rsidR="003678E0" w:rsidRPr="00691C10" w:rsidRDefault="003678E0" w:rsidP="00653C5C">
            <w:pPr>
              <w:pStyle w:val="TAC"/>
              <w:rPr>
                <w:ins w:id="408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8B8132D" w14:textId="77777777" w:rsidR="003678E0" w:rsidRPr="00691C10" w:rsidRDefault="003678E0" w:rsidP="00653C5C">
            <w:pPr>
              <w:pStyle w:val="TAC"/>
              <w:rPr>
                <w:ins w:id="4086" w:author="Huawei" w:date="2022-09-29T18:49:00Z"/>
                <w:rFonts w:cs="Arial"/>
              </w:rPr>
            </w:pPr>
            <w:ins w:id="4087"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38C472AD" w14:textId="77777777" w:rsidR="003678E0" w:rsidRPr="00691C10" w:rsidRDefault="003678E0" w:rsidP="00653C5C">
            <w:pPr>
              <w:pStyle w:val="TAC"/>
              <w:rPr>
                <w:ins w:id="4088" w:author="Huawei" w:date="2022-09-29T18:49:00Z"/>
                <w:rFonts w:cs="Arial"/>
              </w:rPr>
            </w:pPr>
            <w:ins w:id="4089"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67C11A23" w14:textId="77777777" w:rsidTr="00653C5C">
        <w:trPr>
          <w:cantSplit/>
          <w:jc w:val="center"/>
          <w:ins w:id="4090" w:author="Huawei" w:date="2022-09-29T18:49:00Z"/>
        </w:trPr>
        <w:tc>
          <w:tcPr>
            <w:tcW w:w="0" w:type="auto"/>
            <w:vMerge/>
            <w:tcBorders>
              <w:left w:val="single" w:sz="4" w:space="0" w:color="auto"/>
              <w:right w:val="single" w:sz="4" w:space="0" w:color="auto"/>
            </w:tcBorders>
          </w:tcPr>
          <w:p w14:paraId="5EE3C5D2" w14:textId="77777777" w:rsidR="003678E0" w:rsidRPr="00691C10" w:rsidRDefault="003678E0" w:rsidP="00653C5C">
            <w:pPr>
              <w:pStyle w:val="TAC"/>
              <w:rPr>
                <w:ins w:id="409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328E5AC" w14:textId="77777777" w:rsidR="003678E0" w:rsidRPr="00691C10" w:rsidRDefault="003678E0" w:rsidP="00653C5C">
            <w:pPr>
              <w:pStyle w:val="TAC"/>
              <w:rPr>
                <w:ins w:id="4092" w:author="Huawei" w:date="2022-09-29T18:49:00Z"/>
                <w:rFonts w:cs="Arial"/>
                <w:lang w:eastAsia="zh-CN"/>
              </w:rPr>
            </w:pPr>
            <w:ins w:id="409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2FFF644" w14:textId="77777777" w:rsidR="003678E0" w:rsidRPr="00691C10" w:rsidRDefault="003678E0" w:rsidP="00653C5C">
            <w:pPr>
              <w:pStyle w:val="TAC"/>
              <w:rPr>
                <w:ins w:id="4094" w:author="Huawei" w:date="2022-09-29T18:49:00Z"/>
                <w:rFonts w:cs="Arial"/>
                <w:lang w:eastAsia="zh-CN"/>
              </w:rPr>
            </w:pPr>
            <w:ins w:id="4095"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0974F12" w14:textId="77777777" w:rsidR="003678E0" w:rsidRPr="00691C10" w:rsidRDefault="003678E0" w:rsidP="00653C5C">
            <w:pPr>
              <w:pStyle w:val="TAC"/>
              <w:rPr>
                <w:ins w:id="4096" w:author="Huawei" w:date="2022-09-29T18:49:00Z"/>
                <w:rFonts w:cs="Arial"/>
              </w:rPr>
            </w:pPr>
            <w:ins w:id="4097"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7C34F94D" w14:textId="77777777" w:rsidTr="00653C5C">
        <w:trPr>
          <w:cantSplit/>
          <w:jc w:val="center"/>
          <w:ins w:id="4098" w:author="Huawei" w:date="2022-09-29T18:49:00Z"/>
        </w:trPr>
        <w:tc>
          <w:tcPr>
            <w:tcW w:w="0" w:type="auto"/>
            <w:vMerge/>
            <w:tcBorders>
              <w:left w:val="single" w:sz="4" w:space="0" w:color="auto"/>
              <w:bottom w:val="single" w:sz="4" w:space="0" w:color="auto"/>
              <w:right w:val="single" w:sz="4" w:space="0" w:color="auto"/>
            </w:tcBorders>
          </w:tcPr>
          <w:p w14:paraId="76149E2F" w14:textId="77777777" w:rsidR="003678E0" w:rsidRPr="00691C10" w:rsidRDefault="003678E0" w:rsidP="00653C5C">
            <w:pPr>
              <w:pStyle w:val="TAC"/>
              <w:rPr>
                <w:ins w:id="4099" w:author="Huawei" w:date="2022-09-29T18:49:00Z"/>
                <w:rFonts w:cs="Arial"/>
              </w:rPr>
            </w:pPr>
          </w:p>
        </w:tc>
        <w:tc>
          <w:tcPr>
            <w:tcW w:w="0" w:type="auto"/>
            <w:vMerge/>
            <w:tcBorders>
              <w:left w:val="single" w:sz="4" w:space="0" w:color="auto"/>
              <w:bottom w:val="single" w:sz="4" w:space="0" w:color="auto"/>
              <w:right w:val="single" w:sz="4" w:space="0" w:color="auto"/>
            </w:tcBorders>
          </w:tcPr>
          <w:p w14:paraId="10055961" w14:textId="77777777" w:rsidR="003678E0" w:rsidRPr="00691C10" w:rsidRDefault="003678E0" w:rsidP="00653C5C">
            <w:pPr>
              <w:pStyle w:val="TAC"/>
              <w:rPr>
                <w:ins w:id="410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428BB8" w14:textId="77777777" w:rsidR="003678E0" w:rsidRPr="00691C10" w:rsidRDefault="003678E0" w:rsidP="00653C5C">
            <w:pPr>
              <w:pStyle w:val="TAC"/>
              <w:rPr>
                <w:ins w:id="4101" w:author="Huawei" w:date="2022-09-29T18:49:00Z"/>
                <w:rFonts w:cs="Arial"/>
              </w:rPr>
            </w:pPr>
            <w:ins w:id="4102"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6BF6F57F" w14:textId="77777777" w:rsidR="003678E0" w:rsidRPr="00691C10" w:rsidRDefault="003678E0" w:rsidP="00653C5C">
            <w:pPr>
              <w:pStyle w:val="TAC"/>
              <w:rPr>
                <w:ins w:id="4103" w:author="Huawei" w:date="2022-09-29T18:49:00Z"/>
                <w:rFonts w:cs="Arial"/>
              </w:rPr>
            </w:pPr>
            <w:ins w:id="4104"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1E4B824" w14:textId="77777777" w:rsidTr="00653C5C">
        <w:trPr>
          <w:cantSplit/>
          <w:jc w:val="center"/>
          <w:ins w:id="4105" w:author="Huawei" w:date="2022-09-29T18:49:00Z"/>
        </w:trPr>
        <w:tc>
          <w:tcPr>
            <w:tcW w:w="0" w:type="auto"/>
            <w:tcBorders>
              <w:left w:val="single" w:sz="4" w:space="0" w:color="auto"/>
              <w:bottom w:val="single" w:sz="4" w:space="0" w:color="auto"/>
              <w:right w:val="single" w:sz="4" w:space="0" w:color="auto"/>
            </w:tcBorders>
          </w:tcPr>
          <w:p w14:paraId="174CFC08" w14:textId="77777777" w:rsidR="003678E0" w:rsidRPr="00691C10" w:rsidRDefault="003678E0" w:rsidP="00653C5C">
            <w:pPr>
              <w:pStyle w:val="TAC"/>
              <w:rPr>
                <w:ins w:id="4106" w:author="Huawei" w:date="2022-09-29T18:49:00Z"/>
                <w:rFonts w:cs="Arial"/>
              </w:rPr>
            </w:pPr>
            <w:ins w:id="4107"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7F6D7886" w14:textId="77777777" w:rsidR="003678E0" w:rsidRPr="00691C10" w:rsidRDefault="003678E0" w:rsidP="00653C5C">
            <w:pPr>
              <w:pStyle w:val="TAC"/>
              <w:rPr>
                <w:ins w:id="4108" w:author="Huawei" w:date="2022-09-29T18:49:00Z"/>
                <w:rFonts w:cs="Arial"/>
              </w:rPr>
            </w:pPr>
            <w:ins w:id="4109"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25B5A0AC" w14:textId="77777777" w:rsidR="003678E0" w:rsidRPr="00691C10" w:rsidRDefault="003678E0" w:rsidP="00653C5C">
            <w:pPr>
              <w:pStyle w:val="TAC"/>
              <w:rPr>
                <w:ins w:id="4110" w:author="Huawei" w:date="2022-09-29T18:49:00Z"/>
                <w:rFonts w:cs="Arial"/>
              </w:rPr>
            </w:pPr>
            <w:ins w:id="4111"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3E1A0DB" w14:textId="77777777" w:rsidR="003678E0" w:rsidRPr="00691C10" w:rsidRDefault="003678E0" w:rsidP="00653C5C">
            <w:pPr>
              <w:pStyle w:val="TAC"/>
              <w:rPr>
                <w:ins w:id="4112" w:author="Huawei" w:date="2022-09-29T18:49:00Z"/>
                <w:rFonts w:cs="Arial"/>
              </w:rPr>
            </w:pPr>
            <w:ins w:id="4113" w:author="Huawei" w:date="2022-09-29T18:49:00Z">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ins>
          </w:p>
        </w:tc>
      </w:tr>
      <w:tr w:rsidR="003678E0" w:rsidRPr="00691C10" w14:paraId="023C3125" w14:textId="77777777" w:rsidTr="00653C5C">
        <w:trPr>
          <w:cantSplit/>
          <w:jc w:val="center"/>
          <w:ins w:id="4114"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7E791AF6" w14:textId="77777777" w:rsidR="003678E0" w:rsidRPr="00691C10" w:rsidRDefault="003678E0" w:rsidP="00653C5C">
            <w:pPr>
              <w:pStyle w:val="TAN"/>
              <w:rPr>
                <w:ins w:id="4115" w:author="Huawei" w:date="2022-09-29T18:49:00Z"/>
              </w:rPr>
            </w:pPr>
            <w:ins w:id="4116" w:author="Huawei" w:date="2022-09-29T18:49:00Z">
              <w:r w:rsidRPr="00691C10">
                <w:t>Note1:</w:t>
              </w:r>
              <w:r w:rsidRPr="00691C10">
                <w:tab/>
                <w:t>Number of DRX cycle depends upon the DRX cycle in use</w:t>
              </w:r>
            </w:ins>
          </w:p>
          <w:p w14:paraId="070C4010" w14:textId="77777777" w:rsidR="003678E0" w:rsidRPr="00691C10" w:rsidRDefault="003678E0" w:rsidP="00653C5C">
            <w:pPr>
              <w:pStyle w:val="TAN"/>
              <w:rPr>
                <w:ins w:id="4117" w:author="Huawei" w:date="2022-09-29T18:49:00Z"/>
              </w:rPr>
            </w:pPr>
            <w:ins w:id="4118" w:author="Huawei" w:date="2022-09-29T18:49:00Z">
              <w:r w:rsidRPr="00691C10">
                <w:t>Note2:</w:t>
              </w:r>
              <w:r w:rsidRPr="00691C10">
                <w:tab/>
                <w:t xml:space="preserve">Time depends upon the DRX cycle in use </w:t>
              </w:r>
            </w:ins>
          </w:p>
          <w:p w14:paraId="7C02607A" w14:textId="77777777" w:rsidR="003678E0" w:rsidRPr="00691C10" w:rsidRDefault="003678E0" w:rsidP="00653C5C">
            <w:pPr>
              <w:pStyle w:val="TAN"/>
              <w:rPr>
                <w:ins w:id="4119" w:author="Huawei" w:date="2022-09-29T18:49:00Z"/>
              </w:rPr>
            </w:pPr>
            <w:ins w:id="4120" w:author="Huawei" w:date="2022-09-29T18:49:00Z">
              <w:r w:rsidRPr="00691C10">
                <w:t>Note3:</w:t>
              </w:r>
              <w:r w:rsidRPr="00691C10">
                <w:tab/>
                <w:t>It is the measurement period for RSRP measured on RSS signals defined in</w:t>
              </w:r>
              <w:r w:rsidRPr="00691C10">
                <w:rPr>
                  <w:i/>
                  <w:iCs/>
                </w:rPr>
                <w:t xml:space="preserve"> RSS-Config</w:t>
              </w:r>
              <w:r w:rsidRPr="00691C10">
                <w:t xml:space="preserve"> [2].</w:t>
              </w:r>
            </w:ins>
          </w:p>
        </w:tc>
      </w:tr>
    </w:tbl>
    <w:p w14:paraId="5A35FFA1" w14:textId="77777777" w:rsidR="003678E0" w:rsidRPr="00691C10" w:rsidRDefault="003678E0" w:rsidP="003678E0">
      <w:pPr>
        <w:rPr>
          <w:ins w:id="4121" w:author="Huawei" w:date="2022-09-29T18:49:00Z"/>
        </w:rPr>
      </w:pPr>
    </w:p>
    <w:p w14:paraId="649C9D41" w14:textId="77777777" w:rsidR="003678E0" w:rsidRPr="00691C10" w:rsidRDefault="003678E0" w:rsidP="003678E0">
      <w:pPr>
        <w:pStyle w:val="TH"/>
        <w:rPr>
          <w:ins w:id="4122" w:author="Huawei" w:date="2022-09-29T18:49:00Z"/>
        </w:rPr>
      </w:pPr>
      <w:ins w:id="4123"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ins>
    </w:p>
    <w:p w14:paraId="6749A851" w14:textId="77777777" w:rsidR="003678E0" w:rsidRPr="00691C10" w:rsidRDefault="003678E0" w:rsidP="003678E0">
      <w:pPr>
        <w:rPr>
          <w:ins w:id="4124" w:author="Huawei" w:date="2022-09-29T18:49:00Z"/>
        </w:rPr>
      </w:pPr>
    </w:p>
    <w:p w14:paraId="0FCB263D" w14:textId="77777777" w:rsidR="003678E0" w:rsidRPr="00691C10" w:rsidRDefault="003678E0" w:rsidP="003678E0">
      <w:pPr>
        <w:pStyle w:val="TH"/>
        <w:rPr>
          <w:ins w:id="4125" w:author="Huawei" w:date="2022-09-29T18:49:00Z"/>
        </w:rPr>
      </w:pPr>
      <w:ins w:id="4126" w:author="Huawei" w:date="2022-09-29T18:49:00Z">
        <w:r w:rsidRPr="00691C10">
          <w:rPr>
            <w:snapToGrid w:val="0"/>
          </w:rPr>
          <w:t xml:space="preserve">Table </w:t>
        </w:r>
        <w:r>
          <w:rPr>
            <w:snapToGrid w:val="0"/>
          </w:rPr>
          <w:t>8.13A.</w:t>
        </w:r>
        <w:r w:rsidRPr="00691C10">
          <w:rPr>
            <w:snapToGrid w:val="0"/>
          </w:rPr>
          <w:t xml:space="preserve">3.1.2.2-4: </w:t>
        </w:r>
        <w:r w:rsidRPr="00691C10">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678E0" w:rsidRPr="00691C10" w14:paraId="73774F38" w14:textId="77777777" w:rsidTr="00653C5C">
        <w:trPr>
          <w:cantSplit/>
          <w:jc w:val="center"/>
          <w:ins w:id="412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F869A78" w14:textId="77777777" w:rsidR="003678E0" w:rsidRPr="00691C10" w:rsidRDefault="003678E0" w:rsidP="00653C5C">
            <w:pPr>
              <w:pStyle w:val="TAH"/>
              <w:rPr>
                <w:ins w:id="4128" w:author="Huawei" w:date="2022-09-29T18:49:00Z"/>
                <w:rFonts w:cs="Arial"/>
              </w:rPr>
            </w:pPr>
            <w:ins w:id="4129"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9E0E327" w14:textId="77777777" w:rsidR="003678E0" w:rsidRPr="00691C10" w:rsidRDefault="003678E0" w:rsidP="00653C5C">
            <w:pPr>
              <w:pStyle w:val="TAH"/>
              <w:rPr>
                <w:ins w:id="4130" w:author="Huawei" w:date="2022-09-29T18:49:00Z"/>
                <w:rFonts w:cs="Arial"/>
              </w:rPr>
            </w:pPr>
            <w:ins w:id="4131" w:author="Huawei" w:date="2022-09-29T18:49:00Z">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ins>
          </w:p>
        </w:tc>
      </w:tr>
      <w:tr w:rsidR="003678E0" w:rsidRPr="00691C10" w14:paraId="2638600D" w14:textId="77777777" w:rsidTr="00653C5C">
        <w:trPr>
          <w:cantSplit/>
          <w:jc w:val="center"/>
          <w:ins w:id="413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3270171" w14:textId="77777777" w:rsidR="003678E0" w:rsidRPr="00691C10" w:rsidRDefault="003678E0" w:rsidP="00653C5C">
            <w:pPr>
              <w:pStyle w:val="TAC"/>
              <w:rPr>
                <w:ins w:id="4133" w:author="Huawei" w:date="2022-09-29T18:49:00Z"/>
                <w:rFonts w:cs="Arial"/>
              </w:rPr>
            </w:pPr>
            <w:ins w:id="4134"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4A6F2DAF" w14:textId="77777777" w:rsidR="003678E0" w:rsidRPr="00691C10" w:rsidRDefault="003678E0" w:rsidP="00653C5C">
            <w:pPr>
              <w:pStyle w:val="TAC"/>
              <w:rPr>
                <w:ins w:id="4135" w:author="Huawei" w:date="2022-09-29T18:49:00Z"/>
                <w:rFonts w:cs="Arial"/>
              </w:rPr>
            </w:pPr>
            <w:ins w:id="4136"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61DFAE24" w14:textId="77777777" w:rsidTr="00653C5C">
        <w:trPr>
          <w:cantSplit/>
          <w:jc w:val="center"/>
          <w:ins w:id="4137"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5BC9A584" w14:textId="77777777" w:rsidR="003678E0" w:rsidRPr="00691C10" w:rsidRDefault="003678E0" w:rsidP="00653C5C">
            <w:pPr>
              <w:pStyle w:val="TAN"/>
              <w:rPr>
                <w:ins w:id="4138" w:author="Huawei" w:date="2022-09-29T18:49:00Z"/>
                <w:rFonts w:cs="Arial"/>
              </w:rPr>
            </w:pPr>
            <w:ins w:id="4139" w:author="Huawei" w:date="2022-09-29T18:49:00Z">
              <w:r w:rsidRPr="00691C10">
                <w:rPr>
                  <w:rFonts w:cs="Arial"/>
                </w:rPr>
                <w:t>NOTE:</w:t>
              </w:r>
              <w:r w:rsidRPr="00691C10">
                <w:rPr>
                  <w:rFonts w:cs="Arial"/>
                </w:rPr>
                <w:tab/>
                <w:t>Time depends upon the eDRX_CONN cycle in use</w:t>
              </w:r>
            </w:ins>
          </w:p>
        </w:tc>
      </w:tr>
    </w:tbl>
    <w:p w14:paraId="5D287836" w14:textId="77777777" w:rsidR="003678E0" w:rsidRPr="00691C10" w:rsidRDefault="003678E0" w:rsidP="003678E0">
      <w:pPr>
        <w:rPr>
          <w:ins w:id="4140" w:author="Huawei" w:date="2022-09-29T18:49:00Z"/>
          <w:rFonts w:cs="v4.2.0"/>
        </w:rPr>
      </w:pPr>
    </w:p>
    <w:p w14:paraId="7498A75A" w14:textId="77777777" w:rsidR="003678E0" w:rsidRPr="00691C10" w:rsidRDefault="003678E0" w:rsidP="003678E0">
      <w:pPr>
        <w:rPr>
          <w:ins w:id="4141" w:author="Huawei" w:date="2022-09-29T18:49:00Z"/>
          <w:rFonts w:cs="v4.2.0"/>
        </w:rPr>
      </w:pPr>
      <w:ins w:id="4142" w:author="Huawei" w:date="2022-09-29T18:49:00Z">
        <w:r w:rsidRPr="00691C10">
          <w:rPr>
            <w:rFonts w:cs="v4.2.0"/>
          </w:rPr>
          <w:t>The RSRP measurement accuracy for all measured cells shall be as specified in the sub-clauses 9.1.21.3 and 9.1.21.4.</w:t>
        </w:r>
      </w:ins>
    </w:p>
    <w:p w14:paraId="1F590B94" w14:textId="77777777" w:rsidR="003678E0" w:rsidRPr="00691C10" w:rsidRDefault="003678E0" w:rsidP="003678E0">
      <w:pPr>
        <w:rPr>
          <w:ins w:id="4143" w:author="Huawei" w:date="2022-09-29T18:49:00Z"/>
          <w:rFonts w:cs="v4.2.0"/>
        </w:rPr>
      </w:pPr>
      <w:ins w:id="4144" w:author="Huawei" w:date="2022-09-29T18:49:00Z">
        <w:r w:rsidRPr="00691C10">
          <w:rPr>
            <w:rFonts w:cs="v4.2.0"/>
          </w:rPr>
          <w:t>The RSRQ measurement accuracy for all measured cells shall be as specified in the sub-clauses 9.1.21.7.</w:t>
        </w:r>
      </w:ins>
    </w:p>
    <w:p w14:paraId="361DE530" w14:textId="77777777" w:rsidR="003678E0" w:rsidRPr="00691C10" w:rsidRDefault="003678E0" w:rsidP="003678E0">
      <w:pPr>
        <w:rPr>
          <w:ins w:id="4145" w:author="Huawei" w:date="2022-09-29T18:49:00Z"/>
          <w:rFonts w:cs="v4.2.0"/>
        </w:rPr>
      </w:pPr>
      <w:ins w:id="4146" w:author="Huawei" w:date="2022-09-29T18:49:00Z">
        <w:r w:rsidRPr="00691C10">
          <w:rPr>
            <w:rFonts w:cs="v4.2.0"/>
          </w:rPr>
          <w:t>The requriements in this subcluse apply regardless of MPDCCH monitoring configuration.</w:t>
        </w:r>
      </w:ins>
    </w:p>
    <w:p w14:paraId="33EE33A9" w14:textId="77777777" w:rsidR="003678E0" w:rsidRPr="00691C10" w:rsidRDefault="003678E0" w:rsidP="003678E0">
      <w:pPr>
        <w:pStyle w:val="H6"/>
        <w:rPr>
          <w:ins w:id="4147" w:author="Huawei" w:date="2022-09-29T18:49:00Z"/>
          <w:lang w:eastAsia="zh-CN"/>
        </w:rPr>
      </w:pPr>
      <w:ins w:id="4148" w:author="Huawei" w:date="2022-09-29T18:49:00Z">
        <w:r>
          <w:t>8.13A.</w:t>
        </w:r>
        <w:r w:rsidRPr="00691C10">
          <w:t>3.1.2.</w:t>
        </w:r>
        <w:r w:rsidRPr="00691C10">
          <w:rPr>
            <w:lang w:eastAsia="zh-CN"/>
          </w:rPr>
          <w:t>2.1</w:t>
        </w:r>
        <w:r w:rsidRPr="00691C10">
          <w:rPr>
            <w:lang w:eastAsia="zh-CN"/>
          </w:rPr>
          <w:tab/>
          <w:t>Measurement Reporting Requirements</w:t>
        </w:r>
      </w:ins>
    </w:p>
    <w:p w14:paraId="5440B056" w14:textId="77777777" w:rsidR="003678E0" w:rsidRPr="00691C10" w:rsidRDefault="003678E0" w:rsidP="003678E0">
      <w:pPr>
        <w:pStyle w:val="H6"/>
        <w:rPr>
          <w:ins w:id="4149" w:author="Huawei" w:date="2022-09-29T18:49:00Z"/>
        </w:rPr>
      </w:pPr>
      <w:ins w:id="4150" w:author="Huawei" w:date="2022-09-29T18:49:00Z">
        <w:r>
          <w:t>8.13A.</w:t>
        </w:r>
        <w:r w:rsidRPr="00691C10">
          <w:t>3.1.2.</w:t>
        </w:r>
        <w:r w:rsidRPr="00691C10">
          <w:rPr>
            <w:lang w:eastAsia="zh-CN"/>
          </w:rPr>
          <w:t>2.1.1</w:t>
        </w:r>
        <w:r w:rsidRPr="00691C10">
          <w:tab/>
          <w:t>Periodic Reporting</w:t>
        </w:r>
      </w:ins>
    </w:p>
    <w:p w14:paraId="50B9BA31" w14:textId="77777777" w:rsidR="003678E0" w:rsidRPr="00691C10" w:rsidRDefault="003678E0" w:rsidP="003678E0">
      <w:pPr>
        <w:rPr>
          <w:ins w:id="4151" w:author="Huawei" w:date="2022-09-29T18:49:00Z"/>
          <w:rFonts w:cs="v4.2.0"/>
        </w:rPr>
      </w:pPr>
      <w:ins w:id="4152" w:author="Huawei" w:date="2022-09-29T18:49:00Z">
        <w:r w:rsidRPr="00691C10">
          <w:rPr>
            <w:rFonts w:cs="v4.2.0"/>
          </w:rPr>
          <w:t>Reported RSRP and RSRQ measurement contained in periodically triggered measurement reports shall meet the requirements in sections 9.1.21.3, 9.1.21.4 and 9.1.21.7.</w:t>
        </w:r>
      </w:ins>
    </w:p>
    <w:p w14:paraId="0028D9AC" w14:textId="77777777" w:rsidR="003678E0" w:rsidRPr="00691C10" w:rsidRDefault="003678E0" w:rsidP="003678E0">
      <w:pPr>
        <w:pStyle w:val="H6"/>
        <w:rPr>
          <w:ins w:id="4153" w:author="Huawei" w:date="2022-09-29T18:49:00Z"/>
        </w:rPr>
      </w:pPr>
      <w:ins w:id="4154" w:author="Huawei" w:date="2022-09-29T18:49:00Z">
        <w:r>
          <w:t>8.13A.</w:t>
        </w:r>
        <w:r w:rsidRPr="00691C10">
          <w:t>3.1.2</w:t>
        </w:r>
        <w:r w:rsidRPr="00691C10">
          <w:rPr>
            <w:lang w:eastAsia="zh-CN"/>
          </w:rPr>
          <w:t>.2.1.2</w:t>
        </w:r>
        <w:r w:rsidRPr="00691C10">
          <w:tab/>
          <w:t>Event-triggered Periodic Reporting</w:t>
        </w:r>
      </w:ins>
    </w:p>
    <w:p w14:paraId="3A33563B" w14:textId="77777777" w:rsidR="003678E0" w:rsidRPr="00691C10" w:rsidRDefault="003678E0" w:rsidP="003678E0">
      <w:pPr>
        <w:rPr>
          <w:ins w:id="4155" w:author="Huawei" w:date="2022-09-29T18:49:00Z"/>
          <w:rFonts w:cs="v4.2.0"/>
        </w:rPr>
      </w:pPr>
      <w:ins w:id="4156" w:author="Huawei" w:date="2022-09-29T18:49:00Z">
        <w:r w:rsidRPr="00691C10">
          <w:rPr>
            <w:rFonts w:cs="v4.2.0"/>
          </w:rPr>
          <w:t>Reported RSRP and RSRQ measurement contained in event triggered periodic measurement reports shall meet the requirements in sections 9.1.21.3, 9.1.21.4 and 9.1.21.7.</w:t>
        </w:r>
      </w:ins>
    </w:p>
    <w:p w14:paraId="5E7FD87F" w14:textId="77777777" w:rsidR="003678E0" w:rsidRPr="00691C10" w:rsidRDefault="003678E0" w:rsidP="003678E0">
      <w:pPr>
        <w:rPr>
          <w:ins w:id="4157" w:author="Huawei" w:date="2022-09-29T18:49:00Z"/>
          <w:rFonts w:cs="v4.2.0"/>
        </w:rPr>
      </w:pPr>
      <w:ins w:id="4158"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3.1.2.</w:t>
        </w:r>
        <w:r w:rsidRPr="00691C10">
          <w:rPr>
            <w:lang w:eastAsia="zh-CN"/>
          </w:rPr>
          <w:t>2.1.</w:t>
        </w:r>
        <w:r w:rsidRPr="00691C10">
          <w:rPr>
            <w:rFonts w:cs="v4.2.0"/>
            <w:lang w:eastAsia="zh-CN"/>
          </w:rPr>
          <w:t>3</w:t>
        </w:r>
        <w:r w:rsidRPr="00691C10">
          <w:rPr>
            <w:rFonts w:cs="v4.2.0"/>
          </w:rPr>
          <w:t>.</w:t>
        </w:r>
      </w:ins>
    </w:p>
    <w:p w14:paraId="69A157CD" w14:textId="77777777" w:rsidR="003678E0" w:rsidRPr="00691C10" w:rsidRDefault="003678E0" w:rsidP="003678E0">
      <w:pPr>
        <w:pStyle w:val="H6"/>
        <w:rPr>
          <w:ins w:id="4159" w:author="Huawei" w:date="2022-09-29T18:49:00Z"/>
        </w:rPr>
      </w:pPr>
      <w:ins w:id="4160" w:author="Huawei" w:date="2022-09-29T18:49:00Z">
        <w:r>
          <w:t>8.13A.</w:t>
        </w:r>
        <w:r w:rsidRPr="00691C10">
          <w:t>3.1.2.</w:t>
        </w:r>
        <w:r w:rsidRPr="00691C10">
          <w:rPr>
            <w:lang w:eastAsia="zh-CN"/>
          </w:rPr>
          <w:t>2.1.3</w:t>
        </w:r>
        <w:r w:rsidRPr="00691C10">
          <w:tab/>
          <w:t>Event Triggered Reporting</w:t>
        </w:r>
      </w:ins>
    </w:p>
    <w:p w14:paraId="6DB2413D" w14:textId="77777777" w:rsidR="003678E0" w:rsidRPr="00691C10" w:rsidRDefault="003678E0" w:rsidP="003678E0">
      <w:pPr>
        <w:rPr>
          <w:ins w:id="4161" w:author="Huawei" w:date="2022-09-29T18:49:00Z"/>
          <w:rFonts w:cs="v4.2.0"/>
        </w:rPr>
      </w:pPr>
      <w:ins w:id="4162" w:author="Huawei" w:date="2022-09-29T18:49:00Z">
        <w:r w:rsidRPr="00691C10">
          <w:rPr>
            <w:rFonts w:cs="v4.2.0"/>
          </w:rPr>
          <w:t>Reported RSRP and RSRQ measurements contained in event triggered measurement reports shall meet the requirements in sections 9.1.21.3, 9.1.21.4 and 9.1.21.7.</w:t>
        </w:r>
      </w:ins>
    </w:p>
    <w:p w14:paraId="6A7DC555" w14:textId="77777777" w:rsidR="003678E0" w:rsidRPr="00691C10" w:rsidRDefault="003678E0" w:rsidP="003678E0">
      <w:pPr>
        <w:rPr>
          <w:ins w:id="4163" w:author="Huawei" w:date="2022-09-29T18:49:00Z"/>
          <w:rFonts w:cs="v4.2.0"/>
        </w:rPr>
      </w:pPr>
      <w:ins w:id="4164"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7608379A" w14:textId="77777777" w:rsidR="003678E0" w:rsidRPr="00691C10" w:rsidRDefault="003678E0" w:rsidP="003678E0">
      <w:pPr>
        <w:rPr>
          <w:ins w:id="4165" w:author="Huawei" w:date="2022-09-29T18:49:00Z"/>
          <w:rFonts w:cs="v4.2.0"/>
          <w:lang w:eastAsia="zh-CN"/>
        </w:rPr>
      </w:pPr>
      <w:ins w:id="4166"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3449F419" w14:textId="77777777" w:rsidR="003678E0" w:rsidRDefault="003678E0" w:rsidP="003678E0">
      <w:pPr>
        <w:rPr>
          <w:ins w:id="4167" w:author="Huawei" w:date="2022-09-29T19:02:00Z"/>
          <w:rFonts w:cs="v4.2.0"/>
        </w:rPr>
      </w:pPr>
      <w:ins w:id="4168"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Pr>
            <w:rFonts w:cs="v4.2.0"/>
          </w:rPr>
          <w:t>8.13A.</w:t>
        </w:r>
        <w:r w:rsidRPr="00691C10">
          <w:rPr>
            <w:rFonts w:cs="v4.2.0"/>
          </w:rPr>
          <w:t>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ins>
    </w:p>
    <w:p w14:paraId="14264551" w14:textId="77777777" w:rsidR="003678E0" w:rsidRPr="009468F6" w:rsidRDefault="003678E0" w:rsidP="003678E0">
      <w:pPr>
        <w:rPr>
          <w:ins w:id="4169" w:author="Huawei" w:date="2022-09-29T18:49:00Z"/>
          <w:rFonts w:cs="v4.2.0"/>
        </w:rPr>
      </w:pPr>
      <w:ins w:id="4170" w:author="Huawei" w:date="2022-09-29T19:02: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t>8.13A.</w:t>
        </w:r>
        <w:r w:rsidRPr="00691C10">
          <w:t>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1B3DECED" w14:textId="77777777" w:rsidR="003678E0" w:rsidRPr="00691C10" w:rsidRDefault="003678E0" w:rsidP="003678E0">
      <w:pPr>
        <w:pStyle w:val="Heading4"/>
        <w:rPr>
          <w:ins w:id="4171" w:author="Huawei" w:date="2022-09-29T18:49:00Z"/>
        </w:rPr>
      </w:pPr>
      <w:ins w:id="4172" w:author="Huawei" w:date="2022-09-29T18:49:00Z">
        <w:r>
          <w:t>8.13A.3.2</w:t>
        </w:r>
        <w:r w:rsidRPr="00691C10">
          <w:tab/>
          <w:t>E-UTRAN inter frequency measurements by UE category M1 with CE Mode B</w:t>
        </w:r>
      </w:ins>
    </w:p>
    <w:p w14:paraId="31B6F1ED" w14:textId="77777777" w:rsidR="003678E0" w:rsidRPr="00691C10" w:rsidRDefault="003678E0" w:rsidP="003678E0">
      <w:pPr>
        <w:rPr>
          <w:ins w:id="4173" w:author="Huawei" w:date="2022-09-29T18:49:00Z"/>
        </w:rPr>
      </w:pPr>
      <w:ins w:id="4174" w:author="Huawei" w:date="2022-09-29T18:49:00Z">
        <w:r w:rsidRPr="00691C10">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526BE2EB" w14:textId="77777777" w:rsidR="003678E0" w:rsidRPr="00691C10" w:rsidRDefault="003678E0" w:rsidP="003678E0">
      <w:pPr>
        <w:pStyle w:val="Heading5"/>
        <w:rPr>
          <w:ins w:id="4175" w:author="Huawei" w:date="2022-09-29T18:49:00Z"/>
        </w:rPr>
      </w:pPr>
      <w:ins w:id="4176" w:author="Huawei" w:date="2022-09-29T18:49:00Z">
        <w:r>
          <w:t>8.13A.3.2</w:t>
        </w:r>
        <w:r w:rsidRPr="00691C10">
          <w:t>.1</w:t>
        </w:r>
        <w:r w:rsidRPr="00691C10">
          <w:tab/>
          <w:t>E-UTRAN FDD - FDD inter frequency measurements</w:t>
        </w:r>
      </w:ins>
    </w:p>
    <w:p w14:paraId="0FED38B3" w14:textId="77777777" w:rsidR="003678E0" w:rsidRPr="00691C10" w:rsidRDefault="003678E0" w:rsidP="003678E0">
      <w:pPr>
        <w:pStyle w:val="H6"/>
        <w:rPr>
          <w:ins w:id="4177" w:author="Huawei" w:date="2022-09-29T18:49:00Z"/>
        </w:rPr>
      </w:pPr>
      <w:ins w:id="4178" w:author="Huawei" w:date="2022-09-29T18:49:00Z">
        <w:r>
          <w:t>8.13A.3.2</w:t>
        </w:r>
        <w:r w:rsidRPr="00691C10">
          <w:t>.1.1</w:t>
        </w:r>
        <w:r w:rsidRPr="00691C10">
          <w:tab/>
          <w:t>E-UTRAN FDD - FDD inter frequency measurements when no DRX is used</w:t>
        </w:r>
      </w:ins>
    </w:p>
    <w:p w14:paraId="1AA4F103" w14:textId="77777777" w:rsidR="003678E0" w:rsidRPr="00691C10" w:rsidRDefault="003678E0" w:rsidP="003678E0">
      <w:pPr>
        <w:rPr>
          <w:ins w:id="4179" w:author="Huawei" w:date="2022-09-29T18:49:00Z"/>
          <w:lang w:val="en-US"/>
        </w:rPr>
      </w:pPr>
      <w:ins w:id="4180" w:author="Huawei" w:date="2022-09-29T18:49:00Z">
        <w:r w:rsidRPr="00691C10">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691C10">
          <w:rPr>
            <w:snapToGrid w:val="0"/>
          </w:rPr>
          <w:t xml:space="preserve">Table </w:t>
        </w:r>
        <w:r>
          <w:rPr>
            <w:snapToGrid w:val="0"/>
          </w:rPr>
          <w:t>8.13A.3.2</w:t>
        </w:r>
        <w:r w:rsidRPr="00691C10">
          <w:rPr>
            <w:snapToGrid w:val="0"/>
          </w:rPr>
          <w:t xml:space="preserve">.1.1-1 </w:t>
        </w:r>
        <w:r w:rsidRPr="00691C10">
          <w:rPr>
            <w:rFonts w:cs="v4.2.0"/>
          </w:rPr>
          <w:t xml:space="preserve">when additional condition in </w:t>
        </w:r>
        <w:r w:rsidRPr="00691C10">
          <w:rPr>
            <w:snapToGrid w:val="0"/>
          </w:rPr>
          <w:t xml:space="preserve">Table </w:t>
        </w:r>
        <w:r>
          <w:rPr>
            <w:snapToGrid w:val="0"/>
          </w:rPr>
          <w:t>8.13A.3.2</w:t>
        </w:r>
        <w:r w:rsidRPr="00691C10">
          <w:rPr>
            <w:snapToGrid w:val="0"/>
          </w:rPr>
          <w:t>.1.1-1 is met</w:t>
        </w:r>
        <w:r w:rsidRPr="00691C10">
          <w:rPr>
            <w:snapToGrid w:val="0"/>
            <w:lang w:eastAsia="zh-CN"/>
          </w:rPr>
          <w:t>,</w:t>
        </w:r>
        <w:r w:rsidRPr="00691C10">
          <w:rPr>
            <w:lang w:val="en-US"/>
          </w:rPr>
          <w:t xml:space="preserve"> and</w:t>
        </w:r>
      </w:ins>
    </w:p>
    <w:p w14:paraId="44BECC97" w14:textId="77777777" w:rsidR="003678E0" w:rsidRPr="00691C10" w:rsidRDefault="003678E0" w:rsidP="003678E0">
      <w:pPr>
        <w:pStyle w:val="B10"/>
        <w:rPr>
          <w:ins w:id="4181" w:author="Huawei" w:date="2022-09-29T18:49:00Z"/>
          <w:lang w:val="en-US"/>
        </w:rPr>
      </w:pPr>
      <w:ins w:id="4182" w:author="Huawei" w:date="2022-09-29T18:49:00Z">
        <w:r w:rsidRPr="00691C10">
          <w:rPr>
            <w:lang w:val="en-US"/>
          </w:rPr>
          <w:t>-</w:t>
        </w:r>
        <w:r w:rsidRPr="00691C10">
          <w:rPr>
            <w:lang w:val="en-US"/>
          </w:rPr>
          <w:tab/>
          <w:t>G=1, or</w:t>
        </w:r>
      </w:ins>
    </w:p>
    <w:p w14:paraId="66BBA827" w14:textId="77777777" w:rsidR="003678E0" w:rsidRPr="00691C10" w:rsidRDefault="003678E0" w:rsidP="003678E0">
      <w:pPr>
        <w:pStyle w:val="B10"/>
        <w:rPr>
          <w:ins w:id="4183" w:author="Huawei" w:date="2022-09-29T18:49:00Z"/>
          <w:lang w:val="en-US"/>
        </w:rPr>
      </w:pPr>
      <w:ins w:id="4184" w:author="Huawei" w:date="2022-09-29T18:49:00Z">
        <w:r w:rsidRPr="00691C10">
          <w:rPr>
            <w:lang w:val="en-US"/>
          </w:rPr>
          <w:t>-</w:t>
        </w:r>
        <w:r w:rsidRPr="00691C10">
          <w:rPr>
            <w:lang w:val="en-US"/>
          </w:rPr>
          <w:tab/>
          <w:t>r</w:t>
        </w:r>
        <w:r w:rsidRPr="00691C10">
          <w:rPr>
            <w:vertAlign w:val="subscript"/>
            <w:lang w:val="en-US"/>
          </w:rPr>
          <w:t>max</w:t>
        </w:r>
        <w:r w:rsidRPr="00691C10">
          <w:rPr>
            <w:lang w:val="en-US"/>
          </w:rPr>
          <w:t>*G &lt; 800ms, or</w:t>
        </w:r>
      </w:ins>
    </w:p>
    <w:p w14:paraId="482EBE34" w14:textId="77777777" w:rsidR="003678E0" w:rsidRPr="00691C10" w:rsidRDefault="003678E0" w:rsidP="003678E0">
      <w:pPr>
        <w:pStyle w:val="B10"/>
        <w:rPr>
          <w:ins w:id="4185" w:author="Huawei" w:date="2022-09-29T18:49:00Z"/>
          <w:lang w:val="en-US"/>
        </w:rPr>
      </w:pPr>
      <w:ins w:id="4186" w:author="Huawei" w:date="2022-09-29T18:49:00Z">
        <w:r w:rsidRPr="00691C10">
          <w:rPr>
            <w:lang w:val="en-US"/>
          </w:rPr>
          <w:t>-</w:t>
        </w:r>
        <w:r w:rsidRPr="00691C10">
          <w:rPr>
            <w:lang w:val="en-US"/>
          </w:rPr>
          <w:tab/>
          <w:t>UE is receiving PDSCH.</w:t>
        </w:r>
      </w:ins>
    </w:p>
    <w:p w14:paraId="4443A928" w14:textId="77777777" w:rsidR="003678E0" w:rsidRPr="00691C10" w:rsidRDefault="003678E0" w:rsidP="003678E0">
      <w:pPr>
        <w:rPr>
          <w:ins w:id="4187" w:author="Huawei" w:date="2022-09-29T18:49:00Z"/>
        </w:rPr>
      </w:pPr>
      <w:ins w:id="4188" w:author="Huawei" w:date="2022-09-29T18:49:00Z">
        <w:r w:rsidRPr="00691C10">
          <w:t xml:space="preserve">Otherwise, requirements in Table </w:t>
        </w:r>
        <w:r>
          <w:t>8.13A.3.2</w:t>
        </w:r>
        <w:r w:rsidRPr="00691C10">
          <w:t>.1.1-3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ins>
    </w:p>
    <w:p w14:paraId="72BD3C52" w14:textId="77777777" w:rsidR="003678E0" w:rsidRPr="00691C10" w:rsidRDefault="003678E0" w:rsidP="003678E0">
      <w:pPr>
        <w:pStyle w:val="TH"/>
        <w:rPr>
          <w:ins w:id="4189" w:author="Huawei" w:date="2022-09-29T18:49:00Z"/>
        </w:rPr>
      </w:pPr>
      <w:ins w:id="4190" w:author="Huawei" w:date="2022-09-29T18:49:00Z">
        <w:r w:rsidRPr="00691C10">
          <w:rPr>
            <w:snapToGrid w:val="0"/>
          </w:rPr>
          <w:t xml:space="preserve">Table </w:t>
        </w:r>
        <w:r>
          <w:rPr>
            <w:snapToGrid w:val="0"/>
          </w:rPr>
          <w:t>8.13A.3.2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678E0" w:rsidRPr="00691C10" w14:paraId="6F99E143" w14:textId="77777777" w:rsidTr="00653C5C">
        <w:trPr>
          <w:jc w:val="center"/>
          <w:ins w:id="4191" w:author="Huawei" w:date="2022-09-29T18:49:00Z"/>
        </w:trPr>
        <w:tc>
          <w:tcPr>
            <w:tcW w:w="0" w:type="auto"/>
          </w:tcPr>
          <w:p w14:paraId="60BFF8FE" w14:textId="77777777" w:rsidR="003678E0" w:rsidRPr="00691C10" w:rsidRDefault="003678E0" w:rsidP="00653C5C">
            <w:pPr>
              <w:pStyle w:val="TAH"/>
              <w:rPr>
                <w:ins w:id="4192" w:author="Huawei" w:date="2022-09-29T18:49:00Z"/>
                <w:rFonts w:cs="Arial"/>
              </w:rPr>
            </w:pPr>
            <w:ins w:id="4193" w:author="Huawei" w:date="2022-09-29T18:49:00Z">
              <w:r w:rsidRPr="00691C10">
                <w:rPr>
                  <w:rFonts w:cs="Arial" w:hint="eastAsia"/>
                  <w:lang w:eastAsia="zh-CN"/>
                </w:rPr>
                <w:t xml:space="preserve">Neighouring </w:t>
              </w:r>
              <w:r w:rsidRPr="00691C10">
                <w:rPr>
                  <w:rFonts w:eastAsia="MS Mincho" w:cs="Arial"/>
                </w:rPr>
                <w:t>cell SCH Ês/Iot: Q2 [dB]</w:t>
              </w:r>
            </w:ins>
          </w:p>
        </w:tc>
        <w:tc>
          <w:tcPr>
            <w:tcW w:w="0" w:type="auto"/>
            <w:shd w:val="clear" w:color="auto" w:fill="auto"/>
          </w:tcPr>
          <w:p w14:paraId="3FC014FF" w14:textId="77777777" w:rsidR="003678E0" w:rsidRPr="00691C10" w:rsidRDefault="003678E0" w:rsidP="00653C5C">
            <w:pPr>
              <w:pStyle w:val="TAH"/>
              <w:rPr>
                <w:ins w:id="4194" w:author="Huawei" w:date="2022-09-29T18:49:00Z"/>
                <w:rFonts w:cs="Arial"/>
              </w:rPr>
            </w:pPr>
            <w:ins w:id="4195" w:author="Huawei" w:date="2022-09-29T18:49:00Z">
              <w:r w:rsidRPr="00691C10">
                <w:rPr>
                  <w:rFonts w:cs="Arial"/>
                </w:rPr>
                <w:t>Gap pattern ID</w:t>
              </w:r>
            </w:ins>
          </w:p>
        </w:tc>
        <w:tc>
          <w:tcPr>
            <w:tcW w:w="0" w:type="auto"/>
            <w:shd w:val="clear" w:color="auto" w:fill="auto"/>
          </w:tcPr>
          <w:p w14:paraId="46F2439E" w14:textId="77777777" w:rsidR="003678E0" w:rsidRPr="00691C10" w:rsidRDefault="003678E0" w:rsidP="00653C5C">
            <w:pPr>
              <w:pStyle w:val="TAH"/>
              <w:rPr>
                <w:ins w:id="4196" w:author="Huawei" w:date="2022-09-29T18:49:00Z"/>
                <w:rFonts w:cs="Arial"/>
              </w:rPr>
            </w:pPr>
            <w:ins w:id="4197" w:author="Huawei" w:date="2022-09-29T18:49:00Z">
              <w:r w:rsidRPr="00691C10">
                <w:rPr>
                  <w:rFonts w:cs="Arial"/>
                </w:rPr>
                <w:t>Cell identification delay (T</w:t>
              </w:r>
              <w:r w:rsidRPr="00691C10">
                <w:rPr>
                  <w:rFonts w:cs="Arial"/>
                  <w:vertAlign w:val="subscript"/>
                </w:rPr>
                <w:t>identify_intra_UE cat M1)</w:t>
              </w:r>
              <w:r w:rsidRPr="00691C10">
                <w:rPr>
                  <w:rFonts w:cs="Arial"/>
                </w:rPr>
                <w:t xml:space="preserve"> </w:t>
              </w:r>
            </w:ins>
          </w:p>
        </w:tc>
        <w:tc>
          <w:tcPr>
            <w:tcW w:w="0" w:type="auto"/>
            <w:shd w:val="clear" w:color="auto" w:fill="auto"/>
          </w:tcPr>
          <w:p w14:paraId="5718DB17" w14:textId="77777777" w:rsidR="003678E0" w:rsidRPr="00691C10" w:rsidRDefault="003678E0" w:rsidP="00653C5C">
            <w:pPr>
              <w:pStyle w:val="TAH"/>
              <w:rPr>
                <w:ins w:id="4198" w:author="Huawei" w:date="2022-09-29T18:49:00Z"/>
                <w:rFonts w:cs="Arial"/>
              </w:rPr>
            </w:pPr>
            <w:ins w:id="4199" w:author="Huawei" w:date="2022-09-29T18:49:00Z">
              <w:r w:rsidRPr="00691C10">
                <w:rPr>
                  <w:rFonts w:cs="Arial"/>
                </w:rPr>
                <w:t>Measurement delay (T</w:t>
              </w:r>
              <w:r w:rsidRPr="00691C10">
                <w:rPr>
                  <w:rFonts w:cs="Arial"/>
                  <w:vertAlign w:val="subscript"/>
                </w:rPr>
                <w:t>measure_intra_UE cat M1)</w:t>
              </w:r>
            </w:ins>
          </w:p>
        </w:tc>
      </w:tr>
      <w:tr w:rsidR="003678E0" w:rsidRPr="00691C10" w14:paraId="33B15FAE" w14:textId="77777777" w:rsidTr="00653C5C">
        <w:trPr>
          <w:jc w:val="center"/>
          <w:ins w:id="4200" w:author="Huawei" w:date="2022-09-29T18:49:00Z"/>
        </w:trPr>
        <w:tc>
          <w:tcPr>
            <w:tcW w:w="0" w:type="auto"/>
            <w:vMerge w:val="restart"/>
          </w:tcPr>
          <w:p w14:paraId="7D63B45B" w14:textId="77777777" w:rsidR="003678E0" w:rsidRPr="00691C10" w:rsidRDefault="003678E0" w:rsidP="00653C5C">
            <w:pPr>
              <w:pStyle w:val="TAC"/>
              <w:rPr>
                <w:ins w:id="4201" w:author="Huawei" w:date="2022-09-29T18:49:00Z"/>
                <w:rFonts w:cs="Arial"/>
              </w:rPr>
            </w:pPr>
            <w:ins w:id="4202" w:author="Huawei" w:date="2022-09-29T18:49:00Z">
              <w:r w:rsidRPr="00691C10">
                <w:rPr>
                  <w:rFonts w:eastAsia="MS Mincho" w:cs="Arial"/>
                </w:rPr>
                <w:t>-15≤ Q2 &lt; -6</w:t>
              </w:r>
            </w:ins>
          </w:p>
        </w:tc>
        <w:tc>
          <w:tcPr>
            <w:tcW w:w="0" w:type="auto"/>
            <w:shd w:val="clear" w:color="auto" w:fill="auto"/>
          </w:tcPr>
          <w:p w14:paraId="750B1259" w14:textId="77777777" w:rsidR="003678E0" w:rsidRPr="00691C10" w:rsidRDefault="003678E0" w:rsidP="00653C5C">
            <w:pPr>
              <w:pStyle w:val="TAC"/>
              <w:rPr>
                <w:ins w:id="4203" w:author="Huawei" w:date="2022-09-29T18:49:00Z"/>
                <w:rFonts w:cs="Arial"/>
              </w:rPr>
            </w:pPr>
            <w:ins w:id="4204" w:author="Huawei" w:date="2022-09-29T18:49:00Z">
              <w:r w:rsidRPr="00691C10">
                <w:rPr>
                  <w:rFonts w:cs="Arial"/>
                </w:rPr>
                <w:t>0</w:t>
              </w:r>
            </w:ins>
          </w:p>
        </w:tc>
        <w:tc>
          <w:tcPr>
            <w:tcW w:w="0" w:type="auto"/>
            <w:shd w:val="clear" w:color="auto" w:fill="auto"/>
          </w:tcPr>
          <w:p w14:paraId="44CBD3F2" w14:textId="77777777" w:rsidR="003678E0" w:rsidRPr="00691C10" w:rsidRDefault="003678E0" w:rsidP="00653C5C">
            <w:pPr>
              <w:pStyle w:val="TAC"/>
              <w:rPr>
                <w:ins w:id="4205" w:author="Huawei" w:date="2022-09-29T18:49:00Z"/>
                <w:rFonts w:cs="Arial"/>
              </w:rPr>
            </w:pPr>
            <w:ins w:id="4206" w:author="Huawei" w:date="2022-09-29T18:49:00Z">
              <w:r w:rsidRPr="00691C10">
                <w:rPr>
                  <w:rFonts w:cs="Arial" w:hint="eastAsia"/>
                  <w:snapToGrid w:val="0"/>
                  <w:lang w:eastAsia="zh-CN"/>
                </w:rPr>
                <w:t>320.8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rFonts w:cs="Arial" w:hint="eastAsia"/>
                  <w:snapToGrid w:val="0"/>
                  <w:lang w:eastAsia="zh-CN"/>
                </w:rPr>
                <w:t xml:space="preserve"> s</w:t>
              </w:r>
            </w:ins>
          </w:p>
        </w:tc>
        <w:tc>
          <w:tcPr>
            <w:tcW w:w="0" w:type="auto"/>
            <w:shd w:val="clear" w:color="auto" w:fill="auto"/>
          </w:tcPr>
          <w:p w14:paraId="5A8ECF3E" w14:textId="77777777" w:rsidR="003678E0" w:rsidRPr="00691C10" w:rsidRDefault="003678E0" w:rsidP="00653C5C">
            <w:pPr>
              <w:pStyle w:val="TAC"/>
              <w:rPr>
                <w:ins w:id="4207" w:author="Huawei" w:date="2022-09-29T18:49:00Z"/>
                <w:rFonts w:cs="Arial"/>
              </w:rPr>
            </w:pPr>
            <w:ins w:id="4208"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rFonts w:cs="Arial"/>
                </w:rPr>
                <w:t xml:space="preserve"> ms</w:t>
              </w:r>
            </w:ins>
          </w:p>
        </w:tc>
      </w:tr>
      <w:tr w:rsidR="003678E0" w:rsidRPr="00691C10" w14:paraId="573F24B7" w14:textId="77777777" w:rsidTr="00653C5C">
        <w:trPr>
          <w:jc w:val="center"/>
          <w:ins w:id="4209" w:author="Huawei" w:date="2022-09-29T18:49:00Z"/>
        </w:trPr>
        <w:tc>
          <w:tcPr>
            <w:tcW w:w="0" w:type="auto"/>
            <w:vMerge/>
          </w:tcPr>
          <w:p w14:paraId="36B06E1A" w14:textId="77777777" w:rsidR="003678E0" w:rsidRPr="00691C10" w:rsidRDefault="003678E0" w:rsidP="00653C5C">
            <w:pPr>
              <w:pStyle w:val="TAC"/>
              <w:rPr>
                <w:ins w:id="4210" w:author="Huawei" w:date="2022-09-29T18:49:00Z"/>
                <w:rFonts w:cs="Arial"/>
              </w:rPr>
            </w:pPr>
          </w:p>
        </w:tc>
        <w:tc>
          <w:tcPr>
            <w:tcW w:w="0" w:type="auto"/>
            <w:shd w:val="clear" w:color="auto" w:fill="auto"/>
          </w:tcPr>
          <w:p w14:paraId="297CB7C2" w14:textId="77777777" w:rsidR="003678E0" w:rsidRPr="00691C10" w:rsidRDefault="003678E0" w:rsidP="00653C5C">
            <w:pPr>
              <w:pStyle w:val="TAC"/>
              <w:rPr>
                <w:ins w:id="4211" w:author="Huawei" w:date="2022-09-29T18:49:00Z"/>
                <w:rFonts w:cs="Arial"/>
              </w:rPr>
            </w:pPr>
            <w:ins w:id="4212" w:author="Huawei" w:date="2022-09-29T18:49:00Z">
              <w:r w:rsidRPr="00691C10">
                <w:rPr>
                  <w:rFonts w:cs="Arial"/>
                </w:rPr>
                <w:t>1</w:t>
              </w:r>
            </w:ins>
          </w:p>
        </w:tc>
        <w:tc>
          <w:tcPr>
            <w:tcW w:w="0" w:type="auto"/>
            <w:shd w:val="clear" w:color="auto" w:fill="auto"/>
          </w:tcPr>
          <w:p w14:paraId="30A25EED" w14:textId="77777777" w:rsidR="003678E0" w:rsidRPr="00691C10" w:rsidRDefault="003678E0" w:rsidP="00653C5C">
            <w:pPr>
              <w:pStyle w:val="TAC"/>
              <w:rPr>
                <w:ins w:id="4213" w:author="Huawei" w:date="2022-09-29T18:49:00Z"/>
                <w:rFonts w:cs="Arial"/>
              </w:rPr>
            </w:pPr>
            <w:ins w:id="4214" w:author="Huawei" w:date="2022-09-29T18:49:00Z">
              <w:r w:rsidRPr="00691C10">
                <w:rPr>
                  <w:rFonts w:cs="Arial" w:hint="eastAsia"/>
                  <w:lang w:eastAsia="zh-CN"/>
                </w:rPr>
                <w:t>321</w:t>
              </w:r>
              <w:r w:rsidRPr="00691C10">
                <w:rPr>
                  <w:rFonts w:eastAsia="MS Mincho" w:cs="Arial"/>
                </w:rPr>
                <w:t>.</w:t>
              </w:r>
              <w:r w:rsidRPr="00691C10">
                <w:rPr>
                  <w:rFonts w:cs="Arial" w:hint="eastAsia"/>
                  <w:lang w:eastAsia="zh-CN"/>
                </w:rPr>
                <w:t>6</w:t>
              </w:r>
              <w:r w:rsidRPr="00691C10">
                <w:rPr>
                  <w:snapToGrid w:val="0"/>
                  <w:lang w:eastAsia="zh-CN"/>
                </w:rPr>
                <w:t xml:space="preserve"> * </w:t>
              </w:r>
              <w:r w:rsidRPr="00691C10">
                <w:t>K</w:t>
              </w:r>
              <w:r w:rsidRPr="00691C10">
                <w:rPr>
                  <w:vertAlign w:val="subscript"/>
                </w:rPr>
                <w:t>inter_M1</w:t>
              </w:r>
              <w:r w:rsidRPr="00691C10">
                <w:rPr>
                  <w:rFonts w:cs="Arial" w:hint="eastAsia"/>
                  <w:lang w:eastAsia="zh-CN"/>
                </w:rPr>
                <w:t xml:space="preserve"> s</w:t>
              </w:r>
            </w:ins>
          </w:p>
        </w:tc>
        <w:tc>
          <w:tcPr>
            <w:tcW w:w="0" w:type="auto"/>
            <w:shd w:val="clear" w:color="auto" w:fill="auto"/>
          </w:tcPr>
          <w:p w14:paraId="60206E95" w14:textId="77777777" w:rsidR="003678E0" w:rsidRPr="00691C10" w:rsidRDefault="003678E0" w:rsidP="00653C5C">
            <w:pPr>
              <w:pStyle w:val="TAC"/>
              <w:rPr>
                <w:ins w:id="4215" w:author="Huawei" w:date="2022-09-29T18:49:00Z"/>
                <w:rFonts w:cs="Arial"/>
              </w:rPr>
            </w:pPr>
            <w:ins w:id="4216" w:author="Huawei" w:date="2022-09-29T18:49:00Z">
              <w:r w:rsidRPr="00691C10">
                <w:rPr>
                  <w:rFonts w:cs="Arial" w:hint="eastAsia"/>
                  <w:lang w:eastAsia="zh-CN"/>
                </w:rPr>
                <w:t>1600</w:t>
              </w:r>
              <w:r w:rsidRPr="00691C10">
                <w:rPr>
                  <w:rFonts w:cs="Arial"/>
                  <w:lang w:eastAsia="zh-CN"/>
                </w:rPr>
                <w:t xml:space="preserve"> </w:t>
              </w:r>
              <w:r w:rsidRPr="00691C10">
                <w:rPr>
                  <w:snapToGrid w:val="0"/>
                  <w:lang w:eastAsia="zh-CN"/>
                </w:rPr>
                <w:t xml:space="preserve"> * </w:t>
              </w:r>
              <w:r w:rsidRPr="00691C10">
                <w:t>K</w:t>
              </w:r>
              <w:r w:rsidRPr="00691C10">
                <w:rPr>
                  <w:vertAlign w:val="subscript"/>
                </w:rPr>
                <w:t xml:space="preserve">inter_M1 </w:t>
              </w:r>
              <w:r w:rsidRPr="00691C10">
                <w:rPr>
                  <w:rFonts w:cs="Arial"/>
                </w:rPr>
                <w:t>ms</w:t>
              </w:r>
            </w:ins>
          </w:p>
        </w:tc>
      </w:tr>
      <w:tr w:rsidR="003678E0" w:rsidRPr="00691C10" w14:paraId="3FCEBE68" w14:textId="77777777" w:rsidTr="00653C5C">
        <w:trPr>
          <w:jc w:val="center"/>
          <w:ins w:id="4217" w:author="Huawei" w:date="2022-09-29T18:49:00Z"/>
        </w:trPr>
        <w:tc>
          <w:tcPr>
            <w:tcW w:w="0" w:type="auto"/>
            <w:vMerge w:val="restart"/>
          </w:tcPr>
          <w:p w14:paraId="2C707179" w14:textId="77777777" w:rsidR="003678E0" w:rsidRPr="00691C10" w:rsidRDefault="003678E0" w:rsidP="00653C5C">
            <w:pPr>
              <w:pStyle w:val="TAC"/>
              <w:rPr>
                <w:ins w:id="4218" w:author="Huawei" w:date="2022-09-29T18:49:00Z"/>
                <w:rFonts w:eastAsia="MS Mincho" w:cs="Arial"/>
              </w:rPr>
            </w:pPr>
            <w:ins w:id="421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shd w:val="clear" w:color="auto" w:fill="auto"/>
          </w:tcPr>
          <w:p w14:paraId="70BE057F" w14:textId="77777777" w:rsidR="003678E0" w:rsidRPr="00691C10" w:rsidRDefault="003678E0" w:rsidP="00653C5C">
            <w:pPr>
              <w:pStyle w:val="TAC"/>
              <w:rPr>
                <w:ins w:id="4220" w:author="Huawei" w:date="2022-09-29T18:49:00Z"/>
                <w:rFonts w:cs="Arial"/>
              </w:rPr>
            </w:pPr>
            <w:ins w:id="4221" w:author="Huawei" w:date="2022-09-29T18:49:00Z">
              <w:r w:rsidRPr="00691C10">
                <w:rPr>
                  <w:rFonts w:cs="Arial"/>
                </w:rPr>
                <w:t>0</w:t>
              </w:r>
            </w:ins>
          </w:p>
        </w:tc>
        <w:tc>
          <w:tcPr>
            <w:tcW w:w="0" w:type="auto"/>
            <w:shd w:val="clear" w:color="auto" w:fill="auto"/>
          </w:tcPr>
          <w:p w14:paraId="44E5D179" w14:textId="77777777" w:rsidR="003678E0" w:rsidRPr="00691C10" w:rsidRDefault="003678E0" w:rsidP="00653C5C">
            <w:pPr>
              <w:pStyle w:val="TAC"/>
              <w:rPr>
                <w:ins w:id="4222" w:author="Huawei" w:date="2022-09-29T18:49:00Z"/>
                <w:rFonts w:cs="Arial"/>
                <w:lang w:eastAsia="zh-CN"/>
              </w:rPr>
            </w:pPr>
            <w:ins w:id="4223" w:author="Huawei" w:date="2022-09-29T18:49:00Z">
              <w:r w:rsidRPr="00691C10">
                <w:rPr>
                  <w:rFonts w:cs="Arial"/>
                </w:rPr>
                <w:t>21.8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vertAlign w:val="subscript"/>
                </w:rPr>
                <w:t xml:space="preserve"> </w:t>
              </w:r>
              <w:r w:rsidRPr="00691C10">
                <w:t>s</w:t>
              </w:r>
            </w:ins>
          </w:p>
        </w:tc>
        <w:tc>
          <w:tcPr>
            <w:tcW w:w="0" w:type="auto"/>
            <w:shd w:val="clear" w:color="auto" w:fill="auto"/>
          </w:tcPr>
          <w:p w14:paraId="3FA1DE02" w14:textId="77777777" w:rsidR="003678E0" w:rsidRPr="00691C10" w:rsidRDefault="003678E0" w:rsidP="00653C5C">
            <w:pPr>
              <w:pStyle w:val="TAC"/>
              <w:rPr>
                <w:ins w:id="4224" w:author="Huawei" w:date="2022-09-29T18:49:00Z"/>
                <w:rFonts w:cs="Arial"/>
                <w:lang w:eastAsia="zh-CN"/>
              </w:rPr>
            </w:pPr>
            <w:ins w:id="4225"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vertAlign w:val="subscript"/>
                </w:rPr>
                <w:t xml:space="preserve"> </w:t>
              </w:r>
              <w:r w:rsidRPr="00691C10">
                <w:rPr>
                  <w:rFonts w:cs="Arial"/>
                </w:rPr>
                <w:t xml:space="preserve"> ms</w:t>
              </w:r>
            </w:ins>
          </w:p>
        </w:tc>
      </w:tr>
      <w:tr w:rsidR="003678E0" w:rsidRPr="00691C10" w14:paraId="36186DED" w14:textId="77777777" w:rsidTr="00653C5C">
        <w:trPr>
          <w:jc w:val="center"/>
          <w:ins w:id="4226" w:author="Huawei" w:date="2022-09-29T18:49:00Z"/>
        </w:trPr>
        <w:tc>
          <w:tcPr>
            <w:tcW w:w="0" w:type="auto"/>
            <w:vMerge/>
          </w:tcPr>
          <w:p w14:paraId="796B60C9" w14:textId="77777777" w:rsidR="003678E0" w:rsidRPr="00691C10" w:rsidRDefault="003678E0" w:rsidP="00653C5C">
            <w:pPr>
              <w:pStyle w:val="TAC"/>
              <w:rPr>
                <w:ins w:id="4227" w:author="Huawei" w:date="2022-09-29T18:49:00Z"/>
                <w:rFonts w:eastAsia="MS Mincho" w:cs="Arial"/>
              </w:rPr>
            </w:pPr>
          </w:p>
        </w:tc>
        <w:tc>
          <w:tcPr>
            <w:tcW w:w="0" w:type="auto"/>
            <w:shd w:val="clear" w:color="auto" w:fill="auto"/>
          </w:tcPr>
          <w:p w14:paraId="276D0A63" w14:textId="77777777" w:rsidR="003678E0" w:rsidRPr="00691C10" w:rsidRDefault="003678E0" w:rsidP="00653C5C">
            <w:pPr>
              <w:pStyle w:val="TAC"/>
              <w:rPr>
                <w:ins w:id="4228" w:author="Huawei" w:date="2022-09-29T18:49:00Z"/>
                <w:rFonts w:cs="Arial"/>
              </w:rPr>
            </w:pPr>
            <w:ins w:id="4229" w:author="Huawei" w:date="2022-09-29T18:49:00Z">
              <w:r w:rsidRPr="00691C10">
                <w:rPr>
                  <w:rFonts w:cs="Arial"/>
                </w:rPr>
                <w:t>1</w:t>
              </w:r>
            </w:ins>
          </w:p>
        </w:tc>
        <w:tc>
          <w:tcPr>
            <w:tcW w:w="0" w:type="auto"/>
            <w:shd w:val="clear" w:color="auto" w:fill="auto"/>
          </w:tcPr>
          <w:p w14:paraId="1D344C1D" w14:textId="77777777" w:rsidR="003678E0" w:rsidRPr="00691C10" w:rsidRDefault="003678E0" w:rsidP="00653C5C">
            <w:pPr>
              <w:pStyle w:val="TAC"/>
              <w:rPr>
                <w:ins w:id="4230" w:author="Huawei" w:date="2022-09-29T18:49:00Z"/>
                <w:rFonts w:cs="Arial"/>
                <w:lang w:eastAsia="zh-CN"/>
              </w:rPr>
            </w:pPr>
            <w:ins w:id="4231" w:author="Huawei" w:date="2022-09-29T18:49:00Z">
              <w:r w:rsidRPr="00691C10">
                <w:rPr>
                  <w:rFonts w:cs="Arial"/>
                  <w:lang w:eastAsia="zh-CN"/>
                </w:rPr>
                <w:t>22.6</w:t>
              </w:r>
              <w:r w:rsidRPr="00691C10">
                <w:rPr>
                  <w:snapToGrid w:val="0"/>
                  <w:lang w:eastAsia="zh-CN"/>
                </w:rPr>
                <w:t xml:space="preserve"> * </w:t>
              </w:r>
              <w:r w:rsidRPr="00691C10">
                <w:t>K</w:t>
              </w:r>
              <w:r w:rsidRPr="00691C10">
                <w:rPr>
                  <w:vertAlign w:val="subscript"/>
                </w:rPr>
                <w:t xml:space="preserve">inter_M1_EC </w:t>
              </w:r>
              <w:r w:rsidRPr="00691C10">
                <w:t>s</w:t>
              </w:r>
            </w:ins>
          </w:p>
        </w:tc>
        <w:tc>
          <w:tcPr>
            <w:tcW w:w="0" w:type="auto"/>
            <w:shd w:val="clear" w:color="auto" w:fill="auto"/>
          </w:tcPr>
          <w:p w14:paraId="7A58A755" w14:textId="77777777" w:rsidR="003678E0" w:rsidRPr="00691C10" w:rsidRDefault="003678E0" w:rsidP="00653C5C">
            <w:pPr>
              <w:pStyle w:val="TAC"/>
              <w:rPr>
                <w:ins w:id="4232" w:author="Huawei" w:date="2022-09-29T18:49:00Z"/>
                <w:rFonts w:cs="Arial"/>
                <w:lang w:eastAsia="zh-CN"/>
              </w:rPr>
            </w:pPr>
            <w:ins w:id="4233" w:author="Huawei" w:date="2022-09-29T18:49:00Z">
              <w:r w:rsidRPr="00691C10">
                <w:rPr>
                  <w:rFonts w:cs="Arial" w:hint="eastAsia"/>
                  <w:lang w:eastAsia="zh-CN"/>
                </w:rPr>
                <w:t>1600</w:t>
              </w:r>
              <w:r w:rsidRPr="00691C10">
                <w:rPr>
                  <w:snapToGrid w:val="0"/>
                  <w:lang w:eastAsia="zh-CN"/>
                </w:rPr>
                <w:t xml:space="preserve"> * </w:t>
              </w:r>
              <w:r w:rsidRPr="00691C10">
                <w:t>K</w:t>
              </w:r>
              <w:r w:rsidRPr="00691C10">
                <w:rPr>
                  <w:vertAlign w:val="subscript"/>
                </w:rPr>
                <w:t xml:space="preserve">inter_M1_EC </w:t>
              </w:r>
              <w:r w:rsidRPr="00691C10">
                <w:rPr>
                  <w:rFonts w:cs="Arial"/>
                </w:rPr>
                <w:t>ms</w:t>
              </w:r>
            </w:ins>
          </w:p>
        </w:tc>
      </w:tr>
    </w:tbl>
    <w:p w14:paraId="623DF549" w14:textId="77777777" w:rsidR="003678E0" w:rsidRPr="00691C10" w:rsidRDefault="003678E0" w:rsidP="003678E0">
      <w:pPr>
        <w:rPr>
          <w:ins w:id="4234" w:author="Huawei" w:date="2022-09-29T18:49:00Z"/>
          <w:snapToGrid w:val="0"/>
        </w:rPr>
      </w:pPr>
    </w:p>
    <w:p w14:paraId="7DF7E9B3" w14:textId="77777777" w:rsidR="003678E0" w:rsidRPr="00691C10" w:rsidRDefault="003678E0" w:rsidP="003678E0">
      <w:pPr>
        <w:pStyle w:val="EQ"/>
        <w:rPr>
          <w:ins w:id="4235" w:author="Huawei" w:date="2022-09-29T18:49:00Z"/>
        </w:rPr>
      </w:pPr>
      <w:ins w:id="4236" w:author="Huawei" w:date="2022-09-29T18:49:00Z">
        <w:r w:rsidRPr="00691C10">
          <w:tab/>
        </w:r>
      </w:ins>
      <w:ins w:id="4237" w:author="Huawei" w:date="2022-09-29T18:49:00Z">
        <w:r w:rsidRPr="00691C10">
          <w:rPr>
            <w:position w:val="-30"/>
          </w:rPr>
          <w:object w:dxaOrig="2320" w:dyaOrig="720" w14:anchorId="03842823">
            <v:shape id="_x0000_i1034" type="#_x0000_t75" style="width:122.4pt;height:37.2pt" o:ole="">
              <v:imagedata r:id="rId30" o:title=""/>
            </v:shape>
            <o:OLEObject Type="Embed" ProgID="Equation.3" ShapeID="_x0000_i1034" DrawAspect="Content" ObjectID="_1729078588" r:id="rId31"/>
          </w:object>
        </w:r>
      </w:ins>
    </w:p>
    <w:p w14:paraId="2ACD85B8" w14:textId="77777777" w:rsidR="003678E0" w:rsidRDefault="003678E0" w:rsidP="003678E0">
      <w:pPr>
        <w:rPr>
          <w:ins w:id="4238" w:author="Huawei" w:date="2022-10-14T16:11:00Z"/>
        </w:rPr>
      </w:pPr>
      <w:ins w:id="4239" w:author="Huawei" w:date="2022-09-29T18:49:00Z">
        <w:r w:rsidRPr="00691C10">
          <w:t xml:space="preserve">where X is signalled by the RRC parameter </w:t>
        </w:r>
        <w:r w:rsidRPr="00691C10">
          <w:rPr>
            <w:i/>
          </w:rPr>
          <w:t>measGapSharingScheme</w:t>
        </w:r>
        <w:r w:rsidRPr="00691C10">
          <w:t xml:space="preserve"> [2] and is defined as in </w:t>
        </w:r>
        <w:r w:rsidRPr="00691C10">
          <w:rPr>
            <w:snapToGrid w:val="0"/>
          </w:rPr>
          <w:t xml:space="preserve">Table </w:t>
        </w:r>
        <w:r>
          <w:rPr>
            <w:snapToGrid w:val="0"/>
          </w:rPr>
          <w:t>8.13A.3.2</w:t>
        </w:r>
        <w:r w:rsidRPr="00691C10">
          <w:rPr>
            <w:snapToGrid w:val="0"/>
          </w:rPr>
          <w:t>.1.1-2</w:t>
        </w:r>
        <w:r w:rsidRPr="00691C10">
          <w:t xml:space="preserve">. </w:t>
        </w:r>
      </w:ins>
      <w:ins w:id="4240" w:author="Huawei" w:date="2022-09-29T18:49:00Z">
        <w:r w:rsidRPr="00691C10">
          <w:rPr>
            <w:position w:val="-14"/>
          </w:rPr>
          <w:object w:dxaOrig="499" w:dyaOrig="380" w14:anchorId="00047613">
            <v:shape id="_x0000_i1035" type="#_x0000_t75" style="width:30pt;height:19.8pt" o:ole="">
              <v:imagedata r:id="rId18" o:title=""/>
            </v:shape>
            <o:OLEObject Type="Embed" ProgID="Equation.3" ShapeID="_x0000_i1035" DrawAspect="Content" ObjectID="_1729078589" r:id="rId32"/>
          </w:object>
        </w:r>
      </w:ins>
      <w:ins w:id="4241" w:author="Huawei" w:date="2022-09-29T18:49:00Z">
        <w:r w:rsidRPr="00691C10">
          <w:t xml:space="preserve"> is total number of inter-frequency layers to be monitored as defined in 8.1.2.1.1.</w:t>
        </w:r>
      </w:ins>
    </w:p>
    <w:p w14:paraId="298FA9E7" w14:textId="77777777" w:rsidR="003678E0" w:rsidRPr="00691C10" w:rsidRDefault="003678E0" w:rsidP="003678E0">
      <w:pPr>
        <w:rPr>
          <w:ins w:id="4242" w:author="Huawei" w:date="2022-10-18T11:59:00Z"/>
          <w:rFonts w:eastAsia="SimSun"/>
          <w:lang w:eastAsia="zh-CN"/>
        </w:rPr>
      </w:pPr>
      <w:ins w:id="4243" w:author="Huawei" w:date="2022-10-18T11:59:00Z">
        <w:r w:rsidRPr="00691C10">
          <w:rPr>
            <w:lang w:val="en-US" w:eastAsia="zh-CN"/>
          </w:rPr>
          <w:t>K</w:t>
        </w:r>
        <w:r>
          <w:rPr>
            <w:vertAlign w:val="subscript"/>
            <w:lang w:val="en-US" w:eastAsia="zh-CN"/>
          </w:rPr>
          <w:t>SAT</w:t>
        </w:r>
        <w:r w:rsidRPr="00DB41D5">
          <w:rPr>
            <w:rFonts w:eastAsia="SimSun"/>
            <w:lang w:eastAsia="zh-CN"/>
          </w:rPr>
          <w:t xml:space="preserve"> is </w:t>
        </w:r>
        <w:r>
          <w:rPr>
            <w:rFonts w:eastAsia="SimSun"/>
            <w:lang w:eastAsia="zh-CN"/>
          </w:rPr>
          <w:t xml:space="preserve">the </w:t>
        </w:r>
        <w:r w:rsidRPr="00DB41D5">
          <w:rPr>
            <w:rFonts w:eastAsia="SimSun"/>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 xml:space="preserve">=[TBD] if NGSO satellites are monitored.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=1 if GSO satellites are monitored.</w:t>
        </w:r>
      </w:ins>
    </w:p>
    <w:p w14:paraId="0775D664" w14:textId="77777777" w:rsidR="003678E0" w:rsidRPr="00691C10" w:rsidRDefault="003678E0" w:rsidP="003678E0">
      <w:pPr>
        <w:pStyle w:val="TH"/>
        <w:rPr>
          <w:ins w:id="4244" w:author="Huawei" w:date="2022-09-29T18:49:00Z"/>
        </w:rPr>
      </w:pPr>
      <w:ins w:id="4245" w:author="Huawei" w:date="2022-09-29T18:49:00Z">
        <w:r w:rsidRPr="00691C10">
          <w:rPr>
            <w:snapToGrid w:val="0"/>
          </w:rPr>
          <w:t xml:space="preserve">Table </w:t>
        </w:r>
        <w:r>
          <w:rPr>
            <w:snapToGrid w:val="0"/>
          </w:rPr>
          <w:t>8.13A.3.2</w:t>
        </w:r>
        <w:r w:rsidRPr="00691C10">
          <w:rPr>
            <w:snapToGrid w:val="0"/>
          </w:rPr>
          <w:t xml:space="preserve">.1.1-2: </w:t>
        </w:r>
        <w:r w:rsidRPr="00691C10">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678E0" w:rsidRPr="00691C10" w14:paraId="03817A28" w14:textId="77777777" w:rsidTr="00653C5C">
        <w:trPr>
          <w:jc w:val="center"/>
          <w:ins w:id="4246" w:author="Huawei" w:date="2022-09-29T18:49:00Z"/>
        </w:trPr>
        <w:tc>
          <w:tcPr>
            <w:tcW w:w="2231" w:type="dxa"/>
            <w:shd w:val="clear" w:color="auto" w:fill="auto"/>
            <w:vAlign w:val="center"/>
          </w:tcPr>
          <w:p w14:paraId="4EAE7B24" w14:textId="77777777" w:rsidR="003678E0" w:rsidRPr="00691C10" w:rsidRDefault="003678E0" w:rsidP="00653C5C">
            <w:pPr>
              <w:pStyle w:val="TAH"/>
              <w:rPr>
                <w:ins w:id="4247" w:author="Huawei" w:date="2022-09-29T18:49:00Z"/>
                <w:rFonts w:eastAsia="SimSun"/>
              </w:rPr>
            </w:pPr>
            <w:ins w:id="4248" w:author="Huawei" w:date="2022-09-29T18:49:00Z">
              <w:r w:rsidRPr="00691C10">
                <w:rPr>
                  <w:rFonts w:cs="Arial"/>
                  <w:i/>
                </w:rPr>
                <w:t>measGapSharingScheme</w:t>
              </w:r>
            </w:ins>
          </w:p>
        </w:tc>
        <w:tc>
          <w:tcPr>
            <w:tcW w:w="2374" w:type="dxa"/>
            <w:shd w:val="clear" w:color="auto" w:fill="auto"/>
            <w:vAlign w:val="center"/>
          </w:tcPr>
          <w:p w14:paraId="16B6F27E" w14:textId="77777777" w:rsidR="003678E0" w:rsidRPr="00691C10" w:rsidRDefault="003678E0" w:rsidP="00653C5C">
            <w:pPr>
              <w:pStyle w:val="TAH"/>
              <w:rPr>
                <w:ins w:id="4249" w:author="Huawei" w:date="2022-09-29T18:49:00Z"/>
                <w:rFonts w:eastAsia="SimSun"/>
              </w:rPr>
            </w:pPr>
            <w:ins w:id="4250" w:author="Huawei" w:date="2022-09-29T18:49:00Z">
              <w:r w:rsidRPr="00691C10">
                <w:rPr>
                  <w:rFonts w:eastAsia="SimSun"/>
                </w:rPr>
                <w:t>Value of X (%)</w:t>
              </w:r>
            </w:ins>
          </w:p>
        </w:tc>
      </w:tr>
      <w:tr w:rsidR="003678E0" w:rsidRPr="00691C10" w14:paraId="14996A11" w14:textId="77777777" w:rsidTr="00653C5C">
        <w:trPr>
          <w:jc w:val="center"/>
          <w:ins w:id="4251" w:author="Huawei" w:date="2022-09-29T18:49:00Z"/>
        </w:trPr>
        <w:tc>
          <w:tcPr>
            <w:tcW w:w="2231" w:type="dxa"/>
            <w:shd w:val="clear" w:color="auto" w:fill="auto"/>
            <w:vAlign w:val="center"/>
          </w:tcPr>
          <w:p w14:paraId="193814B8" w14:textId="77777777" w:rsidR="003678E0" w:rsidRPr="00691C10" w:rsidRDefault="003678E0" w:rsidP="00653C5C">
            <w:pPr>
              <w:pStyle w:val="TAC"/>
              <w:rPr>
                <w:ins w:id="4252" w:author="Huawei" w:date="2022-09-29T18:49:00Z"/>
                <w:rFonts w:eastAsia="SimSun"/>
              </w:rPr>
            </w:pPr>
            <w:ins w:id="4253" w:author="Huawei" w:date="2022-09-29T18:49:00Z">
              <w:r w:rsidRPr="00691C10">
                <w:rPr>
                  <w:rFonts w:eastAsia="SimSun"/>
                </w:rPr>
                <w:t>‘00’</w:t>
              </w:r>
            </w:ins>
          </w:p>
        </w:tc>
        <w:tc>
          <w:tcPr>
            <w:tcW w:w="2374" w:type="dxa"/>
            <w:shd w:val="clear" w:color="auto" w:fill="auto"/>
            <w:vAlign w:val="center"/>
          </w:tcPr>
          <w:p w14:paraId="177F9590" w14:textId="77777777" w:rsidR="003678E0" w:rsidRPr="00691C10" w:rsidRDefault="003678E0" w:rsidP="00653C5C">
            <w:pPr>
              <w:pStyle w:val="TAC"/>
              <w:rPr>
                <w:ins w:id="4254" w:author="Huawei" w:date="2022-09-29T18:49:00Z"/>
                <w:rFonts w:eastAsia="SimSun"/>
              </w:rPr>
            </w:pPr>
            <w:ins w:id="4255" w:author="Huawei" w:date="2022-09-29T18:49:00Z">
              <w:r w:rsidRPr="00691C10">
                <w:rPr>
                  <w:position w:val="-32"/>
                </w:rPr>
                <w:object w:dxaOrig="859" w:dyaOrig="700" w14:anchorId="46326296">
                  <v:shape id="_x0000_i1036" type="#_x0000_t75" style="width:35.4pt;height:30pt" o:ole="">
                    <v:imagedata r:id="rId20" o:title=""/>
                  </v:shape>
                  <o:OLEObject Type="Embed" ProgID="Equation.3" ShapeID="_x0000_i1036" DrawAspect="Content" ObjectID="_1729078590" r:id="rId33"/>
                </w:object>
              </w:r>
            </w:ins>
          </w:p>
        </w:tc>
      </w:tr>
      <w:tr w:rsidR="003678E0" w:rsidRPr="00691C10" w14:paraId="25996AFF" w14:textId="77777777" w:rsidTr="00653C5C">
        <w:trPr>
          <w:jc w:val="center"/>
          <w:ins w:id="4256" w:author="Huawei" w:date="2022-09-29T18:49:00Z"/>
        </w:trPr>
        <w:tc>
          <w:tcPr>
            <w:tcW w:w="2231" w:type="dxa"/>
            <w:shd w:val="clear" w:color="auto" w:fill="auto"/>
            <w:vAlign w:val="center"/>
          </w:tcPr>
          <w:p w14:paraId="5C86BCDB" w14:textId="77777777" w:rsidR="003678E0" w:rsidRPr="00691C10" w:rsidRDefault="003678E0" w:rsidP="00653C5C">
            <w:pPr>
              <w:pStyle w:val="TAC"/>
              <w:rPr>
                <w:ins w:id="4257" w:author="Huawei" w:date="2022-09-29T18:49:00Z"/>
                <w:rFonts w:eastAsia="SimSun"/>
              </w:rPr>
            </w:pPr>
            <w:ins w:id="4258" w:author="Huawei" w:date="2022-09-29T18:49:00Z">
              <w:r w:rsidRPr="00691C10">
                <w:rPr>
                  <w:rFonts w:eastAsia="SimSun"/>
                </w:rPr>
                <w:t>‘01’</w:t>
              </w:r>
            </w:ins>
          </w:p>
        </w:tc>
        <w:tc>
          <w:tcPr>
            <w:tcW w:w="2374" w:type="dxa"/>
            <w:shd w:val="clear" w:color="auto" w:fill="auto"/>
            <w:vAlign w:val="center"/>
          </w:tcPr>
          <w:p w14:paraId="3807FD9E" w14:textId="77777777" w:rsidR="003678E0" w:rsidRPr="00691C10" w:rsidRDefault="003678E0" w:rsidP="00653C5C">
            <w:pPr>
              <w:pStyle w:val="TAC"/>
              <w:rPr>
                <w:ins w:id="4259" w:author="Huawei" w:date="2022-09-29T18:49:00Z"/>
                <w:rFonts w:eastAsia="SimSun"/>
              </w:rPr>
            </w:pPr>
            <w:ins w:id="4260" w:author="Huawei" w:date="2022-09-29T18:49:00Z">
              <w:r w:rsidRPr="00691C10">
                <w:rPr>
                  <w:rFonts w:eastAsia="SimSun"/>
                </w:rPr>
                <w:t>50</w:t>
              </w:r>
            </w:ins>
          </w:p>
        </w:tc>
      </w:tr>
      <w:tr w:rsidR="003678E0" w:rsidRPr="00691C10" w14:paraId="69452698" w14:textId="77777777" w:rsidTr="00653C5C">
        <w:trPr>
          <w:jc w:val="center"/>
          <w:ins w:id="4261" w:author="Huawei" w:date="2022-09-29T18:49:00Z"/>
        </w:trPr>
        <w:tc>
          <w:tcPr>
            <w:tcW w:w="2231" w:type="dxa"/>
            <w:shd w:val="clear" w:color="auto" w:fill="auto"/>
            <w:vAlign w:val="center"/>
          </w:tcPr>
          <w:p w14:paraId="09AA6EE3" w14:textId="77777777" w:rsidR="003678E0" w:rsidRPr="00691C10" w:rsidRDefault="003678E0" w:rsidP="00653C5C">
            <w:pPr>
              <w:pStyle w:val="TAC"/>
              <w:rPr>
                <w:ins w:id="4262" w:author="Huawei" w:date="2022-09-29T18:49:00Z"/>
                <w:rFonts w:eastAsia="SimSun"/>
              </w:rPr>
            </w:pPr>
            <w:ins w:id="4263" w:author="Huawei" w:date="2022-09-29T18:49:00Z">
              <w:r w:rsidRPr="00691C10">
                <w:rPr>
                  <w:rFonts w:eastAsia="SimSun"/>
                </w:rPr>
                <w:t>‘10’</w:t>
              </w:r>
            </w:ins>
          </w:p>
        </w:tc>
        <w:tc>
          <w:tcPr>
            <w:tcW w:w="2374" w:type="dxa"/>
            <w:shd w:val="clear" w:color="auto" w:fill="auto"/>
            <w:vAlign w:val="center"/>
          </w:tcPr>
          <w:p w14:paraId="6A6CC16B" w14:textId="77777777" w:rsidR="003678E0" w:rsidRPr="00691C10" w:rsidRDefault="003678E0" w:rsidP="00653C5C">
            <w:pPr>
              <w:pStyle w:val="TAC"/>
              <w:rPr>
                <w:ins w:id="4264" w:author="Huawei" w:date="2022-09-29T18:49:00Z"/>
                <w:rFonts w:eastAsia="SimSun"/>
              </w:rPr>
            </w:pPr>
            <w:ins w:id="4265" w:author="Huawei" w:date="2022-09-29T18:49:00Z">
              <w:r w:rsidRPr="00691C10">
                <w:rPr>
                  <w:rFonts w:eastAsia="SimSun"/>
                </w:rPr>
                <w:t>75</w:t>
              </w:r>
            </w:ins>
          </w:p>
        </w:tc>
      </w:tr>
      <w:tr w:rsidR="003678E0" w:rsidRPr="00691C10" w14:paraId="47050364" w14:textId="77777777" w:rsidTr="00653C5C">
        <w:trPr>
          <w:jc w:val="center"/>
          <w:ins w:id="4266" w:author="Huawei" w:date="2022-09-29T18:49:00Z"/>
        </w:trPr>
        <w:tc>
          <w:tcPr>
            <w:tcW w:w="2231" w:type="dxa"/>
            <w:shd w:val="clear" w:color="auto" w:fill="auto"/>
            <w:vAlign w:val="center"/>
          </w:tcPr>
          <w:p w14:paraId="1CE697AC" w14:textId="77777777" w:rsidR="003678E0" w:rsidRPr="00691C10" w:rsidRDefault="003678E0" w:rsidP="00653C5C">
            <w:pPr>
              <w:pStyle w:val="TAC"/>
              <w:rPr>
                <w:ins w:id="4267" w:author="Huawei" w:date="2022-09-29T18:49:00Z"/>
                <w:rFonts w:eastAsia="SimSun"/>
              </w:rPr>
            </w:pPr>
            <w:ins w:id="4268" w:author="Huawei" w:date="2022-09-29T18:49:00Z">
              <w:r w:rsidRPr="00691C10">
                <w:rPr>
                  <w:rFonts w:eastAsia="SimSun"/>
                </w:rPr>
                <w:t>‘11’</w:t>
              </w:r>
            </w:ins>
          </w:p>
        </w:tc>
        <w:tc>
          <w:tcPr>
            <w:tcW w:w="2374" w:type="dxa"/>
            <w:shd w:val="clear" w:color="auto" w:fill="auto"/>
            <w:vAlign w:val="center"/>
          </w:tcPr>
          <w:p w14:paraId="55555E07" w14:textId="77777777" w:rsidR="003678E0" w:rsidRPr="00691C10" w:rsidRDefault="003678E0" w:rsidP="00653C5C">
            <w:pPr>
              <w:pStyle w:val="TAC"/>
              <w:rPr>
                <w:ins w:id="4269" w:author="Huawei" w:date="2022-09-29T18:49:00Z"/>
                <w:rFonts w:eastAsia="SimSun"/>
              </w:rPr>
            </w:pPr>
            <w:ins w:id="4270" w:author="Huawei" w:date="2022-09-29T18:49:00Z">
              <w:r w:rsidRPr="00691C10">
                <w:rPr>
                  <w:rFonts w:eastAsia="SimSun"/>
                </w:rPr>
                <w:t>87.5</w:t>
              </w:r>
            </w:ins>
          </w:p>
        </w:tc>
      </w:tr>
    </w:tbl>
    <w:p w14:paraId="265FECCB" w14:textId="77777777" w:rsidR="003678E0" w:rsidRPr="00691C10" w:rsidRDefault="003678E0" w:rsidP="003678E0">
      <w:pPr>
        <w:rPr>
          <w:ins w:id="4271" w:author="Huawei" w:date="2022-09-29T18:49:00Z"/>
        </w:rPr>
      </w:pPr>
    </w:p>
    <w:p w14:paraId="490BFCF0" w14:textId="77777777" w:rsidR="003678E0" w:rsidRPr="00691C10" w:rsidRDefault="003678E0" w:rsidP="003678E0">
      <w:pPr>
        <w:pStyle w:val="TH"/>
        <w:rPr>
          <w:ins w:id="4272" w:author="Huawei" w:date="2022-09-29T18:49:00Z"/>
        </w:rPr>
      </w:pPr>
      <w:ins w:id="4273" w:author="Huawei" w:date="2022-09-29T18:49:00Z">
        <w:r w:rsidRPr="00691C10">
          <w:rPr>
            <w:snapToGrid w:val="0"/>
          </w:rPr>
          <w:t xml:space="preserve">Table </w:t>
        </w:r>
        <w:r>
          <w:rPr>
            <w:snapToGrid w:val="0"/>
          </w:rPr>
          <w:t>8.13A.3.2</w:t>
        </w:r>
        <w:r w:rsidRPr="00691C10">
          <w:rPr>
            <w:snapToGrid w:val="0"/>
          </w:rPr>
          <w:t xml:space="preserve">.1.1-3: </w:t>
        </w:r>
        <w:r w:rsidRPr="00691C10">
          <w:t xml:space="preserve">Requirement on </w:t>
        </w:r>
        <w:r w:rsidRPr="00691C10">
          <w:rPr>
            <w:rFonts w:hint="eastAsia"/>
            <w:lang w:eastAsia="zh-CN"/>
          </w:rPr>
          <w:t xml:space="preserve">cell </w:t>
        </w:r>
        <w:r w:rsidRPr="00691C10">
          <w:t>identification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3678E0" w:rsidRPr="00691C10" w14:paraId="5E1CAA6F" w14:textId="77777777" w:rsidTr="00653C5C">
        <w:trPr>
          <w:jc w:val="center"/>
          <w:ins w:id="4274" w:author="Huawei" w:date="2022-09-29T18:49:00Z"/>
        </w:trPr>
        <w:tc>
          <w:tcPr>
            <w:tcW w:w="0" w:type="auto"/>
          </w:tcPr>
          <w:p w14:paraId="6BF3712E" w14:textId="77777777" w:rsidR="003678E0" w:rsidRPr="00691C10" w:rsidRDefault="003678E0" w:rsidP="00653C5C">
            <w:pPr>
              <w:pStyle w:val="TAH"/>
              <w:rPr>
                <w:ins w:id="4275" w:author="Huawei" w:date="2022-09-29T18:49:00Z"/>
              </w:rPr>
            </w:pPr>
            <w:ins w:id="4276" w:author="Huawei" w:date="2022-09-29T18:49:00Z">
              <w:r w:rsidRPr="00691C10">
                <w:rPr>
                  <w:rFonts w:hint="eastAsia"/>
                  <w:lang w:eastAsia="zh-CN"/>
                </w:rPr>
                <w:t xml:space="preserve">Neighouring </w:t>
              </w:r>
              <w:r w:rsidRPr="00691C10">
                <w:rPr>
                  <w:rFonts w:eastAsia="MS Mincho"/>
                </w:rPr>
                <w:t>cell SCH Ês/Iot: Q2 [dB]</w:t>
              </w:r>
            </w:ins>
          </w:p>
        </w:tc>
        <w:tc>
          <w:tcPr>
            <w:tcW w:w="0" w:type="auto"/>
            <w:shd w:val="clear" w:color="auto" w:fill="auto"/>
          </w:tcPr>
          <w:p w14:paraId="7549E46C" w14:textId="77777777" w:rsidR="003678E0" w:rsidRPr="00691C10" w:rsidRDefault="003678E0" w:rsidP="00653C5C">
            <w:pPr>
              <w:pStyle w:val="TAH"/>
              <w:rPr>
                <w:ins w:id="4277" w:author="Huawei" w:date="2022-09-29T18:49:00Z"/>
              </w:rPr>
            </w:pPr>
            <w:ins w:id="4278" w:author="Huawei" w:date="2022-09-29T18:49:00Z">
              <w:r w:rsidRPr="00691C10">
                <w:t>Gap pattern ID</w:t>
              </w:r>
            </w:ins>
          </w:p>
        </w:tc>
        <w:tc>
          <w:tcPr>
            <w:tcW w:w="0" w:type="auto"/>
            <w:shd w:val="clear" w:color="auto" w:fill="auto"/>
          </w:tcPr>
          <w:p w14:paraId="2ECD0709" w14:textId="77777777" w:rsidR="003678E0" w:rsidRPr="00691C10" w:rsidRDefault="003678E0" w:rsidP="00653C5C">
            <w:pPr>
              <w:pStyle w:val="TAH"/>
              <w:rPr>
                <w:ins w:id="4279" w:author="Huawei" w:date="2022-09-29T18:49:00Z"/>
              </w:rPr>
            </w:pPr>
            <w:ins w:id="4280" w:author="Huawei" w:date="2022-09-29T18:49:00Z">
              <w:r w:rsidRPr="00691C10">
                <w:t>Cell identification delay (T</w:t>
              </w:r>
              <w:r w:rsidRPr="00691C10">
                <w:rPr>
                  <w:vertAlign w:val="subscript"/>
                </w:rPr>
                <w:t>identify_inter_UE cat M1)</w:t>
              </w:r>
              <w:r w:rsidRPr="00691C10">
                <w:t xml:space="preserve"> </w:t>
              </w:r>
            </w:ins>
          </w:p>
        </w:tc>
        <w:tc>
          <w:tcPr>
            <w:tcW w:w="0" w:type="auto"/>
            <w:shd w:val="clear" w:color="auto" w:fill="auto"/>
          </w:tcPr>
          <w:p w14:paraId="0A93AB3B" w14:textId="77777777" w:rsidR="003678E0" w:rsidRPr="00691C10" w:rsidRDefault="003678E0" w:rsidP="00653C5C">
            <w:pPr>
              <w:pStyle w:val="TAH"/>
              <w:rPr>
                <w:ins w:id="4281" w:author="Huawei" w:date="2022-09-29T18:49:00Z"/>
              </w:rPr>
            </w:pPr>
            <w:ins w:id="4282" w:author="Huawei" w:date="2022-09-29T18:49:00Z">
              <w:r w:rsidRPr="00691C10">
                <w:t>Measurement delay (T</w:t>
              </w:r>
              <w:r w:rsidRPr="00691C10">
                <w:rPr>
                  <w:vertAlign w:val="subscript"/>
                </w:rPr>
                <w:t>measure_inter_UE cat M1)</w:t>
              </w:r>
            </w:ins>
          </w:p>
        </w:tc>
      </w:tr>
      <w:tr w:rsidR="003678E0" w:rsidRPr="00691C10" w14:paraId="2AD6320F" w14:textId="77777777" w:rsidTr="00653C5C">
        <w:trPr>
          <w:jc w:val="center"/>
          <w:ins w:id="4283" w:author="Huawei" w:date="2022-09-29T18:49:00Z"/>
        </w:trPr>
        <w:tc>
          <w:tcPr>
            <w:tcW w:w="0" w:type="auto"/>
            <w:vMerge w:val="restart"/>
          </w:tcPr>
          <w:p w14:paraId="0CC3406A" w14:textId="77777777" w:rsidR="003678E0" w:rsidRPr="00691C10" w:rsidRDefault="003678E0" w:rsidP="00653C5C">
            <w:pPr>
              <w:pStyle w:val="TAC"/>
              <w:rPr>
                <w:ins w:id="4284" w:author="Huawei" w:date="2022-09-29T18:49:00Z"/>
              </w:rPr>
            </w:pPr>
            <w:ins w:id="4285" w:author="Huawei" w:date="2022-09-29T18:49:00Z">
              <w:r w:rsidRPr="00691C10">
                <w:rPr>
                  <w:rFonts w:eastAsia="MS Mincho"/>
                </w:rPr>
                <w:t>-15≤ Q2 &lt; -6</w:t>
              </w:r>
            </w:ins>
          </w:p>
        </w:tc>
        <w:tc>
          <w:tcPr>
            <w:tcW w:w="0" w:type="auto"/>
            <w:shd w:val="clear" w:color="auto" w:fill="auto"/>
          </w:tcPr>
          <w:p w14:paraId="398ADF0D" w14:textId="77777777" w:rsidR="003678E0" w:rsidRPr="00691C10" w:rsidRDefault="003678E0" w:rsidP="00653C5C">
            <w:pPr>
              <w:pStyle w:val="TAC"/>
              <w:rPr>
                <w:ins w:id="4286" w:author="Huawei" w:date="2022-09-29T18:49:00Z"/>
              </w:rPr>
            </w:pPr>
            <w:ins w:id="4287" w:author="Huawei" w:date="2022-09-29T18:49:00Z">
              <w:r w:rsidRPr="00691C10">
                <w:t>0</w:t>
              </w:r>
            </w:ins>
          </w:p>
        </w:tc>
        <w:tc>
          <w:tcPr>
            <w:tcW w:w="0" w:type="auto"/>
            <w:shd w:val="clear" w:color="auto" w:fill="auto"/>
          </w:tcPr>
          <w:p w14:paraId="1F9BC693" w14:textId="77777777" w:rsidR="003678E0" w:rsidRPr="00691C10" w:rsidRDefault="003678E0" w:rsidP="00653C5C">
            <w:pPr>
              <w:pStyle w:val="TAC"/>
              <w:rPr>
                <w:ins w:id="4288" w:author="Huawei" w:date="2022-09-29T18:49:00Z"/>
              </w:rPr>
            </w:pPr>
            <w:ins w:id="4289" w:author="Huawei" w:date="2022-09-29T18:49:00Z">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snapToGrid w:val="0"/>
                  <w:lang w:eastAsia="zh-CN"/>
                </w:rPr>
                <w:t>s</w:t>
              </w:r>
            </w:ins>
          </w:p>
        </w:tc>
        <w:tc>
          <w:tcPr>
            <w:tcW w:w="0" w:type="auto"/>
            <w:shd w:val="clear" w:color="auto" w:fill="auto"/>
          </w:tcPr>
          <w:p w14:paraId="361DA881" w14:textId="77777777" w:rsidR="003678E0" w:rsidRPr="00691C10" w:rsidRDefault="003678E0" w:rsidP="00653C5C">
            <w:pPr>
              <w:pStyle w:val="TAC"/>
              <w:rPr>
                <w:ins w:id="4290" w:author="Huawei" w:date="2022-09-29T18:49:00Z"/>
                <w:lang w:val="en-US"/>
              </w:rPr>
            </w:pPr>
            <w:ins w:id="4291"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678E0" w:rsidRPr="00691C10" w14:paraId="1DB2FF57" w14:textId="77777777" w:rsidTr="00653C5C">
        <w:trPr>
          <w:jc w:val="center"/>
          <w:ins w:id="4292" w:author="Huawei" w:date="2022-09-29T18:49:00Z"/>
        </w:trPr>
        <w:tc>
          <w:tcPr>
            <w:tcW w:w="0" w:type="auto"/>
            <w:vMerge/>
          </w:tcPr>
          <w:p w14:paraId="764B3114" w14:textId="77777777" w:rsidR="003678E0" w:rsidRPr="00691C10" w:rsidRDefault="003678E0" w:rsidP="00653C5C">
            <w:pPr>
              <w:pStyle w:val="TAC"/>
              <w:rPr>
                <w:ins w:id="4293" w:author="Huawei" w:date="2022-09-29T18:49:00Z"/>
                <w:lang w:val="en-US"/>
              </w:rPr>
            </w:pPr>
          </w:p>
        </w:tc>
        <w:tc>
          <w:tcPr>
            <w:tcW w:w="0" w:type="auto"/>
            <w:shd w:val="clear" w:color="auto" w:fill="auto"/>
          </w:tcPr>
          <w:p w14:paraId="3DA6BEFB" w14:textId="77777777" w:rsidR="003678E0" w:rsidRPr="00691C10" w:rsidRDefault="003678E0" w:rsidP="00653C5C">
            <w:pPr>
              <w:pStyle w:val="TAC"/>
              <w:rPr>
                <w:ins w:id="4294" w:author="Huawei" w:date="2022-09-29T18:49:00Z"/>
              </w:rPr>
            </w:pPr>
            <w:ins w:id="4295" w:author="Huawei" w:date="2022-09-29T18:49:00Z">
              <w:r w:rsidRPr="00691C10">
                <w:t>1</w:t>
              </w:r>
            </w:ins>
          </w:p>
        </w:tc>
        <w:tc>
          <w:tcPr>
            <w:tcW w:w="0" w:type="auto"/>
            <w:shd w:val="clear" w:color="auto" w:fill="auto"/>
          </w:tcPr>
          <w:p w14:paraId="40F9809F" w14:textId="77777777" w:rsidR="003678E0" w:rsidRPr="00691C10" w:rsidRDefault="003678E0" w:rsidP="00653C5C">
            <w:pPr>
              <w:pStyle w:val="TAC"/>
              <w:rPr>
                <w:ins w:id="4296" w:author="Huawei" w:date="2022-09-29T18:49:00Z"/>
              </w:rPr>
            </w:pPr>
            <w:ins w:id="4297" w:author="Huawei" w:date="2022-09-29T18:49:00Z">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3EC81AA5" w14:textId="77777777" w:rsidR="003678E0" w:rsidRPr="00691C10" w:rsidRDefault="003678E0" w:rsidP="00653C5C">
            <w:pPr>
              <w:pStyle w:val="TAC"/>
              <w:rPr>
                <w:ins w:id="4298" w:author="Huawei" w:date="2022-09-29T18:49:00Z"/>
                <w:lang w:val="en-US"/>
              </w:rPr>
            </w:pPr>
            <w:ins w:id="4299"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678E0" w:rsidRPr="00691C10" w14:paraId="2635FEF8" w14:textId="77777777" w:rsidTr="00653C5C">
        <w:trPr>
          <w:jc w:val="center"/>
          <w:ins w:id="4300" w:author="Huawei" w:date="2022-09-29T18:49:00Z"/>
        </w:trPr>
        <w:tc>
          <w:tcPr>
            <w:tcW w:w="0" w:type="auto"/>
            <w:vMerge w:val="restart"/>
          </w:tcPr>
          <w:p w14:paraId="76FA6672" w14:textId="77777777" w:rsidR="003678E0" w:rsidRPr="00691C10" w:rsidRDefault="003678E0" w:rsidP="00653C5C">
            <w:pPr>
              <w:pStyle w:val="TAC"/>
              <w:rPr>
                <w:ins w:id="4301" w:author="Huawei" w:date="2022-09-29T18:49:00Z"/>
                <w:rFonts w:eastAsia="MS Mincho"/>
              </w:rPr>
            </w:pPr>
            <w:ins w:id="4302"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7F392C4E" w14:textId="77777777" w:rsidR="003678E0" w:rsidRPr="00691C10" w:rsidRDefault="003678E0" w:rsidP="00653C5C">
            <w:pPr>
              <w:pStyle w:val="TAC"/>
              <w:rPr>
                <w:ins w:id="4303" w:author="Huawei" w:date="2022-09-29T18:49:00Z"/>
              </w:rPr>
            </w:pPr>
            <w:ins w:id="4304" w:author="Huawei" w:date="2022-09-29T18:49:00Z">
              <w:r w:rsidRPr="00691C10">
                <w:t>0</w:t>
              </w:r>
            </w:ins>
          </w:p>
        </w:tc>
        <w:tc>
          <w:tcPr>
            <w:tcW w:w="0" w:type="auto"/>
            <w:shd w:val="clear" w:color="auto" w:fill="auto"/>
          </w:tcPr>
          <w:p w14:paraId="4F65A725" w14:textId="77777777" w:rsidR="003678E0" w:rsidRPr="00691C10" w:rsidRDefault="003678E0" w:rsidP="00653C5C">
            <w:pPr>
              <w:pStyle w:val="TAC"/>
              <w:rPr>
                <w:ins w:id="4305" w:author="Huawei" w:date="2022-09-29T18:49:00Z"/>
                <w:lang w:eastAsia="zh-CN"/>
              </w:rPr>
            </w:pPr>
            <w:ins w:id="4306" w:author="Huawei" w:date="2022-09-29T18:49:00Z">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09CA0532" w14:textId="77777777" w:rsidR="003678E0" w:rsidRPr="00691C10" w:rsidRDefault="003678E0" w:rsidP="00653C5C">
            <w:pPr>
              <w:pStyle w:val="TAC"/>
              <w:rPr>
                <w:ins w:id="4307" w:author="Huawei" w:date="2022-09-29T18:49:00Z"/>
                <w:lang w:val="en-US" w:eastAsia="zh-CN"/>
              </w:rPr>
            </w:pPr>
            <w:ins w:id="4308"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678E0" w:rsidRPr="00691C10" w14:paraId="7CE9D4A1" w14:textId="77777777" w:rsidTr="00653C5C">
        <w:trPr>
          <w:jc w:val="center"/>
          <w:ins w:id="4309" w:author="Huawei" w:date="2022-09-29T18:49:00Z"/>
        </w:trPr>
        <w:tc>
          <w:tcPr>
            <w:tcW w:w="0" w:type="auto"/>
            <w:vMerge/>
          </w:tcPr>
          <w:p w14:paraId="00834597" w14:textId="77777777" w:rsidR="003678E0" w:rsidRPr="00691C10" w:rsidRDefault="003678E0" w:rsidP="00653C5C">
            <w:pPr>
              <w:pStyle w:val="TAC"/>
              <w:rPr>
                <w:ins w:id="4310" w:author="Huawei" w:date="2022-09-29T18:49:00Z"/>
                <w:rFonts w:eastAsia="MS Mincho"/>
                <w:lang w:val="en-US"/>
              </w:rPr>
            </w:pPr>
          </w:p>
        </w:tc>
        <w:tc>
          <w:tcPr>
            <w:tcW w:w="0" w:type="auto"/>
            <w:shd w:val="clear" w:color="auto" w:fill="auto"/>
          </w:tcPr>
          <w:p w14:paraId="47116EFF" w14:textId="77777777" w:rsidR="003678E0" w:rsidRPr="00691C10" w:rsidRDefault="003678E0" w:rsidP="00653C5C">
            <w:pPr>
              <w:pStyle w:val="TAC"/>
              <w:rPr>
                <w:ins w:id="4311" w:author="Huawei" w:date="2022-09-29T18:49:00Z"/>
              </w:rPr>
            </w:pPr>
            <w:ins w:id="4312" w:author="Huawei" w:date="2022-09-29T18:49:00Z">
              <w:r w:rsidRPr="00691C10">
                <w:t>1</w:t>
              </w:r>
            </w:ins>
          </w:p>
        </w:tc>
        <w:tc>
          <w:tcPr>
            <w:tcW w:w="0" w:type="auto"/>
            <w:shd w:val="clear" w:color="auto" w:fill="auto"/>
          </w:tcPr>
          <w:p w14:paraId="02DC0EDF" w14:textId="77777777" w:rsidR="003678E0" w:rsidRPr="00691C10" w:rsidRDefault="003678E0" w:rsidP="00653C5C">
            <w:pPr>
              <w:pStyle w:val="TAC"/>
              <w:rPr>
                <w:ins w:id="4313" w:author="Huawei" w:date="2022-09-29T18:49:00Z"/>
                <w:lang w:eastAsia="zh-CN"/>
              </w:rPr>
            </w:pPr>
            <w:ins w:id="4314" w:author="Huawei" w:date="2022-09-29T18:49:00Z">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F3344F9" w14:textId="77777777" w:rsidR="003678E0" w:rsidRPr="00691C10" w:rsidRDefault="003678E0" w:rsidP="00653C5C">
            <w:pPr>
              <w:pStyle w:val="TAC"/>
              <w:rPr>
                <w:ins w:id="4315" w:author="Huawei" w:date="2022-09-29T18:49:00Z"/>
                <w:lang w:val="en-US" w:eastAsia="zh-CN"/>
              </w:rPr>
            </w:pPr>
            <w:ins w:id="4316"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bl>
    <w:p w14:paraId="318F22F8" w14:textId="77777777" w:rsidR="003678E0" w:rsidRDefault="003678E0" w:rsidP="003678E0">
      <w:pPr>
        <w:rPr>
          <w:ins w:id="4317" w:author="Huawei" w:date="2022-09-29T18:49:00Z"/>
        </w:rPr>
      </w:pPr>
    </w:p>
    <w:p w14:paraId="5B3D4EF2" w14:textId="77777777" w:rsidR="003678E0" w:rsidRPr="00691C10" w:rsidRDefault="003678E0" w:rsidP="003678E0">
      <w:pPr>
        <w:rPr>
          <w:ins w:id="4318" w:author="Huawei" w:date="2022-09-29T18:49:00Z"/>
          <w:rFonts w:cs="v4.2.0"/>
        </w:rPr>
      </w:pPr>
      <w:ins w:id="4319" w:author="Huawei" w:date="2022-09-29T18:49:00Z">
        <w:r w:rsidRPr="00691C10">
          <w:t>A cell shall be considered detectable</w:t>
        </w:r>
        <w:r w:rsidRPr="00691C10">
          <w:rPr>
            <w:rFonts w:cs="v4.2.0"/>
          </w:rPr>
          <w:t xml:space="preserve"> when</w:t>
        </w:r>
      </w:ins>
    </w:p>
    <w:p w14:paraId="5A0A855C" w14:textId="77777777" w:rsidR="003678E0" w:rsidRPr="00691C10" w:rsidRDefault="003678E0" w:rsidP="003678E0">
      <w:pPr>
        <w:pStyle w:val="B10"/>
        <w:rPr>
          <w:ins w:id="4320" w:author="Huawei" w:date="2022-09-29T18:49:00Z"/>
        </w:rPr>
      </w:pPr>
      <w:ins w:id="4321" w:author="Huawei" w:date="2022-09-29T18:49:00Z">
        <w:r w:rsidRPr="00691C10">
          <w:t>-</w:t>
        </w:r>
        <w:r w:rsidRPr="00691C10">
          <w:tab/>
          <w:t>RSRP related side conditions given in Sections 9.1.21.11 and 9.1.21.12 are fulfilled for a corresponding Band,</w:t>
        </w:r>
      </w:ins>
    </w:p>
    <w:p w14:paraId="60AB0664" w14:textId="77777777" w:rsidR="003678E0" w:rsidRPr="00691C10" w:rsidRDefault="003678E0" w:rsidP="003678E0">
      <w:pPr>
        <w:pStyle w:val="B10"/>
        <w:rPr>
          <w:ins w:id="4322" w:author="Huawei" w:date="2022-09-29T18:49:00Z"/>
        </w:rPr>
      </w:pPr>
      <w:ins w:id="4323" w:author="Huawei" w:date="2022-09-29T18:49:00Z">
        <w:r w:rsidRPr="00691C10">
          <w:t>-</w:t>
        </w:r>
        <w:r w:rsidRPr="00691C10">
          <w:tab/>
          <w:t>RSRQ related side conditions given in Clause 9.1.21.15 and 9.1.21.16 are fulfilled for a corresponding Band,</w:t>
        </w:r>
      </w:ins>
    </w:p>
    <w:p w14:paraId="1C2120B8" w14:textId="77777777" w:rsidR="003678E0" w:rsidRPr="00691C10" w:rsidRDefault="003678E0" w:rsidP="003678E0">
      <w:pPr>
        <w:pStyle w:val="B10"/>
        <w:rPr>
          <w:ins w:id="4324" w:author="Huawei" w:date="2022-09-29T18:49:00Z"/>
          <w:rFonts w:cs="v4.2.0"/>
        </w:rPr>
      </w:pPr>
      <w:ins w:id="4325" w:author="Huawei" w:date="2022-09-29T18:49:00Z">
        <w:r w:rsidRPr="00691C10">
          <w:t>-</w:t>
        </w:r>
        <w:r w:rsidRPr="00691C10">
          <w:tab/>
          <w:t xml:space="preserve">SCH_RP and SCH </w:t>
        </w:r>
        <w:r w:rsidRPr="00691C10">
          <w:rPr>
            <w:lang w:val="en-US"/>
          </w:rPr>
          <w:t>Ês/Iot</w:t>
        </w:r>
        <w:r w:rsidRPr="00691C10">
          <w:t xml:space="preserve"> according to Annex Table B.2.18-1 for a corresponding Band.</w:t>
        </w:r>
      </w:ins>
    </w:p>
    <w:p w14:paraId="3DF0E605" w14:textId="77777777" w:rsidR="003678E0" w:rsidRPr="00691C10" w:rsidRDefault="003678E0" w:rsidP="003678E0">
      <w:pPr>
        <w:rPr>
          <w:ins w:id="4326" w:author="Huawei" w:date="2022-09-29T18:49:00Z"/>
          <w:lang w:val="en-US"/>
        </w:rPr>
      </w:pPr>
      <w:ins w:id="4327"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measure_inter_UE cat M1_EC</w:t>
        </w:r>
        <w:r w:rsidRPr="00691C10">
          <w:t>. If higher layer filtering is used, an additional cell identification delay can be expected.</w:t>
        </w:r>
      </w:ins>
    </w:p>
    <w:p w14:paraId="5DB529FA" w14:textId="77777777" w:rsidR="003678E0" w:rsidRPr="00691C10" w:rsidRDefault="003678E0" w:rsidP="003678E0">
      <w:pPr>
        <w:rPr>
          <w:ins w:id="4328" w:author="Huawei" w:date="2022-09-29T18:49:00Z"/>
          <w:lang w:val="en-US"/>
        </w:rPr>
      </w:pPr>
      <w:ins w:id="4329"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8.13A.3.2</w:t>
        </w:r>
        <w:r w:rsidRPr="00691C10">
          <w:rPr>
            <w:snapToGrid w:val="0"/>
          </w:rPr>
          <w:t>.1.1-1</w:t>
        </w:r>
        <w:r w:rsidRPr="00691C10">
          <w:rPr>
            <w:lang w:val="en-US"/>
          </w:rPr>
          <w:t xml:space="preserve">. </w:t>
        </w:r>
        <w:r w:rsidRPr="00691C10">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ins>
    </w:p>
    <w:p w14:paraId="0A1845B3" w14:textId="77777777" w:rsidR="003678E0" w:rsidRPr="00691C10" w:rsidRDefault="003678E0" w:rsidP="003678E0">
      <w:pPr>
        <w:rPr>
          <w:ins w:id="4330" w:author="Huawei" w:date="2022-09-29T18:49:00Z"/>
        </w:rPr>
      </w:pPr>
      <w:ins w:id="4331" w:author="Huawei" w:date="2022-09-29T18:49:00Z">
        <w:r w:rsidRPr="00691C10">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w:t>
        </w:r>
        <w:r w:rsidRPr="00691C10">
          <w:rPr>
            <w:snapToGrid w:val="0"/>
          </w:rPr>
          <w:t>.1.1-1</w:t>
        </w:r>
        <w:r w:rsidRPr="00691C10">
          <w:t>.</w:t>
        </w:r>
      </w:ins>
    </w:p>
    <w:p w14:paraId="60368A64" w14:textId="77777777" w:rsidR="003678E0" w:rsidRPr="00691C10" w:rsidRDefault="003678E0" w:rsidP="003678E0">
      <w:pPr>
        <w:pStyle w:val="H6"/>
        <w:rPr>
          <w:ins w:id="4332" w:author="Huawei" w:date="2022-09-29T18:49:00Z"/>
          <w:lang w:eastAsia="zh-CN"/>
        </w:rPr>
      </w:pPr>
      <w:ins w:id="4333" w:author="Huawei" w:date="2022-09-29T18:49:00Z">
        <w:r>
          <w:t>8.13A.3.2</w:t>
        </w:r>
        <w:r w:rsidRPr="00691C10">
          <w:t>.1.1</w:t>
        </w:r>
        <w:r w:rsidRPr="00691C10">
          <w:rPr>
            <w:lang w:eastAsia="zh-CN"/>
          </w:rPr>
          <w:t>.1</w:t>
        </w:r>
        <w:r w:rsidRPr="00691C10">
          <w:rPr>
            <w:lang w:eastAsia="zh-CN"/>
          </w:rPr>
          <w:tab/>
          <w:t>Measurement Reporting Requirements</w:t>
        </w:r>
      </w:ins>
    </w:p>
    <w:p w14:paraId="2767F82B" w14:textId="77777777" w:rsidR="003678E0" w:rsidRPr="00691C10" w:rsidRDefault="003678E0" w:rsidP="003678E0">
      <w:pPr>
        <w:pStyle w:val="H6"/>
        <w:rPr>
          <w:ins w:id="4334" w:author="Huawei" w:date="2022-09-29T18:49:00Z"/>
        </w:rPr>
      </w:pPr>
      <w:ins w:id="4335" w:author="Huawei" w:date="2022-09-29T18:49:00Z">
        <w:r>
          <w:t>8.13A.3.2</w:t>
        </w:r>
        <w:r w:rsidRPr="00691C10">
          <w:t>.1.1</w:t>
        </w:r>
        <w:r w:rsidRPr="00691C10">
          <w:rPr>
            <w:lang w:eastAsia="zh-CN"/>
          </w:rPr>
          <w:t>.1.1</w:t>
        </w:r>
        <w:r w:rsidRPr="00691C10">
          <w:tab/>
          <w:t>Periodic Reporting</w:t>
        </w:r>
      </w:ins>
    </w:p>
    <w:p w14:paraId="5AA85B4B" w14:textId="77777777" w:rsidR="003678E0" w:rsidRPr="00691C10" w:rsidRDefault="003678E0" w:rsidP="003678E0">
      <w:pPr>
        <w:rPr>
          <w:ins w:id="4336" w:author="Huawei" w:date="2022-09-29T18:49:00Z"/>
          <w:rFonts w:cs="v4.2.0"/>
        </w:rPr>
      </w:pPr>
      <w:ins w:id="4337" w:author="Huawei" w:date="2022-09-29T18:49:00Z">
        <w:r w:rsidRPr="00691C10">
          <w:rPr>
            <w:rFonts w:cs="v4.2.0"/>
          </w:rPr>
          <w:t>Reported RSRP and RSRQ measurement contained in periodically triggered measurement reports shall meet the requirements in sections 9.1.21.11, 9.1.21.12, 9.1.21.15 and 9.1.21.16.</w:t>
        </w:r>
      </w:ins>
    </w:p>
    <w:p w14:paraId="07C325A4" w14:textId="77777777" w:rsidR="003678E0" w:rsidRPr="00691C10" w:rsidRDefault="003678E0" w:rsidP="003678E0">
      <w:pPr>
        <w:pStyle w:val="H6"/>
        <w:rPr>
          <w:ins w:id="4338" w:author="Huawei" w:date="2022-09-29T18:49:00Z"/>
        </w:rPr>
      </w:pPr>
      <w:ins w:id="4339" w:author="Huawei" w:date="2022-09-29T18:49:00Z">
        <w:r>
          <w:t>8.13A.3.2</w:t>
        </w:r>
        <w:r w:rsidRPr="00691C10">
          <w:t>.1.1</w:t>
        </w:r>
        <w:r w:rsidRPr="00691C10">
          <w:rPr>
            <w:lang w:eastAsia="zh-CN"/>
          </w:rPr>
          <w:t>.1.2</w:t>
        </w:r>
        <w:r w:rsidRPr="00691C10">
          <w:tab/>
          <w:t>Event-triggered Periodic Reporting</w:t>
        </w:r>
      </w:ins>
    </w:p>
    <w:p w14:paraId="6487AC70" w14:textId="77777777" w:rsidR="003678E0" w:rsidRPr="00691C10" w:rsidRDefault="003678E0" w:rsidP="003678E0">
      <w:pPr>
        <w:rPr>
          <w:ins w:id="4340" w:author="Huawei" w:date="2022-09-29T18:49:00Z"/>
          <w:rFonts w:cs="v4.2.0"/>
        </w:rPr>
      </w:pPr>
      <w:ins w:id="4341" w:author="Huawei" w:date="2022-09-29T18:49:00Z">
        <w:r w:rsidRPr="00691C10">
          <w:rPr>
            <w:rFonts w:cs="v4.2.0"/>
          </w:rPr>
          <w:t>Reported RSRP and RSRQ measurement contained in event triggered periodic measurement reports shall meet the requirements in sections 9.1.21.11, 9.1.21.12, 9.1.21.15 and 9.1.21.16.</w:t>
        </w:r>
      </w:ins>
    </w:p>
    <w:p w14:paraId="43EF36CE" w14:textId="77777777" w:rsidR="003678E0" w:rsidRPr="00691C10" w:rsidRDefault="003678E0" w:rsidP="003678E0">
      <w:pPr>
        <w:rPr>
          <w:ins w:id="4342" w:author="Huawei" w:date="2022-09-29T18:49:00Z"/>
          <w:rFonts w:cs="v4.2.0"/>
        </w:rPr>
      </w:pPr>
      <w:ins w:id="4343" w:author="Huawei" w:date="2022-09-29T18:49:00Z">
        <w:r w:rsidRPr="00691C10">
          <w:rPr>
            <w:rFonts w:cs="v4.2.0"/>
          </w:rPr>
          <w:t>The first report in event triggered periodic measurement reporting shall meet the requirements specified in clause </w:t>
        </w:r>
        <w:r>
          <w:t>8.13A.3.2</w:t>
        </w:r>
        <w:r w:rsidRPr="00691C10">
          <w:t>.1.1</w:t>
        </w:r>
        <w:r w:rsidRPr="00691C10">
          <w:rPr>
            <w:lang w:eastAsia="zh-CN"/>
          </w:rPr>
          <w:t>.1.</w:t>
        </w:r>
        <w:r w:rsidRPr="00691C10">
          <w:rPr>
            <w:rFonts w:cs="v4.2.0"/>
            <w:lang w:eastAsia="zh-CN"/>
          </w:rPr>
          <w:t>3</w:t>
        </w:r>
        <w:r w:rsidRPr="00691C10">
          <w:rPr>
            <w:rFonts w:cs="v4.2.0"/>
          </w:rPr>
          <w:t>.</w:t>
        </w:r>
      </w:ins>
    </w:p>
    <w:p w14:paraId="4B1648D0" w14:textId="77777777" w:rsidR="003678E0" w:rsidRPr="00691C10" w:rsidRDefault="003678E0" w:rsidP="003678E0">
      <w:pPr>
        <w:pStyle w:val="H6"/>
        <w:rPr>
          <w:ins w:id="4344" w:author="Huawei" w:date="2022-09-29T18:49:00Z"/>
        </w:rPr>
      </w:pPr>
      <w:ins w:id="4345" w:author="Huawei" w:date="2022-09-29T18:49:00Z">
        <w:r>
          <w:t>8.13A.3.2</w:t>
        </w:r>
        <w:r w:rsidRPr="00691C10">
          <w:t>.1.1</w:t>
        </w:r>
        <w:r w:rsidRPr="00691C10">
          <w:rPr>
            <w:lang w:eastAsia="zh-CN"/>
          </w:rPr>
          <w:t>.1.3</w:t>
        </w:r>
        <w:r w:rsidRPr="00691C10">
          <w:tab/>
          <w:t>Event Triggered Reporting</w:t>
        </w:r>
      </w:ins>
    </w:p>
    <w:p w14:paraId="30F43472" w14:textId="77777777" w:rsidR="003678E0" w:rsidRPr="00691C10" w:rsidRDefault="003678E0" w:rsidP="003678E0">
      <w:pPr>
        <w:rPr>
          <w:ins w:id="4346" w:author="Huawei" w:date="2022-09-29T18:49:00Z"/>
        </w:rPr>
      </w:pPr>
      <w:ins w:id="4347"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238CCDEF" w14:textId="77777777" w:rsidR="003678E0" w:rsidRPr="00691C10" w:rsidRDefault="003678E0" w:rsidP="003678E0">
      <w:pPr>
        <w:rPr>
          <w:ins w:id="4348" w:author="Huawei" w:date="2022-09-29T18:49:00Z"/>
        </w:rPr>
      </w:pPr>
      <w:ins w:id="4349"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6BC51F77" w14:textId="77777777" w:rsidR="003678E0" w:rsidRPr="00691C10" w:rsidRDefault="003678E0" w:rsidP="003678E0">
      <w:pPr>
        <w:rPr>
          <w:ins w:id="4350" w:author="Huawei" w:date="2022-09-29T18:49:00Z"/>
          <w:lang w:eastAsia="zh-CN"/>
        </w:rPr>
      </w:pPr>
      <w:ins w:id="4351"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resoureces for UE to send the measurement report.</w:t>
        </w:r>
      </w:ins>
    </w:p>
    <w:p w14:paraId="045509AD" w14:textId="77777777" w:rsidR="003678E0" w:rsidRDefault="003678E0" w:rsidP="003678E0">
      <w:pPr>
        <w:rPr>
          <w:ins w:id="4352" w:author="Huawei" w:date="2022-09-29T19:02:00Z"/>
        </w:rPr>
      </w:pPr>
      <w:ins w:id="4353"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inter_UE cat M1_EC</w:t>
        </w:r>
        <w:r w:rsidRPr="00691C10">
          <w:t xml:space="preserve"> defined in Clause </w:t>
        </w:r>
        <w:r>
          <w:t>8.13A.3.2</w:t>
        </w:r>
        <w:r w:rsidRPr="00691C10">
          <w:t>.1.1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4D60E59F" w14:textId="77777777" w:rsidR="003678E0" w:rsidRPr="009468F6" w:rsidRDefault="003678E0" w:rsidP="003678E0">
      <w:pPr>
        <w:rPr>
          <w:ins w:id="4354" w:author="Huawei" w:date="2022-09-29T18:49:00Z"/>
        </w:rPr>
      </w:pPr>
      <w:ins w:id="4355" w:author="Huawei" w:date="2022-09-29T19:02:00Z">
        <w:r w:rsidRPr="00691C10">
          <w:t>If a cell which has been detectable at least for the time period T</w:t>
        </w:r>
        <w:r w:rsidRPr="00691C10">
          <w:rPr>
            <w:vertAlign w:val="subscript"/>
          </w:rPr>
          <w:t>identify_inter</w:t>
        </w:r>
        <w:r w:rsidRPr="00691C10">
          <w:rPr>
            <w:vertAlign w:val="subscript"/>
            <w:lang w:eastAsia="zh-CN"/>
          </w:rPr>
          <w:t>_UE cat M1_EC</w:t>
        </w:r>
        <w:r w:rsidRPr="00691C10">
          <w:t xml:space="preserve"> defined in clause </w:t>
        </w:r>
        <w:r>
          <w:t>8.13A.3.2</w:t>
        </w:r>
        <w:r w:rsidRPr="00691C10">
          <w:t>.1.1 becomes undetectable for a period ≤ 5 seconds and then the cell becomes detectable again and triggers an event, the event triggered measurement reporting delay shall be less than T</w:t>
        </w:r>
        <w:r w:rsidRPr="00691C10">
          <w:rPr>
            <w:vertAlign w:val="subscript"/>
          </w:rPr>
          <w:t>Measurement_Period_UE cat M1_EC, Inter</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955F24F" w14:textId="77777777" w:rsidR="003678E0" w:rsidRPr="00691C10" w:rsidRDefault="003678E0" w:rsidP="003678E0">
      <w:pPr>
        <w:pStyle w:val="H6"/>
        <w:rPr>
          <w:ins w:id="4356" w:author="Huawei" w:date="2022-09-29T18:49:00Z"/>
        </w:rPr>
      </w:pPr>
      <w:ins w:id="4357" w:author="Huawei" w:date="2022-09-29T18:49:00Z">
        <w:r>
          <w:t>8.13A.3.2</w:t>
        </w:r>
        <w:r w:rsidRPr="00691C10">
          <w:t>.1.2</w:t>
        </w:r>
        <w:r w:rsidRPr="00691C10">
          <w:tab/>
          <w:t>E-UTRAN inter frequency measurements when DRX is used</w:t>
        </w:r>
      </w:ins>
    </w:p>
    <w:p w14:paraId="113D899C" w14:textId="77777777" w:rsidR="003678E0" w:rsidRPr="00691C10" w:rsidRDefault="003678E0" w:rsidP="003678E0">
      <w:pPr>
        <w:rPr>
          <w:ins w:id="4358" w:author="Huawei" w:date="2022-09-29T18:49:00Z"/>
        </w:rPr>
      </w:pPr>
      <w:ins w:id="4359"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.1.2-1.</w:t>
        </w:r>
      </w:ins>
    </w:p>
    <w:p w14:paraId="00D4CF09" w14:textId="77777777" w:rsidR="003678E0" w:rsidRPr="00691C10" w:rsidRDefault="003678E0" w:rsidP="003678E0">
      <w:pPr>
        <w:rPr>
          <w:ins w:id="4360" w:author="Huawei" w:date="2022-09-29T18:49:00Z"/>
        </w:rPr>
      </w:pPr>
      <w:ins w:id="4361"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.1.2-1.</w:t>
        </w:r>
      </w:ins>
    </w:p>
    <w:p w14:paraId="7F1749EF" w14:textId="77777777" w:rsidR="003678E0" w:rsidRPr="00691C10" w:rsidRDefault="003678E0" w:rsidP="003678E0">
      <w:pPr>
        <w:pStyle w:val="TH"/>
        <w:rPr>
          <w:ins w:id="4362" w:author="Huawei" w:date="2022-09-29T18:49:00Z"/>
        </w:rPr>
      </w:pPr>
      <w:ins w:id="4363" w:author="Huawei" w:date="2022-09-29T18:49:00Z">
        <w:r w:rsidRPr="00691C10">
          <w:rPr>
            <w:snapToGrid w:val="0"/>
          </w:rPr>
          <w:t xml:space="preserve">Table </w:t>
        </w:r>
        <w:r>
          <w:rPr>
            <w:snapToGrid w:val="0"/>
          </w:rPr>
          <w:t>8.13A.3.2</w:t>
        </w:r>
        <w:r w:rsidRPr="00691C10">
          <w:rPr>
            <w:snapToGrid w:val="0"/>
          </w:rPr>
          <w:t xml:space="preserve">.1.2-1: </w:t>
        </w:r>
        <w:r w:rsidRPr="00691C10">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678E0" w:rsidRPr="00691C10" w14:paraId="5DC00754" w14:textId="77777777" w:rsidTr="00653C5C">
        <w:trPr>
          <w:cantSplit/>
          <w:jc w:val="center"/>
          <w:ins w:id="4364" w:author="Huawei" w:date="2022-09-29T18:49:00Z"/>
        </w:trPr>
        <w:tc>
          <w:tcPr>
            <w:tcW w:w="0" w:type="auto"/>
            <w:tcBorders>
              <w:top w:val="single" w:sz="4" w:space="0" w:color="auto"/>
              <w:left w:val="single" w:sz="4" w:space="0" w:color="auto"/>
              <w:bottom w:val="single" w:sz="4" w:space="0" w:color="auto"/>
              <w:right w:val="single" w:sz="4" w:space="0" w:color="auto"/>
            </w:tcBorders>
          </w:tcPr>
          <w:p w14:paraId="3B7C4279" w14:textId="77777777" w:rsidR="003678E0" w:rsidRPr="00691C10" w:rsidRDefault="003678E0" w:rsidP="00653C5C">
            <w:pPr>
              <w:pStyle w:val="TAH"/>
              <w:rPr>
                <w:ins w:id="4365" w:author="Huawei" w:date="2022-09-29T18:49:00Z"/>
                <w:rFonts w:cs="Arial"/>
                <w:lang w:eastAsia="zh-CN"/>
              </w:rPr>
            </w:pPr>
            <w:ins w:id="4366"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290EE982" w14:textId="77777777" w:rsidR="003678E0" w:rsidRPr="00691C10" w:rsidRDefault="003678E0" w:rsidP="00653C5C">
            <w:pPr>
              <w:pStyle w:val="TAH"/>
              <w:rPr>
                <w:ins w:id="4367" w:author="Huawei" w:date="2022-09-29T18:49:00Z"/>
                <w:rFonts w:cs="Arial"/>
                <w:lang w:eastAsia="zh-CN"/>
              </w:rPr>
            </w:pPr>
            <w:ins w:id="436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C20F9FE" w14:textId="77777777" w:rsidR="003678E0" w:rsidRPr="00691C10" w:rsidRDefault="003678E0" w:rsidP="00653C5C">
            <w:pPr>
              <w:pStyle w:val="TAH"/>
              <w:rPr>
                <w:ins w:id="4369" w:author="Huawei" w:date="2022-09-29T18:49:00Z"/>
                <w:rFonts w:cs="Arial"/>
              </w:rPr>
            </w:pPr>
            <w:ins w:id="437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8234FFA" w14:textId="77777777" w:rsidR="003678E0" w:rsidRPr="00691C10" w:rsidRDefault="003678E0" w:rsidP="00653C5C">
            <w:pPr>
              <w:pStyle w:val="TAH"/>
              <w:rPr>
                <w:ins w:id="4371" w:author="Huawei" w:date="2022-09-29T18:49:00Z"/>
                <w:rFonts w:cs="Arial"/>
              </w:rPr>
            </w:pPr>
            <w:ins w:id="4372"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678E0" w:rsidRPr="00691C10" w14:paraId="6C4042E0" w14:textId="77777777" w:rsidTr="00653C5C">
        <w:trPr>
          <w:cantSplit/>
          <w:jc w:val="center"/>
          <w:ins w:id="4373" w:author="Huawei" w:date="2022-09-29T18:49:00Z"/>
        </w:trPr>
        <w:tc>
          <w:tcPr>
            <w:tcW w:w="0" w:type="auto"/>
            <w:vMerge w:val="restart"/>
            <w:tcBorders>
              <w:top w:val="single" w:sz="4" w:space="0" w:color="auto"/>
              <w:left w:val="single" w:sz="4" w:space="0" w:color="auto"/>
              <w:right w:val="single" w:sz="4" w:space="0" w:color="auto"/>
            </w:tcBorders>
            <w:vAlign w:val="center"/>
          </w:tcPr>
          <w:p w14:paraId="2AE615BB" w14:textId="77777777" w:rsidR="003678E0" w:rsidRPr="00691C10" w:rsidRDefault="003678E0" w:rsidP="00653C5C">
            <w:pPr>
              <w:pStyle w:val="TAC"/>
              <w:rPr>
                <w:ins w:id="4374" w:author="Huawei" w:date="2022-09-29T18:49:00Z"/>
                <w:rFonts w:cs="Arial"/>
                <w:lang w:eastAsia="zh-CN"/>
              </w:rPr>
            </w:pPr>
            <w:ins w:id="4375"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57DC7635" w14:textId="77777777" w:rsidR="003678E0" w:rsidRPr="00691C10" w:rsidRDefault="003678E0" w:rsidP="00653C5C">
            <w:pPr>
              <w:pStyle w:val="TAC"/>
              <w:rPr>
                <w:ins w:id="4376" w:author="Huawei" w:date="2022-09-29T18:49:00Z"/>
                <w:rFonts w:cs="Arial"/>
                <w:lang w:eastAsia="zh-CN"/>
              </w:rPr>
            </w:pPr>
            <w:ins w:id="437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FAFAFD6" w14:textId="77777777" w:rsidR="003678E0" w:rsidRPr="00691C10" w:rsidRDefault="003678E0" w:rsidP="00653C5C">
            <w:pPr>
              <w:pStyle w:val="TAC"/>
              <w:rPr>
                <w:ins w:id="4378" w:author="Huawei" w:date="2022-09-29T18:49:00Z"/>
                <w:rFonts w:cs="Arial"/>
                <w:lang w:eastAsia="zh-CN"/>
              </w:rPr>
            </w:pPr>
            <w:ins w:id="4379"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51F983C0" w14:textId="77777777" w:rsidR="003678E0" w:rsidRPr="00691C10" w:rsidRDefault="003678E0" w:rsidP="00653C5C">
            <w:pPr>
              <w:pStyle w:val="TAC"/>
              <w:rPr>
                <w:ins w:id="4380" w:author="Huawei" w:date="2022-09-29T18:49:00Z"/>
                <w:rFonts w:cs="Arial"/>
              </w:rPr>
            </w:pPr>
            <w:ins w:id="4381"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04E949C1" w14:textId="77777777" w:rsidTr="00653C5C">
        <w:trPr>
          <w:cantSplit/>
          <w:jc w:val="center"/>
          <w:ins w:id="4382" w:author="Huawei" w:date="2022-09-29T18:49:00Z"/>
        </w:trPr>
        <w:tc>
          <w:tcPr>
            <w:tcW w:w="0" w:type="auto"/>
            <w:vMerge/>
            <w:tcBorders>
              <w:left w:val="single" w:sz="4" w:space="0" w:color="auto"/>
              <w:right w:val="single" w:sz="4" w:space="0" w:color="auto"/>
            </w:tcBorders>
            <w:vAlign w:val="center"/>
          </w:tcPr>
          <w:p w14:paraId="78527B51" w14:textId="77777777" w:rsidR="003678E0" w:rsidRPr="00691C10" w:rsidRDefault="003678E0" w:rsidP="00653C5C">
            <w:pPr>
              <w:pStyle w:val="TAC"/>
              <w:rPr>
                <w:ins w:id="4383" w:author="Huawei" w:date="2022-09-29T18:49:00Z"/>
                <w:rFonts w:cs="Arial"/>
              </w:rPr>
            </w:pPr>
          </w:p>
        </w:tc>
        <w:tc>
          <w:tcPr>
            <w:tcW w:w="0" w:type="auto"/>
            <w:vMerge/>
            <w:tcBorders>
              <w:left w:val="single" w:sz="4" w:space="0" w:color="auto"/>
              <w:bottom w:val="single" w:sz="4" w:space="0" w:color="auto"/>
              <w:right w:val="single" w:sz="4" w:space="0" w:color="auto"/>
            </w:tcBorders>
          </w:tcPr>
          <w:p w14:paraId="0F51BAA8" w14:textId="77777777" w:rsidR="003678E0" w:rsidRPr="00691C10" w:rsidRDefault="003678E0" w:rsidP="00653C5C">
            <w:pPr>
              <w:pStyle w:val="TAC"/>
              <w:rPr>
                <w:ins w:id="438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D72659E" w14:textId="77777777" w:rsidR="003678E0" w:rsidRPr="00691C10" w:rsidRDefault="003678E0" w:rsidP="00653C5C">
            <w:pPr>
              <w:pStyle w:val="TAC"/>
              <w:rPr>
                <w:ins w:id="4385" w:author="Huawei" w:date="2022-09-29T18:49:00Z"/>
                <w:rFonts w:cs="Arial"/>
                <w:snapToGrid w:val="0"/>
              </w:rPr>
            </w:pPr>
            <w:ins w:id="438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8B14D25" w14:textId="77777777" w:rsidR="003678E0" w:rsidRPr="00691C10" w:rsidRDefault="003678E0" w:rsidP="00653C5C">
            <w:pPr>
              <w:pStyle w:val="TAC"/>
              <w:rPr>
                <w:ins w:id="4387" w:author="Huawei" w:date="2022-09-29T18:49:00Z"/>
                <w:rFonts w:cs="Arial"/>
                <w:snapToGrid w:val="0"/>
              </w:rPr>
            </w:pPr>
            <w:ins w:id="4388"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2A21814C" w14:textId="77777777" w:rsidTr="00653C5C">
        <w:trPr>
          <w:cantSplit/>
          <w:jc w:val="center"/>
          <w:ins w:id="4389" w:author="Huawei" w:date="2022-09-29T18:49:00Z"/>
        </w:trPr>
        <w:tc>
          <w:tcPr>
            <w:tcW w:w="0" w:type="auto"/>
            <w:vMerge/>
            <w:tcBorders>
              <w:left w:val="single" w:sz="4" w:space="0" w:color="auto"/>
              <w:right w:val="single" w:sz="4" w:space="0" w:color="auto"/>
            </w:tcBorders>
            <w:vAlign w:val="center"/>
          </w:tcPr>
          <w:p w14:paraId="04BF2544" w14:textId="77777777" w:rsidR="003678E0" w:rsidRPr="00691C10" w:rsidRDefault="003678E0" w:rsidP="00653C5C">
            <w:pPr>
              <w:pStyle w:val="TAC"/>
              <w:rPr>
                <w:ins w:id="4390"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3405655D" w14:textId="77777777" w:rsidR="003678E0" w:rsidRPr="00691C10" w:rsidRDefault="003678E0" w:rsidP="00653C5C">
            <w:pPr>
              <w:pStyle w:val="TAC"/>
              <w:rPr>
                <w:ins w:id="4391" w:author="Huawei" w:date="2022-09-29T18:49:00Z"/>
                <w:rFonts w:cs="Arial"/>
                <w:lang w:eastAsia="zh-CN"/>
              </w:rPr>
            </w:pPr>
            <w:ins w:id="439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E0E7B73" w14:textId="77777777" w:rsidR="003678E0" w:rsidRPr="00691C10" w:rsidRDefault="003678E0" w:rsidP="00653C5C">
            <w:pPr>
              <w:pStyle w:val="TAC"/>
              <w:rPr>
                <w:ins w:id="4393" w:author="Huawei" w:date="2022-09-29T18:49:00Z"/>
                <w:rFonts w:cs="Arial"/>
                <w:lang w:eastAsia="zh-CN"/>
              </w:rPr>
            </w:pPr>
            <w:ins w:id="4394"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CA2BC60" w14:textId="77777777" w:rsidR="003678E0" w:rsidRPr="00691C10" w:rsidRDefault="003678E0" w:rsidP="00653C5C">
            <w:pPr>
              <w:pStyle w:val="TAC"/>
              <w:rPr>
                <w:ins w:id="4395" w:author="Huawei" w:date="2022-09-29T18:49:00Z"/>
                <w:rFonts w:cs="Arial"/>
              </w:rPr>
            </w:pPr>
            <w:ins w:id="4396"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62A40AAF" w14:textId="77777777" w:rsidTr="00653C5C">
        <w:trPr>
          <w:cantSplit/>
          <w:jc w:val="center"/>
          <w:ins w:id="4397" w:author="Huawei" w:date="2022-09-29T18:49:00Z"/>
        </w:trPr>
        <w:tc>
          <w:tcPr>
            <w:tcW w:w="0" w:type="auto"/>
            <w:vMerge/>
            <w:tcBorders>
              <w:left w:val="single" w:sz="4" w:space="0" w:color="auto"/>
              <w:bottom w:val="single" w:sz="4" w:space="0" w:color="auto"/>
              <w:right w:val="single" w:sz="4" w:space="0" w:color="auto"/>
            </w:tcBorders>
            <w:vAlign w:val="center"/>
          </w:tcPr>
          <w:p w14:paraId="626A12F4" w14:textId="77777777" w:rsidR="003678E0" w:rsidRPr="00691C10" w:rsidRDefault="003678E0" w:rsidP="00653C5C">
            <w:pPr>
              <w:pStyle w:val="TAC"/>
              <w:rPr>
                <w:ins w:id="4398" w:author="Huawei" w:date="2022-09-29T18:49:00Z"/>
                <w:rFonts w:cs="Arial"/>
              </w:rPr>
            </w:pPr>
          </w:p>
        </w:tc>
        <w:tc>
          <w:tcPr>
            <w:tcW w:w="0" w:type="auto"/>
            <w:vMerge/>
            <w:tcBorders>
              <w:left w:val="single" w:sz="4" w:space="0" w:color="auto"/>
              <w:bottom w:val="single" w:sz="4" w:space="0" w:color="auto"/>
              <w:right w:val="single" w:sz="4" w:space="0" w:color="auto"/>
            </w:tcBorders>
          </w:tcPr>
          <w:p w14:paraId="1A660C62" w14:textId="77777777" w:rsidR="003678E0" w:rsidRPr="00691C10" w:rsidRDefault="003678E0" w:rsidP="00653C5C">
            <w:pPr>
              <w:pStyle w:val="TAC"/>
              <w:rPr>
                <w:ins w:id="439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F5DB19" w14:textId="77777777" w:rsidR="003678E0" w:rsidRPr="00691C10" w:rsidRDefault="003678E0" w:rsidP="00653C5C">
            <w:pPr>
              <w:pStyle w:val="TAC"/>
              <w:rPr>
                <w:ins w:id="4400" w:author="Huawei" w:date="2022-09-29T18:49:00Z"/>
                <w:rFonts w:cs="Arial"/>
                <w:snapToGrid w:val="0"/>
              </w:rPr>
            </w:pPr>
            <w:ins w:id="440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DE34393" w14:textId="77777777" w:rsidR="003678E0" w:rsidRPr="00691C10" w:rsidRDefault="003678E0" w:rsidP="00653C5C">
            <w:pPr>
              <w:pStyle w:val="TAC"/>
              <w:rPr>
                <w:ins w:id="4402" w:author="Huawei" w:date="2022-09-29T18:49:00Z"/>
                <w:rFonts w:cs="Arial"/>
                <w:snapToGrid w:val="0"/>
              </w:rPr>
            </w:pPr>
            <w:ins w:id="4403"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DF6A75D" w14:textId="77777777" w:rsidTr="00653C5C">
        <w:trPr>
          <w:cantSplit/>
          <w:jc w:val="center"/>
          <w:ins w:id="4404" w:author="Huawei" w:date="2022-09-29T18:49:00Z"/>
        </w:trPr>
        <w:tc>
          <w:tcPr>
            <w:tcW w:w="0" w:type="auto"/>
            <w:vMerge w:val="restart"/>
            <w:tcBorders>
              <w:left w:val="single" w:sz="4" w:space="0" w:color="auto"/>
              <w:right w:val="single" w:sz="4" w:space="0" w:color="auto"/>
            </w:tcBorders>
            <w:vAlign w:val="center"/>
          </w:tcPr>
          <w:p w14:paraId="4A3AC2D3" w14:textId="77777777" w:rsidR="003678E0" w:rsidRPr="00691C10" w:rsidRDefault="003678E0" w:rsidP="00653C5C">
            <w:pPr>
              <w:pStyle w:val="TAC"/>
              <w:rPr>
                <w:ins w:id="4405" w:author="Huawei" w:date="2022-09-29T18:49:00Z"/>
                <w:rFonts w:cs="Arial"/>
              </w:rPr>
            </w:pPr>
            <w:ins w:id="4406"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4B50FE08" w14:textId="77777777" w:rsidR="003678E0" w:rsidRPr="00691C10" w:rsidRDefault="003678E0" w:rsidP="00653C5C">
            <w:pPr>
              <w:pStyle w:val="TAC"/>
              <w:rPr>
                <w:ins w:id="4407" w:author="Huawei" w:date="2022-09-29T18:49:00Z"/>
                <w:rFonts w:cs="Arial"/>
              </w:rPr>
            </w:pPr>
            <w:ins w:id="4408"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7D2E4987" w14:textId="77777777" w:rsidR="003678E0" w:rsidRPr="00691C10" w:rsidRDefault="003678E0" w:rsidP="00653C5C">
            <w:pPr>
              <w:pStyle w:val="TAC"/>
              <w:rPr>
                <w:ins w:id="4409" w:author="Huawei" w:date="2022-09-29T18:49:00Z"/>
                <w:rFonts w:cs="Arial"/>
                <w:lang w:eastAsia="zh-CN"/>
              </w:rPr>
            </w:pPr>
            <w:ins w:id="441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73C7AAF6" w14:textId="77777777" w:rsidR="003678E0" w:rsidRPr="00691C10" w:rsidRDefault="003678E0" w:rsidP="00653C5C">
            <w:pPr>
              <w:pStyle w:val="TAC"/>
              <w:rPr>
                <w:ins w:id="4411" w:author="Huawei" w:date="2022-09-29T18:49:00Z"/>
                <w:rFonts w:cs="Arial"/>
              </w:rPr>
            </w:pPr>
            <w:ins w:id="4412"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1F44ECCF" w14:textId="77777777" w:rsidTr="00653C5C">
        <w:trPr>
          <w:cantSplit/>
          <w:jc w:val="center"/>
          <w:ins w:id="4413" w:author="Huawei" w:date="2022-09-29T18:49:00Z"/>
        </w:trPr>
        <w:tc>
          <w:tcPr>
            <w:tcW w:w="0" w:type="auto"/>
            <w:vMerge/>
            <w:tcBorders>
              <w:left w:val="single" w:sz="4" w:space="0" w:color="auto"/>
              <w:right w:val="single" w:sz="4" w:space="0" w:color="auto"/>
            </w:tcBorders>
          </w:tcPr>
          <w:p w14:paraId="0A7F6857" w14:textId="77777777" w:rsidR="003678E0" w:rsidRPr="00691C10" w:rsidRDefault="003678E0" w:rsidP="00653C5C">
            <w:pPr>
              <w:pStyle w:val="TAC"/>
              <w:rPr>
                <w:ins w:id="4414" w:author="Huawei" w:date="2022-09-29T18:49:00Z"/>
                <w:rFonts w:cs="Arial"/>
              </w:rPr>
            </w:pPr>
          </w:p>
        </w:tc>
        <w:tc>
          <w:tcPr>
            <w:tcW w:w="0" w:type="auto"/>
            <w:vMerge/>
            <w:tcBorders>
              <w:left w:val="single" w:sz="4" w:space="0" w:color="auto"/>
              <w:bottom w:val="single" w:sz="4" w:space="0" w:color="auto"/>
              <w:right w:val="single" w:sz="4" w:space="0" w:color="auto"/>
            </w:tcBorders>
          </w:tcPr>
          <w:p w14:paraId="54D28501" w14:textId="77777777" w:rsidR="003678E0" w:rsidRPr="00691C10" w:rsidRDefault="003678E0" w:rsidP="00653C5C">
            <w:pPr>
              <w:pStyle w:val="TAC"/>
              <w:rPr>
                <w:ins w:id="441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B45686F" w14:textId="77777777" w:rsidR="003678E0" w:rsidRPr="00691C10" w:rsidRDefault="003678E0" w:rsidP="00653C5C">
            <w:pPr>
              <w:pStyle w:val="TAC"/>
              <w:rPr>
                <w:ins w:id="4416" w:author="Huawei" w:date="2022-09-29T18:49:00Z"/>
                <w:rFonts w:cs="Arial"/>
                <w:lang w:eastAsia="zh-CN"/>
              </w:rPr>
            </w:pPr>
            <w:ins w:id="441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0C42179" w14:textId="77777777" w:rsidR="003678E0" w:rsidRPr="00691C10" w:rsidRDefault="003678E0" w:rsidP="00653C5C">
            <w:pPr>
              <w:pStyle w:val="TAC"/>
              <w:rPr>
                <w:ins w:id="4418" w:author="Huawei" w:date="2022-09-29T18:49:00Z"/>
                <w:rFonts w:cs="Arial"/>
              </w:rPr>
            </w:pPr>
            <w:ins w:id="4419"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1DAA48D6" w14:textId="77777777" w:rsidTr="00653C5C">
        <w:trPr>
          <w:cantSplit/>
          <w:jc w:val="center"/>
          <w:ins w:id="4420" w:author="Huawei" w:date="2022-09-29T18:49:00Z"/>
        </w:trPr>
        <w:tc>
          <w:tcPr>
            <w:tcW w:w="0" w:type="auto"/>
            <w:vMerge/>
            <w:tcBorders>
              <w:left w:val="single" w:sz="4" w:space="0" w:color="auto"/>
              <w:right w:val="single" w:sz="4" w:space="0" w:color="auto"/>
            </w:tcBorders>
          </w:tcPr>
          <w:p w14:paraId="323D9079" w14:textId="77777777" w:rsidR="003678E0" w:rsidRPr="00691C10" w:rsidRDefault="003678E0" w:rsidP="00653C5C">
            <w:pPr>
              <w:pStyle w:val="TAC"/>
              <w:rPr>
                <w:ins w:id="4421" w:author="Huawei" w:date="2022-09-29T18:49:00Z"/>
                <w:rFonts w:cs="Arial"/>
              </w:rPr>
            </w:pPr>
          </w:p>
        </w:tc>
        <w:tc>
          <w:tcPr>
            <w:tcW w:w="0" w:type="auto"/>
            <w:vMerge w:val="restart"/>
            <w:tcBorders>
              <w:left w:val="single" w:sz="4" w:space="0" w:color="auto"/>
              <w:right w:val="single" w:sz="4" w:space="0" w:color="auto"/>
            </w:tcBorders>
          </w:tcPr>
          <w:p w14:paraId="7EDC5289" w14:textId="77777777" w:rsidR="003678E0" w:rsidRPr="00691C10" w:rsidRDefault="003678E0" w:rsidP="00653C5C">
            <w:pPr>
              <w:pStyle w:val="TAC"/>
              <w:rPr>
                <w:ins w:id="4422" w:author="Huawei" w:date="2022-09-29T18:49:00Z"/>
                <w:rFonts w:cs="Arial"/>
              </w:rPr>
            </w:pPr>
            <w:ins w:id="4423"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65575724" w14:textId="77777777" w:rsidR="003678E0" w:rsidRPr="00691C10" w:rsidRDefault="003678E0" w:rsidP="00653C5C">
            <w:pPr>
              <w:pStyle w:val="TAC"/>
              <w:rPr>
                <w:ins w:id="4424" w:author="Huawei" w:date="2022-09-29T18:49:00Z"/>
                <w:rFonts w:cs="Arial"/>
                <w:lang w:eastAsia="zh-CN"/>
              </w:rPr>
            </w:pPr>
            <w:ins w:id="442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62B6E634" w14:textId="77777777" w:rsidR="003678E0" w:rsidRPr="00691C10" w:rsidRDefault="003678E0" w:rsidP="00653C5C">
            <w:pPr>
              <w:pStyle w:val="TAC"/>
              <w:rPr>
                <w:ins w:id="4426" w:author="Huawei" w:date="2022-09-29T18:49:00Z"/>
                <w:rFonts w:cs="Arial"/>
              </w:rPr>
            </w:pPr>
            <w:ins w:id="4427"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351F5987" w14:textId="77777777" w:rsidTr="00653C5C">
        <w:trPr>
          <w:cantSplit/>
          <w:jc w:val="center"/>
          <w:ins w:id="4428" w:author="Huawei" w:date="2022-09-29T18:49:00Z"/>
        </w:trPr>
        <w:tc>
          <w:tcPr>
            <w:tcW w:w="0" w:type="auto"/>
            <w:vMerge/>
            <w:tcBorders>
              <w:left w:val="single" w:sz="4" w:space="0" w:color="auto"/>
              <w:bottom w:val="single" w:sz="4" w:space="0" w:color="auto"/>
              <w:right w:val="single" w:sz="4" w:space="0" w:color="auto"/>
            </w:tcBorders>
          </w:tcPr>
          <w:p w14:paraId="28B8FB75" w14:textId="77777777" w:rsidR="003678E0" w:rsidRPr="00691C10" w:rsidRDefault="003678E0" w:rsidP="00653C5C">
            <w:pPr>
              <w:pStyle w:val="TAC"/>
              <w:rPr>
                <w:ins w:id="4429" w:author="Huawei" w:date="2022-09-29T18:49:00Z"/>
                <w:rFonts w:cs="Arial"/>
              </w:rPr>
            </w:pPr>
          </w:p>
        </w:tc>
        <w:tc>
          <w:tcPr>
            <w:tcW w:w="0" w:type="auto"/>
            <w:vMerge/>
            <w:tcBorders>
              <w:left w:val="single" w:sz="4" w:space="0" w:color="auto"/>
              <w:bottom w:val="single" w:sz="4" w:space="0" w:color="auto"/>
              <w:right w:val="single" w:sz="4" w:space="0" w:color="auto"/>
            </w:tcBorders>
          </w:tcPr>
          <w:p w14:paraId="5B937671" w14:textId="77777777" w:rsidR="003678E0" w:rsidRPr="00691C10" w:rsidRDefault="003678E0" w:rsidP="00653C5C">
            <w:pPr>
              <w:pStyle w:val="TAC"/>
              <w:rPr>
                <w:ins w:id="443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333BD12" w14:textId="77777777" w:rsidR="003678E0" w:rsidRPr="00691C10" w:rsidRDefault="003678E0" w:rsidP="00653C5C">
            <w:pPr>
              <w:pStyle w:val="TAC"/>
              <w:rPr>
                <w:ins w:id="4431" w:author="Huawei" w:date="2022-09-29T18:49:00Z"/>
                <w:rFonts w:cs="Arial"/>
                <w:lang w:eastAsia="zh-CN"/>
              </w:rPr>
            </w:pPr>
            <w:ins w:id="443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32E92438" w14:textId="77777777" w:rsidR="003678E0" w:rsidRPr="00691C10" w:rsidRDefault="003678E0" w:rsidP="00653C5C">
            <w:pPr>
              <w:pStyle w:val="TAC"/>
              <w:rPr>
                <w:ins w:id="4433" w:author="Huawei" w:date="2022-09-29T18:49:00Z"/>
                <w:rFonts w:cs="Arial"/>
              </w:rPr>
            </w:pPr>
            <w:ins w:id="4434"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0BF24265" w14:textId="77777777" w:rsidTr="00653C5C">
        <w:trPr>
          <w:cantSplit/>
          <w:jc w:val="center"/>
          <w:ins w:id="443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EBA5A13" w14:textId="77777777" w:rsidR="003678E0" w:rsidRPr="00691C10" w:rsidRDefault="003678E0" w:rsidP="00653C5C">
            <w:pPr>
              <w:pStyle w:val="TAN"/>
              <w:rPr>
                <w:ins w:id="4436" w:author="Huawei" w:date="2022-09-29T18:49:00Z"/>
                <w:rFonts w:cs="Arial"/>
              </w:rPr>
            </w:pPr>
            <w:ins w:id="4437" w:author="Huawei" w:date="2022-09-29T18:49:00Z">
              <w:r w:rsidRPr="00691C10">
                <w:rPr>
                  <w:rFonts w:cs="Arial"/>
                </w:rPr>
                <w:t>Note1:</w:t>
              </w:r>
              <w:r w:rsidRPr="00691C10">
                <w:rPr>
                  <w:rFonts w:cs="Arial"/>
                </w:rPr>
                <w:tab/>
                <w:t>Number of DRX cycle depends upon the DRX cycle in use</w:t>
              </w:r>
            </w:ins>
          </w:p>
          <w:p w14:paraId="1E1E5010" w14:textId="77777777" w:rsidR="003678E0" w:rsidRPr="00691C10" w:rsidRDefault="003678E0" w:rsidP="00653C5C">
            <w:pPr>
              <w:pStyle w:val="TAN"/>
              <w:rPr>
                <w:ins w:id="4438" w:author="Huawei" w:date="2022-09-29T18:49:00Z"/>
                <w:rFonts w:cs="Arial"/>
              </w:rPr>
            </w:pPr>
            <w:ins w:id="4439" w:author="Huawei" w:date="2022-09-29T18:49:00Z">
              <w:r w:rsidRPr="00691C10">
                <w:rPr>
                  <w:rFonts w:cs="Arial"/>
                </w:rPr>
                <w:t>Note2:</w:t>
              </w:r>
              <w:r w:rsidRPr="00691C10">
                <w:rPr>
                  <w:rFonts w:cs="Arial"/>
                </w:rPr>
                <w:tab/>
                <w:t>Time depends upon the DRX cycle in use</w:t>
              </w:r>
            </w:ins>
          </w:p>
        </w:tc>
      </w:tr>
    </w:tbl>
    <w:p w14:paraId="67E9C23A" w14:textId="77777777" w:rsidR="003678E0" w:rsidRPr="00691C10" w:rsidRDefault="003678E0" w:rsidP="003678E0">
      <w:pPr>
        <w:rPr>
          <w:ins w:id="4440" w:author="Huawei" w:date="2022-09-29T18:49:00Z"/>
          <w:lang w:val="en-US"/>
        </w:rPr>
      </w:pPr>
    </w:p>
    <w:p w14:paraId="0DCD2B5A" w14:textId="77777777" w:rsidR="003678E0" w:rsidRPr="00691C10" w:rsidRDefault="003678E0" w:rsidP="003678E0">
      <w:pPr>
        <w:pStyle w:val="TH"/>
        <w:rPr>
          <w:ins w:id="4441" w:author="Huawei" w:date="2022-09-29T18:49:00Z"/>
        </w:rPr>
      </w:pPr>
      <w:ins w:id="4442" w:author="Huawei" w:date="2022-09-29T18:49:00Z">
        <w:r w:rsidRPr="00691C10">
          <w:rPr>
            <w:snapToGrid w:val="0"/>
          </w:rPr>
          <w:t xml:space="preserve">Table </w:t>
        </w:r>
        <w:r>
          <w:rPr>
            <w:snapToGrid w:val="0"/>
          </w:rPr>
          <w:t>8.13A.3.2</w:t>
        </w:r>
        <w:r w:rsidRPr="00691C10">
          <w:rPr>
            <w:snapToGrid w:val="0"/>
          </w:rPr>
          <w:t xml:space="preserve">.1.2-1B: </w:t>
        </w:r>
        <w:r w:rsidRPr="00691C10">
          <w:t>Requirement to identify a newly detectable FDD interfrequency cell when eDRX_CONN is used</w:t>
        </w:r>
      </w:ins>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678E0" w:rsidRPr="00691C10" w14:paraId="5AFC142B" w14:textId="77777777" w:rsidTr="00653C5C">
        <w:trPr>
          <w:cantSplit/>
          <w:jc w:val="center"/>
          <w:ins w:id="4443"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1304CDFA" w14:textId="77777777" w:rsidR="003678E0" w:rsidRPr="00691C10" w:rsidRDefault="003678E0" w:rsidP="00653C5C">
            <w:pPr>
              <w:pStyle w:val="TAH"/>
              <w:rPr>
                <w:ins w:id="4444" w:author="Huawei" w:date="2022-09-29T18:49:00Z"/>
                <w:rFonts w:cs="Arial"/>
              </w:rPr>
            </w:pPr>
            <w:ins w:id="4445" w:author="Huawei" w:date="2022-09-29T18:49:00Z">
              <w:r w:rsidRPr="00691C10">
                <w:rPr>
                  <w:rFonts w:cs="Arial"/>
                </w:rPr>
                <w:t>eDRX_CONN cycle length (s)</w:t>
              </w:r>
            </w:ins>
          </w:p>
        </w:tc>
        <w:tc>
          <w:tcPr>
            <w:tcW w:w="2738" w:type="pct"/>
            <w:tcBorders>
              <w:top w:val="single" w:sz="4" w:space="0" w:color="auto"/>
              <w:left w:val="single" w:sz="4" w:space="0" w:color="auto"/>
              <w:bottom w:val="single" w:sz="4" w:space="0" w:color="auto"/>
              <w:right w:val="single" w:sz="4" w:space="0" w:color="auto"/>
            </w:tcBorders>
            <w:hideMark/>
          </w:tcPr>
          <w:p w14:paraId="3A5E9EBA" w14:textId="77777777" w:rsidR="003678E0" w:rsidRPr="00691C10" w:rsidRDefault="003678E0" w:rsidP="00653C5C">
            <w:pPr>
              <w:pStyle w:val="TAH"/>
              <w:rPr>
                <w:ins w:id="4446" w:author="Huawei" w:date="2022-09-29T18:49:00Z"/>
                <w:rFonts w:cs="Arial"/>
              </w:rPr>
            </w:pPr>
            <w:ins w:id="4447" w:author="Huawei" w:date="2022-09-29T18:49:00Z">
              <w:r w:rsidRPr="00691C10">
                <w:rPr>
                  <w:rFonts w:cs="Arial"/>
                </w:rPr>
                <w:t>T</w:t>
              </w:r>
              <w:r w:rsidRPr="00691C10">
                <w:rPr>
                  <w:rFonts w:cs="Arial"/>
                  <w:vertAlign w:val="subscript"/>
                </w:rPr>
                <w:t xml:space="preserve">identify_inter_UE cat M1_EC </w:t>
              </w:r>
              <w:r w:rsidRPr="00691C10">
                <w:rPr>
                  <w:rFonts w:cs="Arial"/>
                </w:rPr>
                <w:t>(s) (eDRX_CONN cycles)</w:t>
              </w:r>
            </w:ins>
          </w:p>
        </w:tc>
      </w:tr>
      <w:tr w:rsidR="003678E0" w:rsidRPr="00691C10" w14:paraId="7677E23C" w14:textId="77777777" w:rsidTr="00653C5C">
        <w:trPr>
          <w:cantSplit/>
          <w:jc w:val="center"/>
          <w:ins w:id="4448"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139EA438" w14:textId="77777777" w:rsidR="003678E0" w:rsidRPr="00691C10" w:rsidRDefault="003678E0" w:rsidP="00653C5C">
            <w:pPr>
              <w:pStyle w:val="TAC"/>
              <w:rPr>
                <w:ins w:id="4449" w:author="Huawei" w:date="2022-09-29T18:49:00Z"/>
                <w:rFonts w:cs="Arial"/>
                <w:snapToGrid w:val="0"/>
              </w:rPr>
            </w:pPr>
            <w:ins w:id="4450" w:author="Huawei" w:date="2022-09-29T18:49:00Z">
              <w:r w:rsidRPr="00691C10">
                <w:rPr>
                  <w:rFonts w:cs="Arial"/>
                </w:rPr>
                <w:t>2.56&lt;eDRX_CONN cycle≤10.24</w:t>
              </w:r>
            </w:ins>
          </w:p>
        </w:tc>
        <w:tc>
          <w:tcPr>
            <w:tcW w:w="2738" w:type="pct"/>
            <w:tcBorders>
              <w:top w:val="single" w:sz="4" w:space="0" w:color="auto"/>
              <w:left w:val="single" w:sz="4" w:space="0" w:color="auto"/>
              <w:bottom w:val="single" w:sz="4" w:space="0" w:color="auto"/>
              <w:right w:val="single" w:sz="4" w:space="0" w:color="auto"/>
            </w:tcBorders>
            <w:hideMark/>
          </w:tcPr>
          <w:p w14:paraId="480EAFB7" w14:textId="77777777" w:rsidR="003678E0" w:rsidRPr="00691C10" w:rsidRDefault="003678E0" w:rsidP="00653C5C">
            <w:pPr>
              <w:pStyle w:val="TAC"/>
              <w:rPr>
                <w:ins w:id="4451" w:author="Huawei" w:date="2022-09-29T18:49:00Z"/>
                <w:rFonts w:cs="Arial"/>
                <w:snapToGrid w:val="0"/>
              </w:rPr>
            </w:pPr>
            <w:ins w:id="4452"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5648F152" w14:textId="77777777" w:rsidTr="00653C5C">
        <w:trPr>
          <w:cantSplit/>
          <w:jc w:val="center"/>
          <w:ins w:id="4453"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702F0112" w14:textId="77777777" w:rsidR="003678E0" w:rsidRPr="00691C10" w:rsidRDefault="003678E0" w:rsidP="00653C5C">
            <w:pPr>
              <w:pStyle w:val="TAN"/>
              <w:rPr>
                <w:ins w:id="4454" w:author="Huawei" w:date="2022-09-29T18:49:00Z"/>
                <w:rFonts w:cs="Arial"/>
              </w:rPr>
            </w:pPr>
            <w:ins w:id="4455" w:author="Huawei" w:date="2022-09-29T18:49:00Z">
              <w:r w:rsidRPr="00691C10">
                <w:rPr>
                  <w:rFonts w:cs="Arial"/>
                </w:rPr>
                <w:t>Note:</w:t>
              </w:r>
              <w:r w:rsidRPr="00691C10">
                <w:rPr>
                  <w:rFonts w:cs="Arial"/>
                </w:rPr>
                <w:tab/>
                <w:t>Time depends upon the eDRX_CONN cycle in use</w:t>
              </w:r>
            </w:ins>
          </w:p>
        </w:tc>
      </w:tr>
    </w:tbl>
    <w:p w14:paraId="475EB247" w14:textId="77777777" w:rsidR="003678E0" w:rsidRPr="00691C10" w:rsidRDefault="003678E0" w:rsidP="003678E0">
      <w:pPr>
        <w:rPr>
          <w:ins w:id="4456" w:author="Huawei" w:date="2022-09-29T18:49:00Z"/>
        </w:rPr>
      </w:pPr>
    </w:p>
    <w:p w14:paraId="16EA1F51" w14:textId="77777777" w:rsidR="003678E0" w:rsidRPr="00691C10" w:rsidRDefault="003678E0" w:rsidP="003678E0">
      <w:pPr>
        <w:rPr>
          <w:ins w:id="4457" w:author="Huawei" w:date="2022-09-29T18:49:00Z"/>
          <w:rFonts w:cs="v4.2.0"/>
        </w:rPr>
      </w:pPr>
      <w:ins w:id="4458" w:author="Huawei" w:date="2022-09-29T18:49:00Z">
        <w:r w:rsidRPr="00691C10">
          <w:t>A cell shall be considered detectable</w:t>
        </w:r>
        <w:r w:rsidRPr="00691C10">
          <w:rPr>
            <w:rFonts w:cs="v4.2.0"/>
          </w:rPr>
          <w:t xml:space="preserve"> when</w:t>
        </w:r>
      </w:ins>
    </w:p>
    <w:p w14:paraId="2EC031E1" w14:textId="77777777" w:rsidR="003678E0" w:rsidRPr="00691C10" w:rsidRDefault="003678E0" w:rsidP="003678E0">
      <w:pPr>
        <w:pStyle w:val="B10"/>
        <w:rPr>
          <w:ins w:id="4459" w:author="Huawei" w:date="2022-09-29T18:49:00Z"/>
        </w:rPr>
      </w:pPr>
      <w:ins w:id="4460"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1E465B35" w14:textId="77777777" w:rsidR="003678E0" w:rsidRPr="00691C10" w:rsidRDefault="003678E0" w:rsidP="003678E0">
      <w:pPr>
        <w:pStyle w:val="B10"/>
        <w:rPr>
          <w:ins w:id="4461" w:author="Huawei" w:date="2022-09-29T18:49:00Z"/>
        </w:rPr>
      </w:pPr>
      <w:ins w:id="4462"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0C25CB43" w14:textId="77777777" w:rsidR="003678E0" w:rsidRPr="00691C10" w:rsidRDefault="003678E0" w:rsidP="003678E0">
      <w:pPr>
        <w:pStyle w:val="B10"/>
        <w:rPr>
          <w:ins w:id="4463" w:author="Huawei" w:date="2022-09-29T18:49:00Z"/>
          <w:lang w:eastAsia="zh-CN"/>
        </w:rPr>
      </w:pPr>
      <w:ins w:id="4464" w:author="Huawei" w:date="2022-09-29T18:49:00Z">
        <w:r w:rsidRPr="00691C10">
          <w:t>-</w:t>
        </w:r>
        <w:r w:rsidRPr="00691C10">
          <w:tab/>
          <w:t xml:space="preserve">SCH_RP and SCH </w:t>
        </w:r>
        <w:r w:rsidRPr="00691C10">
          <w:rPr>
            <w:lang w:val="en-US"/>
          </w:rPr>
          <w:t>Ês/Iot</w:t>
        </w:r>
        <w:r w:rsidRPr="00691C10">
          <w:t xml:space="preserve"> according to Annex B.2.18-1 for a corresponding Band</w:t>
        </w:r>
      </w:ins>
    </w:p>
    <w:p w14:paraId="20F37600" w14:textId="77777777" w:rsidR="003678E0" w:rsidRPr="00691C10" w:rsidRDefault="003678E0" w:rsidP="003678E0">
      <w:pPr>
        <w:rPr>
          <w:ins w:id="4465" w:author="Huawei" w:date="2022-09-29T18:49:00Z"/>
          <w:lang w:eastAsia="zh-CN"/>
        </w:rPr>
      </w:pPr>
      <w:ins w:id="4466"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.1.2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.1.2</w:t>
        </w:r>
        <w:r w:rsidRPr="00691C10">
          <w:rPr>
            <w:snapToGrid w:val="0"/>
          </w:rPr>
          <w:t>-2</w:t>
        </w:r>
        <w:r w:rsidRPr="00691C10">
          <w:t>.</w:t>
        </w:r>
      </w:ins>
    </w:p>
    <w:p w14:paraId="37029B5E" w14:textId="77777777" w:rsidR="003678E0" w:rsidRPr="00691C10" w:rsidRDefault="003678E0" w:rsidP="003678E0">
      <w:pPr>
        <w:pStyle w:val="TH"/>
        <w:rPr>
          <w:ins w:id="4467" w:author="Huawei" w:date="2022-09-29T18:49:00Z"/>
        </w:rPr>
      </w:pPr>
      <w:ins w:id="4468" w:author="Huawei" w:date="2022-09-29T18:49:00Z">
        <w:r w:rsidRPr="00691C10">
          <w:rPr>
            <w:snapToGrid w:val="0"/>
          </w:rPr>
          <w:t xml:space="preserve">Table </w:t>
        </w:r>
        <w:r>
          <w:rPr>
            <w:snapToGrid w:val="0"/>
          </w:rPr>
          <w:t>8.13A.3.2</w:t>
        </w:r>
        <w:r w:rsidRPr="00691C10">
          <w:rPr>
            <w:snapToGrid w:val="0"/>
          </w:rPr>
          <w:t xml:space="preserve">.1.2-2: </w:t>
        </w:r>
        <w:r w:rsidRPr="00691C10">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678E0" w:rsidRPr="00691C10" w14:paraId="4B7F247E" w14:textId="77777777" w:rsidTr="00653C5C">
        <w:trPr>
          <w:cantSplit/>
          <w:jc w:val="center"/>
          <w:ins w:id="4469" w:author="Huawei" w:date="2022-09-29T18:49:00Z"/>
        </w:trPr>
        <w:tc>
          <w:tcPr>
            <w:tcW w:w="0" w:type="auto"/>
            <w:tcBorders>
              <w:top w:val="single" w:sz="4" w:space="0" w:color="auto"/>
              <w:left w:val="single" w:sz="4" w:space="0" w:color="auto"/>
              <w:bottom w:val="single" w:sz="4" w:space="0" w:color="auto"/>
              <w:right w:val="single" w:sz="4" w:space="0" w:color="auto"/>
            </w:tcBorders>
          </w:tcPr>
          <w:p w14:paraId="7A0F35EB" w14:textId="77777777" w:rsidR="003678E0" w:rsidRPr="00691C10" w:rsidRDefault="003678E0" w:rsidP="00653C5C">
            <w:pPr>
              <w:pStyle w:val="TAH"/>
              <w:rPr>
                <w:ins w:id="4470" w:author="Huawei" w:date="2022-09-29T18:49:00Z"/>
                <w:rFonts w:cs="Arial"/>
                <w:lang w:eastAsia="zh-CN"/>
              </w:rPr>
            </w:pPr>
            <w:ins w:id="4471" w:author="Huawei" w:date="2022-09-29T18:49:00Z">
              <w:r w:rsidRPr="00691C10">
                <w:rPr>
                  <w:rFonts w:cs="Arial" w:hint="eastAsia"/>
                  <w:lang w:eastAsia="zh-CN"/>
                </w:rPr>
                <w:t>Target</w:t>
              </w:r>
              <w:r w:rsidRPr="00691C10">
                <w:rPr>
                  <w:rFonts w:eastAsia="MS Mincho" w:cs="Arial"/>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3494713B" w14:textId="77777777" w:rsidR="003678E0" w:rsidRPr="00691C10" w:rsidRDefault="003678E0" w:rsidP="00653C5C">
            <w:pPr>
              <w:pStyle w:val="TAH"/>
              <w:rPr>
                <w:ins w:id="4472" w:author="Huawei" w:date="2022-09-29T18:49:00Z"/>
                <w:rFonts w:cs="Arial"/>
                <w:lang w:eastAsia="zh-CN"/>
              </w:rPr>
            </w:pPr>
            <w:ins w:id="447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DC8BDD3" w14:textId="77777777" w:rsidR="003678E0" w:rsidRPr="00691C10" w:rsidRDefault="003678E0" w:rsidP="00653C5C">
            <w:pPr>
              <w:pStyle w:val="TAH"/>
              <w:rPr>
                <w:ins w:id="4474" w:author="Huawei" w:date="2022-09-29T18:49:00Z"/>
                <w:rFonts w:cs="Arial"/>
              </w:rPr>
            </w:pPr>
            <w:ins w:id="447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92715E0" w14:textId="77777777" w:rsidR="003678E0" w:rsidRPr="00691C10" w:rsidRDefault="003678E0" w:rsidP="00653C5C">
            <w:pPr>
              <w:pStyle w:val="TAH"/>
              <w:rPr>
                <w:ins w:id="4476" w:author="Huawei" w:date="2022-09-29T18:49:00Z"/>
                <w:rFonts w:cs="Arial"/>
              </w:rPr>
            </w:pPr>
            <w:ins w:id="4477" w:author="Huawei" w:date="2022-09-29T18:49:00Z">
              <w:r w:rsidRPr="00691C10">
                <w:rPr>
                  <w:rFonts w:cs="Arial"/>
                </w:rPr>
                <w:t>T</w:t>
              </w:r>
              <w:r w:rsidRPr="00691C10">
                <w:rPr>
                  <w:rFonts w:cs="Arial"/>
                  <w:vertAlign w:val="subscript"/>
                </w:rPr>
                <w:t xml:space="preserve">measure_intra_UE cat M1 </w:t>
              </w:r>
              <w:r w:rsidRPr="00691C10">
                <w:rPr>
                  <w:rFonts w:cs="Arial"/>
                </w:rPr>
                <w:t>(s) (DRX cycles)</w:t>
              </w:r>
            </w:ins>
          </w:p>
        </w:tc>
      </w:tr>
      <w:tr w:rsidR="003678E0" w:rsidRPr="00691C10" w14:paraId="74C1559B" w14:textId="77777777" w:rsidTr="00653C5C">
        <w:trPr>
          <w:cantSplit/>
          <w:jc w:val="center"/>
          <w:ins w:id="4478" w:author="Huawei" w:date="2022-09-29T18:49:00Z"/>
        </w:trPr>
        <w:tc>
          <w:tcPr>
            <w:tcW w:w="0" w:type="auto"/>
            <w:vMerge w:val="restart"/>
            <w:tcBorders>
              <w:top w:val="single" w:sz="4" w:space="0" w:color="auto"/>
              <w:left w:val="single" w:sz="4" w:space="0" w:color="auto"/>
              <w:right w:val="single" w:sz="4" w:space="0" w:color="auto"/>
            </w:tcBorders>
            <w:vAlign w:val="center"/>
          </w:tcPr>
          <w:p w14:paraId="67A7C1C0" w14:textId="77777777" w:rsidR="003678E0" w:rsidRPr="00691C10" w:rsidRDefault="003678E0" w:rsidP="00653C5C">
            <w:pPr>
              <w:pStyle w:val="TAC"/>
              <w:rPr>
                <w:ins w:id="4479" w:author="Huawei" w:date="2022-09-29T18:49:00Z"/>
                <w:rFonts w:cs="Arial"/>
                <w:lang w:eastAsia="zh-CN"/>
              </w:rPr>
            </w:pPr>
            <w:ins w:id="4480"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29C0C3A2" w14:textId="77777777" w:rsidR="003678E0" w:rsidRPr="00691C10" w:rsidRDefault="003678E0" w:rsidP="00653C5C">
            <w:pPr>
              <w:pStyle w:val="TAC"/>
              <w:rPr>
                <w:ins w:id="4481" w:author="Huawei" w:date="2022-09-29T18:49:00Z"/>
                <w:rFonts w:cs="Arial"/>
                <w:lang w:eastAsia="zh-CN"/>
              </w:rPr>
            </w:pPr>
            <w:ins w:id="448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31DF25E" w14:textId="77777777" w:rsidR="003678E0" w:rsidRPr="00691C10" w:rsidRDefault="003678E0" w:rsidP="00653C5C">
            <w:pPr>
              <w:pStyle w:val="TAC"/>
              <w:rPr>
                <w:ins w:id="4483" w:author="Huawei" w:date="2022-09-29T18:49:00Z"/>
                <w:rFonts w:cs="Arial"/>
                <w:lang w:eastAsia="zh-CN"/>
              </w:rPr>
            </w:pPr>
            <w:ins w:id="4484"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EE7FC28" w14:textId="77777777" w:rsidR="003678E0" w:rsidRPr="00691C10" w:rsidRDefault="003678E0" w:rsidP="00653C5C">
            <w:pPr>
              <w:pStyle w:val="TAC"/>
              <w:rPr>
                <w:ins w:id="4485" w:author="Huawei" w:date="2022-09-29T18:49:00Z"/>
                <w:rFonts w:cs="Arial"/>
              </w:rPr>
            </w:pPr>
            <w:ins w:id="4486" w:author="Huawei" w:date="2022-09-29T18:49:00Z">
              <w:r w:rsidRPr="00691C10">
                <w:rPr>
                  <w:rFonts w:cs="Arial" w:hint="eastAsia"/>
                  <w:lang w:eastAsia="zh-CN"/>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1E487897" w14:textId="77777777" w:rsidTr="00653C5C">
        <w:trPr>
          <w:cantSplit/>
          <w:jc w:val="center"/>
          <w:ins w:id="4487" w:author="Huawei" w:date="2022-09-29T18:49:00Z"/>
        </w:trPr>
        <w:tc>
          <w:tcPr>
            <w:tcW w:w="0" w:type="auto"/>
            <w:vMerge/>
            <w:tcBorders>
              <w:left w:val="single" w:sz="4" w:space="0" w:color="auto"/>
              <w:right w:val="single" w:sz="4" w:space="0" w:color="auto"/>
            </w:tcBorders>
          </w:tcPr>
          <w:p w14:paraId="37FE1BA9" w14:textId="77777777" w:rsidR="003678E0" w:rsidRPr="00691C10" w:rsidRDefault="003678E0" w:rsidP="00653C5C">
            <w:pPr>
              <w:pStyle w:val="TAC"/>
              <w:rPr>
                <w:ins w:id="4488" w:author="Huawei" w:date="2022-09-29T18:49:00Z"/>
                <w:rFonts w:cs="Arial"/>
              </w:rPr>
            </w:pPr>
          </w:p>
        </w:tc>
        <w:tc>
          <w:tcPr>
            <w:tcW w:w="0" w:type="auto"/>
            <w:vMerge/>
            <w:tcBorders>
              <w:left w:val="single" w:sz="4" w:space="0" w:color="auto"/>
              <w:bottom w:val="single" w:sz="4" w:space="0" w:color="auto"/>
              <w:right w:val="single" w:sz="4" w:space="0" w:color="auto"/>
            </w:tcBorders>
          </w:tcPr>
          <w:p w14:paraId="2A780214" w14:textId="77777777" w:rsidR="003678E0" w:rsidRPr="00691C10" w:rsidRDefault="003678E0" w:rsidP="00653C5C">
            <w:pPr>
              <w:pStyle w:val="TAC"/>
              <w:rPr>
                <w:ins w:id="448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8F49161" w14:textId="77777777" w:rsidR="003678E0" w:rsidRPr="00691C10" w:rsidRDefault="003678E0" w:rsidP="00653C5C">
            <w:pPr>
              <w:pStyle w:val="TAC"/>
              <w:rPr>
                <w:ins w:id="4490" w:author="Huawei" w:date="2022-09-29T18:49:00Z"/>
                <w:rFonts w:cs="Arial"/>
                <w:snapToGrid w:val="0"/>
              </w:rPr>
            </w:pPr>
            <w:ins w:id="4491"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397A2775" w14:textId="77777777" w:rsidR="003678E0" w:rsidRPr="00691C10" w:rsidRDefault="003678E0" w:rsidP="00653C5C">
            <w:pPr>
              <w:pStyle w:val="TAC"/>
              <w:rPr>
                <w:ins w:id="4492" w:author="Huawei" w:date="2022-09-29T18:49:00Z"/>
                <w:rFonts w:cs="Arial"/>
                <w:snapToGrid w:val="0"/>
              </w:rPr>
            </w:pPr>
            <w:ins w:id="4493"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417D0A64" w14:textId="77777777" w:rsidTr="00653C5C">
        <w:trPr>
          <w:cantSplit/>
          <w:jc w:val="center"/>
          <w:ins w:id="4494" w:author="Huawei" w:date="2022-09-29T18:49:00Z"/>
        </w:trPr>
        <w:tc>
          <w:tcPr>
            <w:tcW w:w="0" w:type="auto"/>
            <w:vMerge/>
            <w:tcBorders>
              <w:left w:val="single" w:sz="4" w:space="0" w:color="auto"/>
              <w:right w:val="single" w:sz="4" w:space="0" w:color="auto"/>
            </w:tcBorders>
          </w:tcPr>
          <w:p w14:paraId="5D46FE76" w14:textId="77777777" w:rsidR="003678E0" w:rsidRPr="00691C10" w:rsidRDefault="003678E0" w:rsidP="00653C5C">
            <w:pPr>
              <w:pStyle w:val="TAC"/>
              <w:rPr>
                <w:ins w:id="4495"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079CEB42" w14:textId="77777777" w:rsidR="003678E0" w:rsidRPr="00691C10" w:rsidRDefault="003678E0" w:rsidP="00653C5C">
            <w:pPr>
              <w:pStyle w:val="TAC"/>
              <w:rPr>
                <w:ins w:id="4496" w:author="Huawei" w:date="2022-09-29T18:49:00Z"/>
                <w:rFonts w:cs="Arial"/>
                <w:lang w:eastAsia="zh-CN"/>
              </w:rPr>
            </w:pPr>
            <w:ins w:id="4497"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9F9F627" w14:textId="77777777" w:rsidR="003678E0" w:rsidRPr="00691C10" w:rsidRDefault="003678E0" w:rsidP="00653C5C">
            <w:pPr>
              <w:pStyle w:val="TAC"/>
              <w:rPr>
                <w:ins w:id="4498" w:author="Huawei" w:date="2022-09-29T18:49:00Z"/>
                <w:rFonts w:cs="Arial"/>
                <w:lang w:eastAsia="zh-CN"/>
              </w:rPr>
            </w:pPr>
            <w:ins w:id="4499"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5651254" w14:textId="77777777" w:rsidR="003678E0" w:rsidRPr="00691C10" w:rsidRDefault="003678E0" w:rsidP="00653C5C">
            <w:pPr>
              <w:pStyle w:val="TAC"/>
              <w:rPr>
                <w:ins w:id="4500" w:author="Huawei" w:date="2022-09-29T18:49:00Z"/>
                <w:rFonts w:cs="Arial"/>
              </w:rPr>
            </w:pPr>
            <w:ins w:id="4501"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16E1549A" w14:textId="77777777" w:rsidTr="00653C5C">
        <w:trPr>
          <w:cantSplit/>
          <w:jc w:val="center"/>
          <w:ins w:id="4502" w:author="Huawei" w:date="2022-09-29T18:49:00Z"/>
        </w:trPr>
        <w:tc>
          <w:tcPr>
            <w:tcW w:w="0" w:type="auto"/>
            <w:vMerge/>
            <w:tcBorders>
              <w:left w:val="single" w:sz="4" w:space="0" w:color="auto"/>
              <w:right w:val="single" w:sz="4" w:space="0" w:color="auto"/>
            </w:tcBorders>
          </w:tcPr>
          <w:p w14:paraId="75046B20" w14:textId="77777777" w:rsidR="003678E0" w:rsidRPr="00691C10" w:rsidRDefault="003678E0" w:rsidP="00653C5C">
            <w:pPr>
              <w:pStyle w:val="TAC"/>
              <w:rPr>
                <w:ins w:id="4503" w:author="Huawei" w:date="2022-09-29T18:49:00Z"/>
                <w:rFonts w:cs="Arial"/>
              </w:rPr>
            </w:pPr>
          </w:p>
        </w:tc>
        <w:tc>
          <w:tcPr>
            <w:tcW w:w="0" w:type="auto"/>
            <w:vMerge/>
            <w:tcBorders>
              <w:left w:val="single" w:sz="4" w:space="0" w:color="auto"/>
              <w:bottom w:val="single" w:sz="4" w:space="0" w:color="auto"/>
              <w:right w:val="single" w:sz="4" w:space="0" w:color="auto"/>
            </w:tcBorders>
          </w:tcPr>
          <w:p w14:paraId="458EB1CC" w14:textId="77777777" w:rsidR="003678E0" w:rsidRPr="00691C10" w:rsidRDefault="003678E0" w:rsidP="00653C5C">
            <w:pPr>
              <w:pStyle w:val="TAC"/>
              <w:rPr>
                <w:ins w:id="450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47ACAA" w14:textId="77777777" w:rsidR="003678E0" w:rsidRPr="00691C10" w:rsidRDefault="003678E0" w:rsidP="00653C5C">
            <w:pPr>
              <w:pStyle w:val="TAC"/>
              <w:rPr>
                <w:ins w:id="4505" w:author="Huawei" w:date="2022-09-29T18:49:00Z"/>
                <w:rFonts w:cs="Arial"/>
                <w:snapToGrid w:val="0"/>
              </w:rPr>
            </w:pPr>
            <w:ins w:id="4506"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6EB7A928" w14:textId="77777777" w:rsidR="003678E0" w:rsidRPr="00691C10" w:rsidRDefault="003678E0" w:rsidP="00653C5C">
            <w:pPr>
              <w:pStyle w:val="TAC"/>
              <w:rPr>
                <w:ins w:id="4507" w:author="Huawei" w:date="2022-09-29T18:49:00Z"/>
                <w:rFonts w:cs="Arial"/>
                <w:snapToGrid w:val="0"/>
              </w:rPr>
            </w:pPr>
            <w:ins w:id="4508"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36822F34" w14:textId="77777777" w:rsidTr="00653C5C">
        <w:trPr>
          <w:cantSplit/>
          <w:jc w:val="center"/>
          <w:ins w:id="450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D774F2A" w14:textId="77777777" w:rsidR="003678E0" w:rsidRPr="00691C10" w:rsidRDefault="003678E0" w:rsidP="00653C5C">
            <w:pPr>
              <w:pStyle w:val="TAN"/>
              <w:rPr>
                <w:ins w:id="4510" w:author="Huawei" w:date="2022-09-29T18:49:00Z"/>
                <w:rFonts w:cs="Arial"/>
              </w:rPr>
            </w:pPr>
            <w:ins w:id="4511" w:author="Huawei" w:date="2022-09-29T18:49:00Z">
              <w:r w:rsidRPr="00691C10">
                <w:rPr>
                  <w:rFonts w:cs="Arial"/>
                </w:rPr>
                <w:t>Note 1:</w:t>
              </w:r>
              <w:r w:rsidRPr="00691C10">
                <w:tab/>
              </w:r>
              <w:r w:rsidRPr="00691C10">
                <w:rPr>
                  <w:rFonts w:cs="Arial"/>
                </w:rPr>
                <w:t>Number of DRX cycle depends upon the DRX cycle in use</w:t>
              </w:r>
            </w:ins>
          </w:p>
          <w:p w14:paraId="4524F971" w14:textId="77777777" w:rsidR="003678E0" w:rsidRPr="00691C10" w:rsidRDefault="003678E0" w:rsidP="00653C5C">
            <w:pPr>
              <w:pStyle w:val="TAN"/>
              <w:rPr>
                <w:ins w:id="4512" w:author="Huawei" w:date="2022-09-29T18:49:00Z"/>
                <w:rFonts w:cs="Arial"/>
              </w:rPr>
            </w:pPr>
            <w:ins w:id="4513" w:author="Huawei" w:date="2022-09-29T18:49:00Z">
              <w:r w:rsidRPr="00691C10">
                <w:rPr>
                  <w:rFonts w:cs="Arial"/>
                </w:rPr>
                <w:t>Note 2:</w:t>
              </w:r>
              <w:r w:rsidRPr="00691C10">
                <w:tab/>
              </w:r>
              <w:r w:rsidRPr="00691C10">
                <w:rPr>
                  <w:rFonts w:cs="Arial"/>
                </w:rPr>
                <w:t>Time depends upon the DRX cycle in use</w:t>
              </w:r>
            </w:ins>
          </w:p>
        </w:tc>
      </w:tr>
    </w:tbl>
    <w:p w14:paraId="3B59BED9" w14:textId="77777777" w:rsidR="003678E0" w:rsidRPr="00691C10" w:rsidRDefault="003678E0" w:rsidP="003678E0">
      <w:pPr>
        <w:rPr>
          <w:ins w:id="4514" w:author="Huawei" w:date="2022-09-29T18:49:00Z"/>
          <w:rFonts w:cs="v4.2.0"/>
          <w:lang w:val="en-US"/>
        </w:rPr>
      </w:pPr>
    </w:p>
    <w:p w14:paraId="7CFB6651" w14:textId="77777777" w:rsidR="003678E0" w:rsidRPr="00691C10" w:rsidRDefault="003678E0" w:rsidP="003678E0">
      <w:pPr>
        <w:pStyle w:val="TH"/>
        <w:rPr>
          <w:ins w:id="4515" w:author="Huawei" w:date="2022-09-29T18:49:00Z"/>
        </w:rPr>
      </w:pPr>
      <w:ins w:id="4516" w:author="Huawei" w:date="2022-09-29T18:49:00Z">
        <w:r w:rsidRPr="00691C10">
          <w:rPr>
            <w:snapToGrid w:val="0"/>
          </w:rPr>
          <w:t xml:space="preserve">Table </w:t>
        </w:r>
        <w:r>
          <w:rPr>
            <w:snapToGrid w:val="0"/>
          </w:rPr>
          <w:t>8.13A.3.2</w:t>
        </w:r>
        <w:r w:rsidRPr="00691C10">
          <w:rPr>
            <w:snapToGrid w:val="0"/>
          </w:rPr>
          <w:t xml:space="preserve">.1.2-3: </w:t>
        </w:r>
        <w:r w:rsidRPr="00691C10">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678E0" w:rsidRPr="00691C10" w14:paraId="000F776D" w14:textId="77777777" w:rsidTr="00653C5C">
        <w:trPr>
          <w:cantSplit/>
          <w:jc w:val="center"/>
          <w:ins w:id="451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391294F" w14:textId="77777777" w:rsidR="003678E0" w:rsidRPr="00691C10" w:rsidRDefault="003678E0" w:rsidP="00653C5C">
            <w:pPr>
              <w:pStyle w:val="TAH"/>
              <w:rPr>
                <w:ins w:id="4518" w:author="Huawei" w:date="2022-09-29T18:49:00Z"/>
                <w:rFonts w:cs="Arial"/>
              </w:rPr>
            </w:pPr>
            <w:ins w:id="4519"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2EAAD85" w14:textId="77777777" w:rsidR="003678E0" w:rsidRPr="00691C10" w:rsidRDefault="003678E0" w:rsidP="00653C5C">
            <w:pPr>
              <w:pStyle w:val="TAH"/>
              <w:rPr>
                <w:ins w:id="4520" w:author="Huawei" w:date="2022-09-29T18:49:00Z"/>
                <w:rFonts w:cs="Arial"/>
              </w:rPr>
            </w:pPr>
            <w:ins w:id="4521" w:author="Huawei" w:date="2022-09-29T18:49:00Z">
              <w:r w:rsidRPr="00691C10">
                <w:rPr>
                  <w:rFonts w:cs="Arial"/>
                </w:rPr>
                <w:t>T</w:t>
              </w:r>
              <w:r w:rsidRPr="00691C10">
                <w:rPr>
                  <w:rFonts w:cs="Arial"/>
                  <w:vertAlign w:val="subscript"/>
                </w:rPr>
                <w:t xml:space="preserve">measure_inter_UE cat M1_EC </w:t>
              </w:r>
              <w:r w:rsidRPr="00691C10">
                <w:rPr>
                  <w:rFonts w:cs="Arial"/>
                </w:rPr>
                <w:t>(s) (eDRX_CONN cycles)</w:t>
              </w:r>
            </w:ins>
          </w:p>
        </w:tc>
      </w:tr>
      <w:tr w:rsidR="003678E0" w:rsidRPr="00691C10" w14:paraId="16C26185" w14:textId="77777777" w:rsidTr="00653C5C">
        <w:trPr>
          <w:cantSplit/>
          <w:jc w:val="center"/>
          <w:ins w:id="452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C65353D" w14:textId="77777777" w:rsidR="003678E0" w:rsidRPr="00691C10" w:rsidRDefault="003678E0" w:rsidP="00653C5C">
            <w:pPr>
              <w:pStyle w:val="TAC"/>
              <w:rPr>
                <w:ins w:id="4523" w:author="Huawei" w:date="2022-09-29T18:49:00Z"/>
                <w:rFonts w:cs="Arial"/>
                <w:snapToGrid w:val="0"/>
              </w:rPr>
            </w:pPr>
            <w:ins w:id="4524"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01B84F2F" w14:textId="77777777" w:rsidR="003678E0" w:rsidRPr="00691C10" w:rsidRDefault="003678E0" w:rsidP="00653C5C">
            <w:pPr>
              <w:pStyle w:val="TAC"/>
              <w:rPr>
                <w:ins w:id="4525" w:author="Huawei" w:date="2022-09-29T18:49:00Z"/>
                <w:rFonts w:cs="Arial"/>
                <w:snapToGrid w:val="0"/>
              </w:rPr>
            </w:pPr>
            <w:ins w:id="4526" w:author="Huawei" w:date="2022-09-29T18:49:00Z">
              <w:r w:rsidRPr="00691C10">
                <w:rPr>
                  <w:rFonts w:cs="Arial"/>
                </w:rPr>
                <w:t>Note (5</w:t>
              </w:r>
              <w:r w:rsidRPr="00691C10">
                <w:rPr>
                  <w:rFonts w:cs="Arial"/>
                  <w:snapToGrid w:val="0"/>
                  <w:lang w:eastAsia="zh-CN"/>
                </w:rPr>
                <w:t xml:space="preserve">*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0CAB5FFC" w14:textId="77777777" w:rsidTr="00653C5C">
        <w:trPr>
          <w:cantSplit/>
          <w:jc w:val="center"/>
          <w:ins w:id="452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A23DB93" w14:textId="77777777" w:rsidR="003678E0" w:rsidRPr="00691C10" w:rsidRDefault="003678E0" w:rsidP="00653C5C">
            <w:pPr>
              <w:pStyle w:val="TAN"/>
              <w:rPr>
                <w:ins w:id="4528" w:author="Huawei" w:date="2022-09-29T18:49:00Z"/>
              </w:rPr>
            </w:pPr>
            <w:ins w:id="4529" w:author="Huawei" w:date="2022-09-29T18:49:00Z">
              <w:r w:rsidRPr="00691C10">
                <w:t>Note:</w:t>
              </w:r>
              <w:r w:rsidRPr="00691C10">
                <w:tab/>
                <w:t>Time depends upon the eDRX_CONN cycle in use</w:t>
              </w:r>
            </w:ins>
          </w:p>
        </w:tc>
      </w:tr>
    </w:tbl>
    <w:p w14:paraId="258E0843" w14:textId="77777777" w:rsidR="003678E0" w:rsidRPr="00691C10" w:rsidRDefault="003678E0" w:rsidP="003678E0">
      <w:pPr>
        <w:rPr>
          <w:ins w:id="4530" w:author="Huawei" w:date="2022-09-29T18:49:00Z"/>
          <w:rFonts w:cs="v4.2.0"/>
          <w:lang w:val="en-US"/>
        </w:rPr>
      </w:pPr>
    </w:p>
    <w:p w14:paraId="54DFB147" w14:textId="77777777" w:rsidR="003678E0" w:rsidRPr="00691C10" w:rsidRDefault="003678E0" w:rsidP="003678E0">
      <w:pPr>
        <w:rPr>
          <w:ins w:id="4531" w:author="Huawei" w:date="2022-09-29T18:49:00Z"/>
          <w:rFonts w:cs="v4.2.0"/>
        </w:rPr>
      </w:pPr>
      <w:ins w:id="4532" w:author="Huawei" w:date="2022-09-29T18:49:00Z">
        <w:r w:rsidRPr="00691C10">
          <w:rPr>
            <w:rFonts w:cs="v4.2.0"/>
          </w:rPr>
          <w:t>The RSRP measurement accuracy for all measured cells shall be as specified in the sub-clauses 9.1.21.11 and 9.1.21.12.</w:t>
        </w:r>
      </w:ins>
    </w:p>
    <w:p w14:paraId="24A0E0D0" w14:textId="77777777" w:rsidR="003678E0" w:rsidRPr="00691C10" w:rsidRDefault="003678E0" w:rsidP="003678E0">
      <w:pPr>
        <w:rPr>
          <w:ins w:id="4533" w:author="Huawei" w:date="2022-09-29T18:49:00Z"/>
          <w:rFonts w:cs="v4.2.0"/>
        </w:rPr>
      </w:pPr>
      <w:ins w:id="4534" w:author="Huawei" w:date="2022-09-29T18:49:00Z">
        <w:r w:rsidRPr="00691C10">
          <w:rPr>
            <w:rFonts w:cs="v4.2.0"/>
          </w:rPr>
          <w:t>The RSRQ measurement accuracy for all measured cells shall be as specified in the sub-clauses 9.1.21.15 and 9.1.21.16.</w:t>
        </w:r>
      </w:ins>
    </w:p>
    <w:p w14:paraId="4ADD543E" w14:textId="77777777" w:rsidR="003678E0" w:rsidRPr="00691C10" w:rsidRDefault="003678E0" w:rsidP="003678E0">
      <w:pPr>
        <w:rPr>
          <w:ins w:id="4535" w:author="Huawei" w:date="2022-09-29T18:49:00Z"/>
          <w:rFonts w:cs="v4.2.0"/>
        </w:rPr>
      </w:pPr>
      <w:ins w:id="4536" w:author="Huawei" w:date="2022-09-29T18:49:00Z">
        <w:r w:rsidRPr="00691C10">
          <w:rPr>
            <w:rFonts w:cs="v4.2.0"/>
          </w:rPr>
          <w:t>The requriements in this subcluse apply regardless of MPDCCH monitoring configuration.</w:t>
        </w:r>
      </w:ins>
    </w:p>
    <w:p w14:paraId="27F5AFB5" w14:textId="77777777" w:rsidR="003678E0" w:rsidRPr="00691C10" w:rsidRDefault="003678E0" w:rsidP="003678E0">
      <w:pPr>
        <w:pStyle w:val="H6"/>
        <w:rPr>
          <w:ins w:id="4537" w:author="Huawei" w:date="2022-09-29T18:49:00Z"/>
          <w:lang w:eastAsia="zh-CN"/>
        </w:rPr>
      </w:pPr>
      <w:ins w:id="4538" w:author="Huawei" w:date="2022-09-29T18:49:00Z">
        <w:r>
          <w:t>8.13A.3.2</w:t>
        </w:r>
        <w:r w:rsidRPr="00691C10">
          <w:t>.1.</w:t>
        </w:r>
        <w:r w:rsidRPr="00691C10">
          <w:rPr>
            <w:lang w:eastAsia="zh-CN"/>
          </w:rPr>
          <w:t>2.1</w:t>
        </w:r>
        <w:r w:rsidRPr="00691C10">
          <w:rPr>
            <w:lang w:eastAsia="zh-CN"/>
          </w:rPr>
          <w:tab/>
          <w:t>Measurement Reporting Requirements</w:t>
        </w:r>
      </w:ins>
    </w:p>
    <w:p w14:paraId="17627CC9" w14:textId="77777777" w:rsidR="003678E0" w:rsidRPr="00691C10" w:rsidRDefault="003678E0" w:rsidP="003678E0">
      <w:pPr>
        <w:pStyle w:val="H6"/>
        <w:rPr>
          <w:ins w:id="4539" w:author="Huawei" w:date="2022-09-29T18:49:00Z"/>
        </w:rPr>
      </w:pPr>
      <w:ins w:id="4540" w:author="Huawei" w:date="2022-09-29T18:49:00Z">
        <w:r>
          <w:t>8.13A.3.2</w:t>
        </w:r>
        <w:r w:rsidRPr="00691C10">
          <w:t>.1.</w:t>
        </w:r>
        <w:r w:rsidRPr="00691C10">
          <w:rPr>
            <w:lang w:eastAsia="zh-CN"/>
          </w:rPr>
          <w:t>2.1.1</w:t>
        </w:r>
        <w:r w:rsidRPr="00691C10">
          <w:tab/>
          <w:t>Periodic Reporting</w:t>
        </w:r>
      </w:ins>
    </w:p>
    <w:p w14:paraId="3859F02E" w14:textId="77777777" w:rsidR="003678E0" w:rsidRPr="00691C10" w:rsidRDefault="003678E0" w:rsidP="003678E0">
      <w:pPr>
        <w:rPr>
          <w:ins w:id="4541" w:author="Huawei" w:date="2022-09-29T18:49:00Z"/>
          <w:rFonts w:cs="v4.2.0"/>
        </w:rPr>
      </w:pPr>
      <w:ins w:id="4542" w:author="Huawei" w:date="2022-09-29T18:49:00Z">
        <w:r w:rsidRPr="00691C10">
          <w:rPr>
            <w:rFonts w:cs="v4.2.0"/>
          </w:rPr>
          <w:t>Reported RSRP and RSRQ measurement contained in periodically triggered measurement reports shall meet the requirements in sections 9.1.21.11, 9.1.21.12, 9.1.21.15 and 9.1.21.16.</w:t>
        </w:r>
      </w:ins>
    </w:p>
    <w:p w14:paraId="6D5FE149" w14:textId="77777777" w:rsidR="003678E0" w:rsidRPr="00691C10" w:rsidRDefault="003678E0" w:rsidP="003678E0">
      <w:pPr>
        <w:pStyle w:val="H6"/>
        <w:rPr>
          <w:ins w:id="4543" w:author="Huawei" w:date="2022-09-29T18:49:00Z"/>
        </w:rPr>
      </w:pPr>
      <w:ins w:id="4544" w:author="Huawei" w:date="2022-09-29T18:49:00Z">
        <w:r>
          <w:t>8.13A.3.2</w:t>
        </w:r>
        <w:r w:rsidRPr="00691C10">
          <w:t>.1</w:t>
        </w:r>
        <w:r w:rsidRPr="00691C10">
          <w:rPr>
            <w:lang w:eastAsia="zh-CN"/>
          </w:rPr>
          <w:t>.2.1.2</w:t>
        </w:r>
        <w:r w:rsidRPr="00691C10">
          <w:tab/>
          <w:t>Event-triggered Periodic Reporting</w:t>
        </w:r>
      </w:ins>
    </w:p>
    <w:p w14:paraId="12529FCA" w14:textId="77777777" w:rsidR="003678E0" w:rsidRPr="00691C10" w:rsidRDefault="003678E0" w:rsidP="003678E0">
      <w:pPr>
        <w:rPr>
          <w:ins w:id="4545" w:author="Huawei" w:date="2022-09-29T18:49:00Z"/>
          <w:rFonts w:cs="v4.2.0"/>
        </w:rPr>
      </w:pPr>
      <w:ins w:id="4546" w:author="Huawei" w:date="2022-09-29T18:49:00Z">
        <w:r w:rsidRPr="00691C10">
          <w:rPr>
            <w:rFonts w:cs="v4.2.0"/>
          </w:rPr>
          <w:t>Reported RSRP and RSRQ measurement contained in event triggered periodic measurement reports shall meet the requirements in sections 9.1.21.11, 9.1.21.12, 9.1.21.15 and 9.1.21.16.</w:t>
        </w:r>
      </w:ins>
    </w:p>
    <w:p w14:paraId="06C8BC03" w14:textId="77777777" w:rsidR="003678E0" w:rsidRPr="00691C10" w:rsidRDefault="003678E0" w:rsidP="003678E0">
      <w:pPr>
        <w:rPr>
          <w:ins w:id="4547" w:author="Huawei" w:date="2022-09-29T18:49:00Z"/>
          <w:rFonts w:cs="v4.2.0"/>
        </w:rPr>
      </w:pPr>
      <w:ins w:id="4548" w:author="Huawei" w:date="2022-09-29T18:49:00Z">
        <w:r w:rsidRPr="00691C10">
          <w:rPr>
            <w:rFonts w:cs="v4.2.0"/>
          </w:rPr>
          <w:t xml:space="preserve">The first report in event triggered periodic measurement reporting shall meet the requirements specified in clause </w:t>
        </w:r>
        <w:r>
          <w:t>8.13A.3.2</w:t>
        </w:r>
        <w:r w:rsidRPr="00691C10">
          <w:t>.1.</w:t>
        </w:r>
        <w:r w:rsidRPr="00691C10">
          <w:rPr>
            <w:lang w:eastAsia="zh-CN"/>
          </w:rPr>
          <w:t>2.1.</w:t>
        </w:r>
        <w:r w:rsidRPr="00691C10">
          <w:rPr>
            <w:rFonts w:cs="v4.2.0"/>
            <w:lang w:eastAsia="zh-CN"/>
          </w:rPr>
          <w:t>3</w:t>
        </w:r>
        <w:r w:rsidRPr="00691C10">
          <w:rPr>
            <w:rFonts w:cs="v4.2.0"/>
          </w:rPr>
          <w:t>.</w:t>
        </w:r>
      </w:ins>
    </w:p>
    <w:p w14:paraId="5DE17855" w14:textId="77777777" w:rsidR="003678E0" w:rsidRPr="00691C10" w:rsidRDefault="003678E0" w:rsidP="003678E0">
      <w:pPr>
        <w:pStyle w:val="H6"/>
        <w:rPr>
          <w:ins w:id="4549" w:author="Huawei" w:date="2022-09-29T18:49:00Z"/>
        </w:rPr>
      </w:pPr>
      <w:ins w:id="4550" w:author="Huawei" w:date="2022-09-29T18:49:00Z">
        <w:r>
          <w:t>8.13A.3.2</w:t>
        </w:r>
        <w:r w:rsidRPr="00691C10">
          <w:t>.1.</w:t>
        </w:r>
        <w:r w:rsidRPr="00691C10">
          <w:rPr>
            <w:lang w:eastAsia="zh-CN"/>
          </w:rPr>
          <w:t>2.1.3</w:t>
        </w:r>
        <w:r w:rsidRPr="00691C10">
          <w:tab/>
          <w:t>Event Triggered Reporting</w:t>
        </w:r>
      </w:ins>
    </w:p>
    <w:p w14:paraId="2DD24C64" w14:textId="77777777" w:rsidR="003678E0" w:rsidRPr="00691C10" w:rsidRDefault="003678E0" w:rsidP="003678E0">
      <w:pPr>
        <w:rPr>
          <w:ins w:id="4551" w:author="Huawei" w:date="2022-09-29T18:49:00Z"/>
        </w:rPr>
      </w:pPr>
      <w:ins w:id="4552"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77C9674D" w14:textId="77777777" w:rsidR="003678E0" w:rsidRPr="00691C10" w:rsidRDefault="003678E0" w:rsidP="003678E0">
      <w:pPr>
        <w:rPr>
          <w:ins w:id="4553" w:author="Huawei" w:date="2022-09-29T18:49:00Z"/>
        </w:rPr>
      </w:pPr>
      <w:ins w:id="4554"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048CE00D" w14:textId="77777777" w:rsidR="003678E0" w:rsidRPr="00691C10" w:rsidRDefault="003678E0" w:rsidP="003678E0">
      <w:pPr>
        <w:rPr>
          <w:ins w:id="4555" w:author="Huawei" w:date="2022-09-29T18:49:00Z"/>
          <w:lang w:eastAsia="zh-CN"/>
        </w:rPr>
      </w:pPr>
      <w:ins w:id="4556"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resources for UE to send the measurement report.</w:t>
        </w:r>
      </w:ins>
    </w:p>
    <w:p w14:paraId="2B7BF591" w14:textId="77777777" w:rsidR="003678E0" w:rsidRDefault="003678E0" w:rsidP="003678E0">
      <w:pPr>
        <w:rPr>
          <w:ins w:id="4557" w:author="Huawei" w:date="2022-09-29T19:02:00Z"/>
        </w:rPr>
      </w:pPr>
      <w:ins w:id="4558"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 UE cat M1_EC</w:t>
        </w:r>
        <w:r w:rsidRPr="00691C10">
          <w:t xml:space="preserve">  defined in Clause </w:t>
        </w:r>
        <w:r>
          <w:t>8.13A.3.2</w:t>
        </w:r>
        <w:r w:rsidRPr="00691C10">
          <w:t>.1.2 When L3 filtering is used or IDC autonomous denial is configured an additional delay can be expected.</w:t>
        </w:r>
      </w:ins>
    </w:p>
    <w:p w14:paraId="4D8880E9" w14:textId="77777777" w:rsidR="003678E0" w:rsidRPr="009468F6" w:rsidRDefault="003678E0" w:rsidP="003678E0">
      <w:pPr>
        <w:rPr>
          <w:ins w:id="4559" w:author="Huawei" w:date="2022-09-29T18:49:00Z"/>
        </w:rPr>
      </w:pPr>
      <w:ins w:id="4560" w:author="Huawei" w:date="2022-09-29T19:02: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 cat M1_EC</w:t>
        </w:r>
        <w:r w:rsidRPr="00691C10">
          <w:t xml:space="preserve">  defined in clause </w:t>
        </w:r>
        <w:r>
          <w:t>8.13A.3.2</w:t>
        </w:r>
        <w:r w:rsidRPr="00691C10">
          <w:t>.1.2 becomes undetectable for a period ≤ 5 seconds and then the cell becomes detectable again and triggers an event, the event triggered measurement reporting delay shall be less than T</w:t>
        </w:r>
        <w:r w:rsidRPr="00691C10">
          <w:rPr>
            <w:vertAlign w:val="subscript"/>
          </w:rPr>
          <w:t>measure_inter_UE cat M1_EC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8C63E31" w14:textId="77777777" w:rsidR="003678E0" w:rsidRPr="00691C10" w:rsidRDefault="003678E0" w:rsidP="003678E0">
      <w:pPr>
        <w:pStyle w:val="Heading5"/>
        <w:rPr>
          <w:ins w:id="4561" w:author="Huawei" w:date="2022-09-29T18:49:00Z"/>
        </w:rPr>
      </w:pPr>
      <w:ins w:id="4562" w:author="Huawei" w:date="2022-09-29T18:49:00Z">
        <w:r>
          <w:t>8.13A.3.2</w:t>
        </w:r>
        <w:r w:rsidRPr="00691C10">
          <w:t xml:space="preserve">.2 </w:t>
        </w:r>
        <w:r w:rsidRPr="00691C10">
          <w:tab/>
          <w:t>E-UTRAN inter-frequency measurements for HD-FDD</w:t>
        </w:r>
      </w:ins>
    </w:p>
    <w:p w14:paraId="384CA595" w14:textId="77777777" w:rsidR="003678E0" w:rsidRPr="00691C10" w:rsidRDefault="003678E0" w:rsidP="003678E0">
      <w:pPr>
        <w:pStyle w:val="H6"/>
        <w:rPr>
          <w:ins w:id="4563" w:author="Huawei" w:date="2022-09-29T18:49:00Z"/>
        </w:rPr>
      </w:pPr>
      <w:ins w:id="4564" w:author="Huawei" w:date="2022-09-29T18:49:00Z">
        <w:r>
          <w:t>8.13A.3.2</w:t>
        </w:r>
        <w:r w:rsidRPr="00691C10">
          <w:t>.2.1</w:t>
        </w:r>
        <w:r w:rsidRPr="00691C10">
          <w:tab/>
          <w:t>E-UTRAN inter-frequency measurements when no DRX is used</w:t>
        </w:r>
      </w:ins>
    </w:p>
    <w:p w14:paraId="6F791F6A" w14:textId="77777777" w:rsidR="003678E0" w:rsidRPr="00691C10" w:rsidRDefault="003678E0" w:rsidP="003678E0">
      <w:pPr>
        <w:rPr>
          <w:ins w:id="4565" w:author="Huawei" w:date="2022-09-29T18:49:00Z"/>
          <w:noProof/>
        </w:rPr>
      </w:pPr>
      <w:ins w:id="4566" w:author="Huawei" w:date="2022-09-29T18:49:00Z">
        <w:r w:rsidRPr="00691C10">
          <w:rPr>
            <w:noProof/>
          </w:rPr>
          <w:t>The requirements in this section are applicable for the UE which supports half duplex operation on one or more supported frequency bands [2].</w:t>
        </w:r>
      </w:ins>
    </w:p>
    <w:p w14:paraId="14B720FE" w14:textId="77777777" w:rsidR="003678E0" w:rsidRPr="00691C10" w:rsidRDefault="003678E0" w:rsidP="003678E0">
      <w:pPr>
        <w:rPr>
          <w:ins w:id="4567" w:author="Huawei" w:date="2022-09-29T18:49:00Z"/>
          <w:noProof/>
        </w:rPr>
      </w:pPr>
      <w:ins w:id="4568" w:author="Huawei" w:date="2022-09-29T18:49:00Z">
        <w:r w:rsidRPr="00691C10">
          <w:rPr>
            <w:noProof/>
          </w:rPr>
          <w:t xml:space="preserve">The requirements defined in clause </w:t>
        </w:r>
        <w:r>
          <w:t>8.13A.3.2</w:t>
        </w:r>
        <w:r w:rsidRPr="00691C10">
          <w:t xml:space="preserve">.1.1 </w:t>
        </w:r>
        <w:r w:rsidRPr="00691C10">
          <w:rPr>
            <w:noProof/>
          </w:rPr>
          <w:t>also apply for this section provided the following conditions are met:</w:t>
        </w:r>
      </w:ins>
    </w:p>
    <w:p w14:paraId="507970F0" w14:textId="77777777" w:rsidR="003678E0" w:rsidRPr="00691C10" w:rsidRDefault="003678E0" w:rsidP="003678E0">
      <w:pPr>
        <w:pStyle w:val="B10"/>
        <w:rPr>
          <w:ins w:id="4569" w:author="Huawei" w:date="2022-09-29T18:49:00Z"/>
        </w:rPr>
      </w:pPr>
      <w:ins w:id="4570" w:author="Huawei" w:date="2022-09-29T18:49:00Z">
        <w:r w:rsidRPr="00691C10">
          <w:t>-</w:t>
        </w:r>
        <w:r w:rsidRPr="00691C10">
          <w:tab/>
          <w:t>RSRP related side conditions given in Sections 9.1.21.11 and 9.1.21.12 are fulfilled for a corresponding Band,</w:t>
        </w:r>
      </w:ins>
    </w:p>
    <w:p w14:paraId="5DEE77A9" w14:textId="77777777" w:rsidR="003678E0" w:rsidRPr="00691C10" w:rsidRDefault="003678E0" w:rsidP="003678E0">
      <w:pPr>
        <w:pStyle w:val="B10"/>
        <w:rPr>
          <w:ins w:id="4571" w:author="Huawei" w:date="2022-09-29T18:49:00Z"/>
        </w:rPr>
      </w:pPr>
      <w:ins w:id="4572"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20716B62" w14:textId="77777777" w:rsidR="003678E0" w:rsidRPr="00691C10" w:rsidRDefault="003678E0" w:rsidP="003678E0">
      <w:pPr>
        <w:pStyle w:val="B10"/>
        <w:rPr>
          <w:ins w:id="4573" w:author="Huawei" w:date="2022-09-29T18:49:00Z"/>
        </w:rPr>
      </w:pPr>
      <w:ins w:id="4574" w:author="Huawei" w:date="2022-09-29T18:49:00Z">
        <w:r w:rsidRPr="00691C10">
          <w:t>-</w:t>
        </w:r>
        <w:r w:rsidRPr="00691C10">
          <w:tab/>
          <w:t xml:space="preserve">SCH_RP and SCH </w:t>
        </w:r>
        <w:r w:rsidRPr="00691C10">
          <w:rPr>
            <w:lang w:val="en-US"/>
          </w:rPr>
          <w:t>Ês/Iot</w:t>
        </w:r>
        <w:r w:rsidRPr="00691C10">
          <w:t xml:space="preserve"> according to Annex Table B.2.18-2 for a corresponding Band</w:t>
        </w:r>
      </w:ins>
    </w:p>
    <w:p w14:paraId="3A31520A" w14:textId="77777777" w:rsidR="003678E0" w:rsidRPr="00691C10" w:rsidRDefault="003678E0" w:rsidP="003678E0">
      <w:pPr>
        <w:pStyle w:val="H6"/>
        <w:rPr>
          <w:ins w:id="4575" w:author="Huawei" w:date="2022-09-29T18:49:00Z"/>
        </w:rPr>
      </w:pPr>
      <w:ins w:id="4576" w:author="Huawei" w:date="2022-09-29T18:49:00Z">
        <w:r>
          <w:t>8.13A.3.2</w:t>
        </w:r>
        <w:r w:rsidRPr="00691C10">
          <w:t>.2.2</w:t>
        </w:r>
        <w:r w:rsidRPr="00691C10">
          <w:tab/>
          <w:t>E-UTRAN inter frequency measurements when DRX is used</w:t>
        </w:r>
      </w:ins>
    </w:p>
    <w:p w14:paraId="11250F65" w14:textId="77777777" w:rsidR="003678E0" w:rsidRPr="00691C10" w:rsidRDefault="003678E0" w:rsidP="003678E0">
      <w:pPr>
        <w:rPr>
          <w:ins w:id="4577" w:author="Huawei" w:date="2022-09-29T18:49:00Z"/>
          <w:noProof/>
        </w:rPr>
      </w:pPr>
      <w:ins w:id="4578" w:author="Huawei" w:date="2022-09-29T18:49:00Z">
        <w:r w:rsidRPr="00691C10">
          <w:rPr>
            <w:noProof/>
          </w:rPr>
          <w:t>The requirements in this section are applicable for the UE which supports half duplex operation on one or more supported frequency bands [2].</w:t>
        </w:r>
      </w:ins>
    </w:p>
    <w:p w14:paraId="55CC4D4A" w14:textId="77777777" w:rsidR="003678E0" w:rsidRPr="00691C10" w:rsidRDefault="003678E0" w:rsidP="003678E0">
      <w:pPr>
        <w:rPr>
          <w:ins w:id="4579" w:author="Huawei" w:date="2022-09-29T18:49:00Z"/>
        </w:rPr>
      </w:pPr>
      <w:ins w:id="4580"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.2.2-1.</w:t>
        </w:r>
      </w:ins>
    </w:p>
    <w:p w14:paraId="19BDE12F" w14:textId="77777777" w:rsidR="003678E0" w:rsidRPr="00691C10" w:rsidRDefault="003678E0" w:rsidP="003678E0">
      <w:pPr>
        <w:rPr>
          <w:ins w:id="4581" w:author="Huawei" w:date="2022-09-29T18:49:00Z"/>
        </w:rPr>
      </w:pPr>
      <w:ins w:id="4582"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.2.2-1.</w:t>
        </w:r>
      </w:ins>
    </w:p>
    <w:p w14:paraId="24747EA0" w14:textId="77777777" w:rsidR="003678E0" w:rsidRPr="00691C10" w:rsidRDefault="003678E0" w:rsidP="003678E0">
      <w:pPr>
        <w:pStyle w:val="TH"/>
        <w:rPr>
          <w:ins w:id="4583" w:author="Huawei" w:date="2022-09-29T18:49:00Z"/>
        </w:rPr>
      </w:pPr>
      <w:ins w:id="4584" w:author="Huawei" w:date="2022-09-29T18:49:00Z">
        <w:r w:rsidRPr="00691C10">
          <w:rPr>
            <w:snapToGrid w:val="0"/>
          </w:rPr>
          <w:t xml:space="preserve">Table </w:t>
        </w:r>
        <w:r>
          <w:rPr>
            <w:snapToGrid w:val="0"/>
          </w:rPr>
          <w:t>8.13A.3.2</w:t>
        </w:r>
        <w:r w:rsidRPr="00691C10">
          <w:rPr>
            <w:snapToGrid w:val="0"/>
          </w:rPr>
          <w:t xml:space="preserve">.2.2-1: </w:t>
        </w:r>
        <w:r w:rsidRPr="00691C10">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678E0" w:rsidRPr="00691C10" w14:paraId="072499B5" w14:textId="77777777" w:rsidTr="00653C5C">
        <w:trPr>
          <w:cantSplit/>
          <w:jc w:val="center"/>
          <w:ins w:id="4585" w:author="Huawei" w:date="2022-09-29T18:49:00Z"/>
        </w:trPr>
        <w:tc>
          <w:tcPr>
            <w:tcW w:w="0" w:type="auto"/>
            <w:tcBorders>
              <w:top w:val="single" w:sz="4" w:space="0" w:color="auto"/>
              <w:left w:val="single" w:sz="4" w:space="0" w:color="auto"/>
              <w:bottom w:val="single" w:sz="4" w:space="0" w:color="auto"/>
              <w:right w:val="single" w:sz="4" w:space="0" w:color="auto"/>
            </w:tcBorders>
          </w:tcPr>
          <w:p w14:paraId="242A7C98" w14:textId="77777777" w:rsidR="003678E0" w:rsidRPr="00691C10" w:rsidRDefault="003678E0" w:rsidP="00653C5C">
            <w:pPr>
              <w:pStyle w:val="TAH"/>
              <w:rPr>
                <w:ins w:id="4586" w:author="Huawei" w:date="2022-09-29T18:49:00Z"/>
                <w:rFonts w:cs="Arial"/>
                <w:lang w:eastAsia="zh-CN"/>
              </w:rPr>
            </w:pPr>
            <w:ins w:id="4587"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CFA9D1A" w14:textId="77777777" w:rsidR="003678E0" w:rsidRPr="00691C10" w:rsidRDefault="003678E0" w:rsidP="00653C5C">
            <w:pPr>
              <w:pStyle w:val="TAH"/>
              <w:rPr>
                <w:ins w:id="4588" w:author="Huawei" w:date="2022-09-29T18:49:00Z"/>
                <w:rFonts w:cs="Arial"/>
                <w:lang w:eastAsia="zh-CN"/>
              </w:rPr>
            </w:pPr>
            <w:ins w:id="458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569A5AC" w14:textId="77777777" w:rsidR="003678E0" w:rsidRPr="00691C10" w:rsidRDefault="003678E0" w:rsidP="00653C5C">
            <w:pPr>
              <w:pStyle w:val="TAH"/>
              <w:rPr>
                <w:ins w:id="4590" w:author="Huawei" w:date="2022-09-29T18:49:00Z"/>
                <w:rFonts w:cs="Arial"/>
              </w:rPr>
            </w:pPr>
            <w:ins w:id="459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10565F1" w14:textId="77777777" w:rsidR="003678E0" w:rsidRPr="00691C10" w:rsidRDefault="003678E0" w:rsidP="00653C5C">
            <w:pPr>
              <w:pStyle w:val="TAH"/>
              <w:rPr>
                <w:ins w:id="4592" w:author="Huawei" w:date="2022-09-29T18:49:00Z"/>
                <w:rFonts w:cs="Arial"/>
              </w:rPr>
            </w:pPr>
            <w:ins w:id="4593"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678E0" w:rsidRPr="00691C10" w14:paraId="4FA20FEB" w14:textId="77777777" w:rsidTr="00653C5C">
        <w:trPr>
          <w:cantSplit/>
          <w:jc w:val="center"/>
          <w:ins w:id="4594" w:author="Huawei" w:date="2022-09-29T18:49:00Z"/>
        </w:trPr>
        <w:tc>
          <w:tcPr>
            <w:tcW w:w="0" w:type="auto"/>
            <w:vMerge w:val="restart"/>
            <w:tcBorders>
              <w:top w:val="single" w:sz="4" w:space="0" w:color="auto"/>
              <w:left w:val="single" w:sz="4" w:space="0" w:color="auto"/>
              <w:right w:val="single" w:sz="4" w:space="0" w:color="auto"/>
            </w:tcBorders>
            <w:vAlign w:val="center"/>
          </w:tcPr>
          <w:p w14:paraId="22296F5A" w14:textId="77777777" w:rsidR="003678E0" w:rsidRPr="00691C10" w:rsidRDefault="003678E0" w:rsidP="00653C5C">
            <w:pPr>
              <w:pStyle w:val="TAC"/>
              <w:rPr>
                <w:ins w:id="4595" w:author="Huawei" w:date="2022-09-29T18:49:00Z"/>
                <w:rFonts w:cs="Arial"/>
                <w:lang w:eastAsia="zh-CN"/>
              </w:rPr>
            </w:pPr>
            <w:ins w:id="4596"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2AA184D2" w14:textId="77777777" w:rsidR="003678E0" w:rsidRPr="00691C10" w:rsidRDefault="003678E0" w:rsidP="00653C5C">
            <w:pPr>
              <w:pStyle w:val="TAC"/>
              <w:rPr>
                <w:ins w:id="4597" w:author="Huawei" w:date="2022-09-29T18:49:00Z"/>
                <w:rFonts w:cs="Arial"/>
                <w:lang w:eastAsia="zh-CN"/>
              </w:rPr>
            </w:pPr>
            <w:ins w:id="4598"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1713DD0" w14:textId="77777777" w:rsidR="003678E0" w:rsidRPr="00691C10" w:rsidRDefault="003678E0" w:rsidP="00653C5C">
            <w:pPr>
              <w:pStyle w:val="TAC"/>
              <w:rPr>
                <w:ins w:id="4599" w:author="Huawei" w:date="2022-09-29T18:49:00Z"/>
                <w:rFonts w:cs="Arial"/>
                <w:lang w:eastAsia="zh-CN"/>
              </w:rPr>
            </w:pPr>
            <w:ins w:id="460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405D2004" w14:textId="77777777" w:rsidR="003678E0" w:rsidRPr="00691C10" w:rsidRDefault="003678E0" w:rsidP="00653C5C">
            <w:pPr>
              <w:pStyle w:val="TAC"/>
              <w:rPr>
                <w:ins w:id="4601" w:author="Huawei" w:date="2022-09-29T18:49:00Z"/>
                <w:rFonts w:cs="Arial"/>
              </w:rPr>
            </w:pPr>
            <w:ins w:id="4602"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0A960286" w14:textId="77777777" w:rsidTr="00653C5C">
        <w:trPr>
          <w:cantSplit/>
          <w:jc w:val="center"/>
          <w:ins w:id="4603" w:author="Huawei" w:date="2022-09-29T18:49:00Z"/>
        </w:trPr>
        <w:tc>
          <w:tcPr>
            <w:tcW w:w="0" w:type="auto"/>
            <w:vMerge/>
            <w:tcBorders>
              <w:left w:val="single" w:sz="4" w:space="0" w:color="auto"/>
              <w:right w:val="single" w:sz="4" w:space="0" w:color="auto"/>
            </w:tcBorders>
            <w:vAlign w:val="center"/>
          </w:tcPr>
          <w:p w14:paraId="17499BBE" w14:textId="77777777" w:rsidR="003678E0" w:rsidRPr="00691C10" w:rsidRDefault="003678E0" w:rsidP="00653C5C">
            <w:pPr>
              <w:pStyle w:val="TAC"/>
              <w:rPr>
                <w:ins w:id="4604" w:author="Huawei" w:date="2022-09-29T18:49:00Z"/>
                <w:rFonts w:cs="Arial"/>
              </w:rPr>
            </w:pPr>
          </w:p>
        </w:tc>
        <w:tc>
          <w:tcPr>
            <w:tcW w:w="0" w:type="auto"/>
            <w:vMerge/>
            <w:tcBorders>
              <w:left w:val="single" w:sz="4" w:space="0" w:color="auto"/>
              <w:bottom w:val="single" w:sz="4" w:space="0" w:color="auto"/>
              <w:right w:val="single" w:sz="4" w:space="0" w:color="auto"/>
            </w:tcBorders>
          </w:tcPr>
          <w:p w14:paraId="7DE874AD" w14:textId="77777777" w:rsidR="003678E0" w:rsidRPr="00691C10" w:rsidRDefault="003678E0" w:rsidP="00653C5C">
            <w:pPr>
              <w:pStyle w:val="TAC"/>
              <w:rPr>
                <w:ins w:id="460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D11AF0" w14:textId="77777777" w:rsidR="003678E0" w:rsidRPr="00691C10" w:rsidRDefault="003678E0" w:rsidP="00653C5C">
            <w:pPr>
              <w:pStyle w:val="TAC"/>
              <w:rPr>
                <w:ins w:id="4606" w:author="Huawei" w:date="2022-09-29T18:49:00Z"/>
                <w:rFonts w:cs="Arial"/>
                <w:snapToGrid w:val="0"/>
              </w:rPr>
            </w:pPr>
            <w:ins w:id="460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6036066" w14:textId="77777777" w:rsidR="003678E0" w:rsidRPr="00691C10" w:rsidRDefault="003678E0" w:rsidP="00653C5C">
            <w:pPr>
              <w:pStyle w:val="TAC"/>
              <w:rPr>
                <w:ins w:id="4608" w:author="Huawei" w:date="2022-09-29T18:49:00Z"/>
                <w:rFonts w:cs="Arial"/>
                <w:snapToGrid w:val="0"/>
              </w:rPr>
            </w:pPr>
            <w:ins w:id="4609"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0703807B" w14:textId="77777777" w:rsidTr="00653C5C">
        <w:trPr>
          <w:cantSplit/>
          <w:jc w:val="center"/>
          <w:ins w:id="4610" w:author="Huawei" w:date="2022-09-29T18:49:00Z"/>
        </w:trPr>
        <w:tc>
          <w:tcPr>
            <w:tcW w:w="0" w:type="auto"/>
            <w:vMerge/>
            <w:tcBorders>
              <w:left w:val="single" w:sz="4" w:space="0" w:color="auto"/>
              <w:right w:val="single" w:sz="4" w:space="0" w:color="auto"/>
            </w:tcBorders>
            <w:vAlign w:val="center"/>
          </w:tcPr>
          <w:p w14:paraId="37EB7D83" w14:textId="77777777" w:rsidR="003678E0" w:rsidRPr="00691C10" w:rsidRDefault="003678E0" w:rsidP="00653C5C">
            <w:pPr>
              <w:pStyle w:val="TAC"/>
              <w:rPr>
                <w:ins w:id="461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03AD238" w14:textId="77777777" w:rsidR="003678E0" w:rsidRPr="00691C10" w:rsidRDefault="003678E0" w:rsidP="00653C5C">
            <w:pPr>
              <w:pStyle w:val="TAC"/>
              <w:rPr>
                <w:ins w:id="4612" w:author="Huawei" w:date="2022-09-29T18:49:00Z"/>
                <w:rFonts w:cs="Arial"/>
                <w:lang w:eastAsia="zh-CN"/>
              </w:rPr>
            </w:pPr>
            <w:ins w:id="461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B9FA10F" w14:textId="77777777" w:rsidR="003678E0" w:rsidRPr="00691C10" w:rsidRDefault="003678E0" w:rsidP="00653C5C">
            <w:pPr>
              <w:pStyle w:val="TAC"/>
              <w:rPr>
                <w:ins w:id="4614" w:author="Huawei" w:date="2022-09-29T18:49:00Z"/>
                <w:rFonts w:cs="Arial"/>
                <w:lang w:eastAsia="zh-CN"/>
              </w:rPr>
            </w:pPr>
            <w:ins w:id="461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45F299CF" w14:textId="77777777" w:rsidR="003678E0" w:rsidRPr="00691C10" w:rsidRDefault="003678E0" w:rsidP="00653C5C">
            <w:pPr>
              <w:pStyle w:val="TAC"/>
              <w:rPr>
                <w:ins w:id="4616" w:author="Huawei" w:date="2022-09-29T18:49:00Z"/>
                <w:rFonts w:cs="Arial"/>
              </w:rPr>
            </w:pPr>
            <w:ins w:id="4617"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3FE11CCF" w14:textId="77777777" w:rsidTr="00653C5C">
        <w:trPr>
          <w:cantSplit/>
          <w:jc w:val="center"/>
          <w:ins w:id="4618" w:author="Huawei" w:date="2022-09-29T18:49:00Z"/>
        </w:trPr>
        <w:tc>
          <w:tcPr>
            <w:tcW w:w="0" w:type="auto"/>
            <w:vMerge/>
            <w:tcBorders>
              <w:left w:val="single" w:sz="4" w:space="0" w:color="auto"/>
              <w:bottom w:val="single" w:sz="4" w:space="0" w:color="auto"/>
              <w:right w:val="single" w:sz="4" w:space="0" w:color="auto"/>
            </w:tcBorders>
            <w:vAlign w:val="center"/>
          </w:tcPr>
          <w:p w14:paraId="2C649FD7" w14:textId="77777777" w:rsidR="003678E0" w:rsidRPr="00691C10" w:rsidRDefault="003678E0" w:rsidP="00653C5C">
            <w:pPr>
              <w:pStyle w:val="TAC"/>
              <w:rPr>
                <w:ins w:id="4619" w:author="Huawei" w:date="2022-09-29T18:49:00Z"/>
                <w:rFonts w:cs="Arial"/>
              </w:rPr>
            </w:pPr>
          </w:p>
        </w:tc>
        <w:tc>
          <w:tcPr>
            <w:tcW w:w="0" w:type="auto"/>
            <w:vMerge/>
            <w:tcBorders>
              <w:left w:val="single" w:sz="4" w:space="0" w:color="auto"/>
              <w:bottom w:val="single" w:sz="4" w:space="0" w:color="auto"/>
              <w:right w:val="single" w:sz="4" w:space="0" w:color="auto"/>
            </w:tcBorders>
          </w:tcPr>
          <w:p w14:paraId="2B54B494" w14:textId="77777777" w:rsidR="003678E0" w:rsidRPr="00691C10" w:rsidRDefault="003678E0" w:rsidP="00653C5C">
            <w:pPr>
              <w:pStyle w:val="TAC"/>
              <w:rPr>
                <w:ins w:id="462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A05174" w14:textId="77777777" w:rsidR="003678E0" w:rsidRPr="00691C10" w:rsidRDefault="003678E0" w:rsidP="00653C5C">
            <w:pPr>
              <w:pStyle w:val="TAC"/>
              <w:rPr>
                <w:ins w:id="4621" w:author="Huawei" w:date="2022-09-29T18:49:00Z"/>
                <w:rFonts w:cs="Arial"/>
                <w:snapToGrid w:val="0"/>
              </w:rPr>
            </w:pPr>
            <w:ins w:id="462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061B81F" w14:textId="77777777" w:rsidR="003678E0" w:rsidRPr="00691C10" w:rsidRDefault="003678E0" w:rsidP="00653C5C">
            <w:pPr>
              <w:pStyle w:val="TAC"/>
              <w:rPr>
                <w:ins w:id="4623" w:author="Huawei" w:date="2022-09-29T18:49:00Z"/>
                <w:rFonts w:cs="Arial"/>
                <w:snapToGrid w:val="0"/>
              </w:rPr>
            </w:pPr>
            <w:ins w:id="4624"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63AD3876" w14:textId="77777777" w:rsidTr="00653C5C">
        <w:trPr>
          <w:cantSplit/>
          <w:jc w:val="center"/>
          <w:ins w:id="4625" w:author="Huawei" w:date="2022-09-29T18:49:00Z"/>
        </w:trPr>
        <w:tc>
          <w:tcPr>
            <w:tcW w:w="0" w:type="auto"/>
            <w:vMerge w:val="restart"/>
            <w:tcBorders>
              <w:left w:val="single" w:sz="4" w:space="0" w:color="auto"/>
              <w:right w:val="single" w:sz="4" w:space="0" w:color="auto"/>
            </w:tcBorders>
            <w:vAlign w:val="center"/>
          </w:tcPr>
          <w:p w14:paraId="3A1AF6BC" w14:textId="77777777" w:rsidR="003678E0" w:rsidRPr="00691C10" w:rsidRDefault="003678E0" w:rsidP="00653C5C">
            <w:pPr>
              <w:pStyle w:val="TAC"/>
              <w:rPr>
                <w:ins w:id="4626" w:author="Huawei" w:date="2022-09-29T18:49:00Z"/>
                <w:rFonts w:cs="Arial"/>
              </w:rPr>
            </w:pPr>
            <w:ins w:id="4627"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377861BD" w14:textId="77777777" w:rsidR="003678E0" w:rsidRPr="00691C10" w:rsidRDefault="003678E0" w:rsidP="00653C5C">
            <w:pPr>
              <w:pStyle w:val="TAC"/>
              <w:rPr>
                <w:ins w:id="4628" w:author="Huawei" w:date="2022-09-29T18:49:00Z"/>
                <w:rFonts w:cs="Arial"/>
              </w:rPr>
            </w:pPr>
          </w:p>
          <w:p w14:paraId="204A6887" w14:textId="77777777" w:rsidR="003678E0" w:rsidRPr="00691C10" w:rsidRDefault="003678E0" w:rsidP="00653C5C">
            <w:pPr>
              <w:pStyle w:val="TAC"/>
              <w:rPr>
                <w:ins w:id="4629" w:author="Huawei" w:date="2022-09-29T18:49:00Z"/>
                <w:rFonts w:cs="Arial"/>
              </w:rPr>
            </w:pPr>
            <w:ins w:id="4630"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6198C6DA" w14:textId="77777777" w:rsidR="003678E0" w:rsidRPr="00691C10" w:rsidRDefault="003678E0" w:rsidP="00653C5C">
            <w:pPr>
              <w:pStyle w:val="TAC"/>
              <w:rPr>
                <w:ins w:id="4631" w:author="Huawei" w:date="2022-09-29T18:49:00Z"/>
                <w:rFonts w:cs="Arial"/>
                <w:lang w:eastAsia="zh-CN"/>
              </w:rPr>
            </w:pPr>
            <w:ins w:id="4632"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3D1181CC" w14:textId="77777777" w:rsidR="003678E0" w:rsidRPr="00691C10" w:rsidRDefault="003678E0" w:rsidP="00653C5C">
            <w:pPr>
              <w:pStyle w:val="TAC"/>
              <w:rPr>
                <w:ins w:id="4633" w:author="Huawei" w:date="2022-09-29T18:49:00Z"/>
                <w:rFonts w:cs="Arial"/>
              </w:rPr>
            </w:pPr>
            <w:ins w:id="4634"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76A3728D" w14:textId="77777777" w:rsidTr="00653C5C">
        <w:trPr>
          <w:cantSplit/>
          <w:jc w:val="center"/>
          <w:ins w:id="4635" w:author="Huawei" w:date="2022-09-29T18:49:00Z"/>
        </w:trPr>
        <w:tc>
          <w:tcPr>
            <w:tcW w:w="0" w:type="auto"/>
            <w:vMerge/>
            <w:tcBorders>
              <w:left w:val="single" w:sz="4" w:space="0" w:color="auto"/>
              <w:right w:val="single" w:sz="4" w:space="0" w:color="auto"/>
            </w:tcBorders>
          </w:tcPr>
          <w:p w14:paraId="075C0068" w14:textId="77777777" w:rsidR="003678E0" w:rsidRPr="00691C10" w:rsidRDefault="003678E0" w:rsidP="00653C5C">
            <w:pPr>
              <w:pStyle w:val="TAC"/>
              <w:rPr>
                <w:ins w:id="4636" w:author="Huawei" w:date="2022-09-29T18:49:00Z"/>
                <w:rFonts w:cs="Arial"/>
              </w:rPr>
            </w:pPr>
          </w:p>
        </w:tc>
        <w:tc>
          <w:tcPr>
            <w:tcW w:w="0" w:type="auto"/>
            <w:vMerge/>
            <w:tcBorders>
              <w:left w:val="single" w:sz="4" w:space="0" w:color="auto"/>
              <w:bottom w:val="single" w:sz="4" w:space="0" w:color="auto"/>
              <w:right w:val="single" w:sz="4" w:space="0" w:color="auto"/>
            </w:tcBorders>
          </w:tcPr>
          <w:p w14:paraId="6F883AB8" w14:textId="77777777" w:rsidR="003678E0" w:rsidRPr="00691C10" w:rsidRDefault="003678E0" w:rsidP="00653C5C">
            <w:pPr>
              <w:pStyle w:val="TAC"/>
              <w:rPr>
                <w:ins w:id="463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584193BD" w14:textId="77777777" w:rsidR="003678E0" w:rsidRPr="00691C10" w:rsidRDefault="003678E0" w:rsidP="00653C5C">
            <w:pPr>
              <w:pStyle w:val="TAC"/>
              <w:rPr>
                <w:ins w:id="4638" w:author="Huawei" w:date="2022-09-29T18:49:00Z"/>
                <w:rFonts w:cs="Arial"/>
                <w:lang w:eastAsia="zh-CN"/>
              </w:rPr>
            </w:pPr>
            <w:ins w:id="463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6CD8CE7" w14:textId="77777777" w:rsidR="003678E0" w:rsidRPr="00691C10" w:rsidRDefault="003678E0" w:rsidP="00653C5C">
            <w:pPr>
              <w:pStyle w:val="TAC"/>
              <w:rPr>
                <w:ins w:id="4640" w:author="Huawei" w:date="2022-09-29T18:49:00Z"/>
                <w:rFonts w:cs="Arial"/>
              </w:rPr>
            </w:pPr>
            <w:ins w:id="4641"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01AF1C40" w14:textId="77777777" w:rsidTr="00653C5C">
        <w:trPr>
          <w:cantSplit/>
          <w:jc w:val="center"/>
          <w:ins w:id="4642" w:author="Huawei" w:date="2022-09-29T18:49:00Z"/>
        </w:trPr>
        <w:tc>
          <w:tcPr>
            <w:tcW w:w="0" w:type="auto"/>
            <w:vMerge/>
            <w:tcBorders>
              <w:left w:val="single" w:sz="4" w:space="0" w:color="auto"/>
              <w:right w:val="single" w:sz="4" w:space="0" w:color="auto"/>
            </w:tcBorders>
          </w:tcPr>
          <w:p w14:paraId="776E75FE" w14:textId="77777777" w:rsidR="003678E0" w:rsidRPr="00691C10" w:rsidRDefault="003678E0" w:rsidP="00653C5C">
            <w:pPr>
              <w:pStyle w:val="TAC"/>
              <w:rPr>
                <w:ins w:id="4643" w:author="Huawei" w:date="2022-09-29T18:49:00Z"/>
                <w:rFonts w:cs="Arial"/>
              </w:rPr>
            </w:pPr>
          </w:p>
        </w:tc>
        <w:tc>
          <w:tcPr>
            <w:tcW w:w="0" w:type="auto"/>
            <w:vMerge w:val="restart"/>
            <w:tcBorders>
              <w:left w:val="single" w:sz="4" w:space="0" w:color="auto"/>
              <w:right w:val="single" w:sz="4" w:space="0" w:color="auto"/>
            </w:tcBorders>
          </w:tcPr>
          <w:p w14:paraId="63B18B54" w14:textId="77777777" w:rsidR="003678E0" w:rsidRPr="00691C10" w:rsidRDefault="003678E0" w:rsidP="00653C5C">
            <w:pPr>
              <w:pStyle w:val="TAC"/>
              <w:rPr>
                <w:ins w:id="4644" w:author="Huawei" w:date="2022-09-29T18:49:00Z"/>
                <w:rFonts w:cs="Arial"/>
              </w:rPr>
            </w:pPr>
            <w:ins w:id="4645"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2D3B11AC" w14:textId="77777777" w:rsidR="003678E0" w:rsidRPr="00691C10" w:rsidRDefault="003678E0" w:rsidP="00653C5C">
            <w:pPr>
              <w:pStyle w:val="TAC"/>
              <w:rPr>
                <w:ins w:id="4646" w:author="Huawei" w:date="2022-09-29T18:49:00Z"/>
                <w:rFonts w:cs="Arial"/>
                <w:lang w:eastAsia="zh-CN"/>
              </w:rPr>
            </w:pPr>
            <w:ins w:id="4647"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4E21CC80" w14:textId="77777777" w:rsidR="003678E0" w:rsidRPr="00691C10" w:rsidRDefault="003678E0" w:rsidP="00653C5C">
            <w:pPr>
              <w:pStyle w:val="TAC"/>
              <w:rPr>
                <w:ins w:id="4648" w:author="Huawei" w:date="2022-09-29T18:49:00Z"/>
                <w:rFonts w:cs="Arial"/>
              </w:rPr>
            </w:pPr>
            <w:ins w:id="4649"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089F4017" w14:textId="77777777" w:rsidTr="00653C5C">
        <w:trPr>
          <w:cantSplit/>
          <w:jc w:val="center"/>
          <w:ins w:id="4650" w:author="Huawei" w:date="2022-09-29T18:49:00Z"/>
        </w:trPr>
        <w:tc>
          <w:tcPr>
            <w:tcW w:w="0" w:type="auto"/>
            <w:vMerge/>
            <w:tcBorders>
              <w:left w:val="single" w:sz="4" w:space="0" w:color="auto"/>
              <w:bottom w:val="single" w:sz="4" w:space="0" w:color="auto"/>
              <w:right w:val="single" w:sz="4" w:space="0" w:color="auto"/>
            </w:tcBorders>
          </w:tcPr>
          <w:p w14:paraId="35DB7D3F" w14:textId="77777777" w:rsidR="003678E0" w:rsidRPr="00691C10" w:rsidRDefault="003678E0" w:rsidP="00653C5C">
            <w:pPr>
              <w:pStyle w:val="TAC"/>
              <w:rPr>
                <w:ins w:id="4651" w:author="Huawei" w:date="2022-09-29T18:49:00Z"/>
                <w:rFonts w:cs="Arial"/>
              </w:rPr>
            </w:pPr>
          </w:p>
        </w:tc>
        <w:tc>
          <w:tcPr>
            <w:tcW w:w="0" w:type="auto"/>
            <w:vMerge/>
            <w:tcBorders>
              <w:left w:val="single" w:sz="4" w:space="0" w:color="auto"/>
              <w:bottom w:val="single" w:sz="4" w:space="0" w:color="auto"/>
              <w:right w:val="single" w:sz="4" w:space="0" w:color="auto"/>
            </w:tcBorders>
          </w:tcPr>
          <w:p w14:paraId="4060A3FE" w14:textId="77777777" w:rsidR="003678E0" w:rsidRPr="00691C10" w:rsidRDefault="003678E0" w:rsidP="00653C5C">
            <w:pPr>
              <w:pStyle w:val="TAC"/>
              <w:rPr>
                <w:ins w:id="465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56802A67" w14:textId="77777777" w:rsidR="003678E0" w:rsidRPr="00691C10" w:rsidRDefault="003678E0" w:rsidP="00653C5C">
            <w:pPr>
              <w:pStyle w:val="TAC"/>
              <w:rPr>
                <w:ins w:id="4653" w:author="Huawei" w:date="2022-09-29T18:49:00Z"/>
                <w:rFonts w:cs="Arial"/>
                <w:lang w:eastAsia="zh-CN"/>
              </w:rPr>
            </w:pPr>
            <w:ins w:id="465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0DE7972D" w14:textId="77777777" w:rsidR="003678E0" w:rsidRPr="00691C10" w:rsidRDefault="003678E0" w:rsidP="00653C5C">
            <w:pPr>
              <w:pStyle w:val="TAC"/>
              <w:rPr>
                <w:ins w:id="4655" w:author="Huawei" w:date="2022-09-29T18:49:00Z"/>
                <w:rFonts w:cs="Arial"/>
              </w:rPr>
            </w:pPr>
            <w:ins w:id="4656"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7A8A513F" w14:textId="77777777" w:rsidTr="00653C5C">
        <w:trPr>
          <w:cantSplit/>
          <w:jc w:val="center"/>
          <w:ins w:id="4657"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6A624F" w14:textId="77777777" w:rsidR="003678E0" w:rsidRPr="00691C10" w:rsidRDefault="003678E0" w:rsidP="00653C5C">
            <w:pPr>
              <w:pStyle w:val="TAN"/>
              <w:rPr>
                <w:ins w:id="4658" w:author="Huawei" w:date="2022-09-29T18:49:00Z"/>
                <w:rFonts w:cs="Arial"/>
              </w:rPr>
            </w:pPr>
            <w:ins w:id="4659" w:author="Huawei" w:date="2022-09-29T18:49:00Z">
              <w:r w:rsidRPr="00691C10">
                <w:rPr>
                  <w:rFonts w:cs="Arial"/>
                </w:rPr>
                <w:t>Note 1:</w:t>
              </w:r>
              <w:r w:rsidRPr="00691C10">
                <w:rPr>
                  <w:rFonts w:cs="Arial"/>
                </w:rPr>
                <w:tab/>
                <w:t>Number of DRX cycle depends upon the DRX cycle in use</w:t>
              </w:r>
            </w:ins>
          </w:p>
          <w:p w14:paraId="6C4A5420" w14:textId="77777777" w:rsidR="003678E0" w:rsidRPr="00691C10" w:rsidRDefault="003678E0" w:rsidP="00653C5C">
            <w:pPr>
              <w:pStyle w:val="TAN"/>
              <w:rPr>
                <w:ins w:id="4660" w:author="Huawei" w:date="2022-09-29T18:49:00Z"/>
                <w:rFonts w:cs="Arial"/>
              </w:rPr>
            </w:pPr>
            <w:ins w:id="4661" w:author="Huawei" w:date="2022-09-29T18:49:00Z">
              <w:r w:rsidRPr="00691C10">
                <w:rPr>
                  <w:rFonts w:cs="Arial"/>
                </w:rPr>
                <w:t>Note 2:</w:t>
              </w:r>
              <w:r w:rsidRPr="00691C10">
                <w:rPr>
                  <w:rFonts w:cs="Arial"/>
                </w:rPr>
                <w:tab/>
                <w:t>Time depends upon the DRX cycle in use</w:t>
              </w:r>
            </w:ins>
          </w:p>
        </w:tc>
      </w:tr>
    </w:tbl>
    <w:p w14:paraId="275BE762" w14:textId="77777777" w:rsidR="003678E0" w:rsidRPr="00691C10" w:rsidRDefault="003678E0" w:rsidP="003678E0">
      <w:pPr>
        <w:rPr>
          <w:ins w:id="4662" w:author="Huawei" w:date="2022-09-29T18:49:00Z"/>
          <w:lang w:val="en-US"/>
        </w:rPr>
      </w:pPr>
    </w:p>
    <w:p w14:paraId="0BC85A12" w14:textId="77777777" w:rsidR="003678E0" w:rsidRPr="00691C10" w:rsidRDefault="003678E0" w:rsidP="003678E0">
      <w:pPr>
        <w:pStyle w:val="TH"/>
        <w:rPr>
          <w:ins w:id="4663" w:author="Huawei" w:date="2022-09-29T18:49:00Z"/>
        </w:rPr>
      </w:pPr>
      <w:ins w:id="4664" w:author="Huawei" w:date="2022-09-29T18:49:00Z">
        <w:r w:rsidRPr="00691C10">
          <w:rPr>
            <w:snapToGrid w:val="0"/>
          </w:rPr>
          <w:t xml:space="preserve">Table </w:t>
        </w:r>
        <w:r>
          <w:rPr>
            <w:snapToGrid w:val="0"/>
          </w:rPr>
          <w:t>8.13A.3.2</w:t>
        </w:r>
        <w:r w:rsidRPr="00691C10">
          <w:rPr>
            <w:snapToGrid w:val="0"/>
          </w:rPr>
          <w:t xml:space="preserve">.2.2-1B: </w:t>
        </w:r>
        <w:r w:rsidRPr="00691C10">
          <w:t>Requirement to identify a newly detectable HD-FDD interfrequency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678E0" w:rsidRPr="00691C10" w14:paraId="6844826E" w14:textId="77777777" w:rsidTr="00653C5C">
        <w:trPr>
          <w:cantSplit/>
          <w:jc w:val="center"/>
          <w:ins w:id="466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034123F" w14:textId="77777777" w:rsidR="003678E0" w:rsidRPr="00691C10" w:rsidRDefault="003678E0" w:rsidP="00653C5C">
            <w:pPr>
              <w:pStyle w:val="TAH"/>
              <w:rPr>
                <w:ins w:id="4666" w:author="Huawei" w:date="2022-09-29T18:49:00Z"/>
                <w:rFonts w:cs="Arial"/>
              </w:rPr>
            </w:pPr>
            <w:ins w:id="4667"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8ACCD16" w14:textId="77777777" w:rsidR="003678E0" w:rsidRPr="00691C10" w:rsidRDefault="003678E0" w:rsidP="00653C5C">
            <w:pPr>
              <w:pStyle w:val="TAH"/>
              <w:rPr>
                <w:ins w:id="4668" w:author="Huawei" w:date="2022-09-29T18:49:00Z"/>
                <w:rFonts w:cs="Arial"/>
              </w:rPr>
            </w:pPr>
            <w:ins w:id="4669" w:author="Huawei" w:date="2022-09-29T18:49:00Z">
              <w:r w:rsidRPr="00691C10">
                <w:rPr>
                  <w:rFonts w:cs="Arial"/>
                </w:rPr>
                <w:t>T</w:t>
              </w:r>
              <w:r w:rsidRPr="00691C10">
                <w:rPr>
                  <w:rFonts w:cs="Arial"/>
                  <w:vertAlign w:val="subscript"/>
                </w:rPr>
                <w:t xml:space="preserve">identify_inter_UE cat M1_EC </w:t>
              </w:r>
              <w:r w:rsidRPr="00691C10">
                <w:rPr>
                  <w:rFonts w:cs="Arial"/>
                </w:rPr>
                <w:t>(s) (eDRX_CONN cycles)</w:t>
              </w:r>
            </w:ins>
          </w:p>
        </w:tc>
      </w:tr>
      <w:tr w:rsidR="003678E0" w:rsidRPr="00691C10" w14:paraId="7F2F00E9" w14:textId="77777777" w:rsidTr="00653C5C">
        <w:trPr>
          <w:cantSplit/>
          <w:jc w:val="center"/>
          <w:ins w:id="467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74CB411" w14:textId="77777777" w:rsidR="003678E0" w:rsidRPr="00691C10" w:rsidRDefault="003678E0" w:rsidP="00653C5C">
            <w:pPr>
              <w:pStyle w:val="TAC"/>
              <w:rPr>
                <w:ins w:id="4671" w:author="Huawei" w:date="2022-09-29T18:49:00Z"/>
                <w:rFonts w:cs="Arial"/>
                <w:snapToGrid w:val="0"/>
              </w:rPr>
            </w:pPr>
            <w:ins w:id="4672"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44A4BE8D" w14:textId="77777777" w:rsidR="003678E0" w:rsidRPr="00691C10" w:rsidRDefault="003678E0" w:rsidP="00653C5C">
            <w:pPr>
              <w:pStyle w:val="TAC"/>
              <w:rPr>
                <w:ins w:id="4673" w:author="Huawei" w:date="2022-09-29T18:49:00Z"/>
                <w:rFonts w:cs="Arial"/>
                <w:snapToGrid w:val="0"/>
              </w:rPr>
            </w:pPr>
            <w:ins w:id="4674"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23E85EA8" w14:textId="77777777" w:rsidTr="00653C5C">
        <w:trPr>
          <w:cantSplit/>
          <w:jc w:val="center"/>
          <w:ins w:id="467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942D4BE" w14:textId="77777777" w:rsidR="003678E0" w:rsidRPr="00691C10" w:rsidRDefault="003678E0" w:rsidP="00653C5C">
            <w:pPr>
              <w:pStyle w:val="TAN"/>
              <w:rPr>
                <w:ins w:id="4676" w:author="Huawei" w:date="2022-09-29T18:49:00Z"/>
                <w:rFonts w:cs="Arial"/>
              </w:rPr>
            </w:pPr>
            <w:ins w:id="4677" w:author="Huawei" w:date="2022-09-29T18:49:00Z">
              <w:r w:rsidRPr="00691C10">
                <w:rPr>
                  <w:rFonts w:cs="Arial"/>
                </w:rPr>
                <w:t>Note:</w:t>
              </w:r>
              <w:r w:rsidRPr="00691C10">
                <w:rPr>
                  <w:rFonts w:cs="Arial"/>
                </w:rPr>
                <w:tab/>
                <w:t>Time depends upon the eDRX_CONN cycle in use</w:t>
              </w:r>
            </w:ins>
          </w:p>
        </w:tc>
      </w:tr>
    </w:tbl>
    <w:p w14:paraId="24842082" w14:textId="77777777" w:rsidR="003678E0" w:rsidRPr="00691C10" w:rsidRDefault="003678E0" w:rsidP="003678E0">
      <w:pPr>
        <w:rPr>
          <w:ins w:id="4678" w:author="Huawei" w:date="2022-09-29T18:49:00Z"/>
        </w:rPr>
      </w:pPr>
    </w:p>
    <w:p w14:paraId="7BDFEE05" w14:textId="77777777" w:rsidR="003678E0" w:rsidRPr="00691C10" w:rsidRDefault="003678E0" w:rsidP="003678E0">
      <w:pPr>
        <w:rPr>
          <w:ins w:id="4679" w:author="Huawei" w:date="2022-09-29T18:49:00Z"/>
          <w:rFonts w:cs="v4.2.0"/>
        </w:rPr>
      </w:pPr>
      <w:ins w:id="4680" w:author="Huawei" w:date="2022-09-29T18:49:00Z">
        <w:r w:rsidRPr="00691C10">
          <w:t>A cell shall be considered detectable</w:t>
        </w:r>
        <w:r w:rsidRPr="00691C10">
          <w:rPr>
            <w:rFonts w:cs="v4.2.0"/>
          </w:rPr>
          <w:t xml:space="preserve"> when</w:t>
        </w:r>
      </w:ins>
    </w:p>
    <w:p w14:paraId="58BB2B01" w14:textId="77777777" w:rsidR="003678E0" w:rsidRPr="00691C10" w:rsidRDefault="003678E0" w:rsidP="003678E0">
      <w:pPr>
        <w:pStyle w:val="B10"/>
        <w:rPr>
          <w:ins w:id="4681" w:author="Huawei" w:date="2022-09-29T18:49:00Z"/>
        </w:rPr>
      </w:pPr>
      <w:ins w:id="4682"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1F6DA280" w14:textId="77777777" w:rsidR="003678E0" w:rsidRPr="00691C10" w:rsidRDefault="003678E0" w:rsidP="003678E0">
      <w:pPr>
        <w:pStyle w:val="B10"/>
        <w:rPr>
          <w:ins w:id="4683" w:author="Huawei" w:date="2022-09-29T18:49:00Z"/>
        </w:rPr>
      </w:pPr>
      <w:ins w:id="4684"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4BFFD9DF" w14:textId="77777777" w:rsidR="003678E0" w:rsidRPr="00691C10" w:rsidRDefault="003678E0" w:rsidP="003678E0">
      <w:pPr>
        <w:pStyle w:val="B10"/>
        <w:rPr>
          <w:ins w:id="4685" w:author="Huawei" w:date="2022-09-29T18:49:00Z"/>
          <w:lang w:eastAsia="zh-CN"/>
        </w:rPr>
      </w:pPr>
      <w:ins w:id="4686" w:author="Huawei" w:date="2022-09-29T18:49:00Z">
        <w:r w:rsidRPr="00691C10">
          <w:t>-</w:t>
        </w:r>
        <w:r w:rsidRPr="00691C10">
          <w:tab/>
          <w:t xml:space="preserve">SCH_RP and SCH </w:t>
        </w:r>
        <w:r w:rsidRPr="00691C10">
          <w:rPr>
            <w:lang w:val="en-US"/>
          </w:rPr>
          <w:t>Ês/Iot</w:t>
        </w:r>
        <w:r w:rsidRPr="00691C10">
          <w:t xml:space="preserve"> according to Annex Table B.2.18-2 for a corresponding Band</w:t>
        </w:r>
      </w:ins>
    </w:p>
    <w:p w14:paraId="315623E4" w14:textId="77777777" w:rsidR="003678E0" w:rsidRPr="00691C10" w:rsidRDefault="003678E0" w:rsidP="003678E0">
      <w:pPr>
        <w:rPr>
          <w:ins w:id="4687" w:author="Huawei" w:date="2022-09-29T18:49:00Z"/>
          <w:lang w:eastAsia="zh-CN"/>
        </w:rPr>
      </w:pPr>
      <w:ins w:id="4688"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.2.2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.2.2</w:t>
        </w:r>
        <w:r w:rsidRPr="00691C10">
          <w:rPr>
            <w:snapToGrid w:val="0"/>
          </w:rPr>
          <w:t>-2</w:t>
        </w:r>
        <w:r w:rsidRPr="00691C10">
          <w:t>.</w:t>
        </w:r>
      </w:ins>
    </w:p>
    <w:p w14:paraId="50ABC089" w14:textId="77777777" w:rsidR="003678E0" w:rsidRPr="00691C10" w:rsidRDefault="003678E0" w:rsidP="003678E0">
      <w:pPr>
        <w:pStyle w:val="TH"/>
        <w:rPr>
          <w:ins w:id="4689" w:author="Huawei" w:date="2022-09-29T18:49:00Z"/>
        </w:rPr>
      </w:pPr>
      <w:ins w:id="4690" w:author="Huawei" w:date="2022-09-29T18:49:00Z">
        <w:r w:rsidRPr="00691C10">
          <w:rPr>
            <w:snapToGrid w:val="0"/>
          </w:rPr>
          <w:t xml:space="preserve">Table </w:t>
        </w:r>
        <w:r>
          <w:rPr>
            <w:snapToGrid w:val="0"/>
          </w:rPr>
          <w:t>8.13A.3.2</w:t>
        </w:r>
        <w:r w:rsidRPr="00691C10">
          <w:rPr>
            <w:snapToGrid w:val="0"/>
          </w:rPr>
          <w:t xml:space="preserve">.2.2-2: </w:t>
        </w:r>
        <w:r w:rsidRPr="00691C10">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678E0" w:rsidRPr="00691C10" w14:paraId="055B433C" w14:textId="77777777" w:rsidTr="00653C5C">
        <w:trPr>
          <w:cantSplit/>
          <w:jc w:val="center"/>
          <w:ins w:id="4691" w:author="Huawei" w:date="2022-09-29T18:49:00Z"/>
        </w:trPr>
        <w:tc>
          <w:tcPr>
            <w:tcW w:w="0" w:type="auto"/>
            <w:tcBorders>
              <w:top w:val="single" w:sz="4" w:space="0" w:color="auto"/>
              <w:left w:val="single" w:sz="4" w:space="0" w:color="auto"/>
              <w:bottom w:val="single" w:sz="4" w:space="0" w:color="auto"/>
              <w:right w:val="single" w:sz="4" w:space="0" w:color="auto"/>
            </w:tcBorders>
          </w:tcPr>
          <w:p w14:paraId="68063862" w14:textId="77777777" w:rsidR="003678E0" w:rsidRPr="00691C10" w:rsidRDefault="003678E0" w:rsidP="00653C5C">
            <w:pPr>
              <w:pStyle w:val="TAH"/>
              <w:rPr>
                <w:ins w:id="4692" w:author="Huawei" w:date="2022-09-29T18:49:00Z"/>
                <w:rFonts w:cs="Arial"/>
                <w:lang w:eastAsia="zh-CN"/>
              </w:rPr>
            </w:pPr>
            <w:ins w:id="4693"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51AE0807" w14:textId="77777777" w:rsidR="003678E0" w:rsidRPr="00691C10" w:rsidRDefault="003678E0" w:rsidP="00653C5C">
            <w:pPr>
              <w:pStyle w:val="TAH"/>
              <w:rPr>
                <w:ins w:id="4694" w:author="Huawei" w:date="2022-09-29T18:49:00Z"/>
                <w:rFonts w:cs="Arial"/>
                <w:lang w:eastAsia="zh-CN"/>
              </w:rPr>
            </w:pPr>
            <w:ins w:id="469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C76DB1F" w14:textId="77777777" w:rsidR="003678E0" w:rsidRPr="00691C10" w:rsidRDefault="003678E0" w:rsidP="00653C5C">
            <w:pPr>
              <w:pStyle w:val="TAH"/>
              <w:rPr>
                <w:ins w:id="4696" w:author="Huawei" w:date="2022-09-29T18:49:00Z"/>
                <w:rFonts w:cs="Arial"/>
              </w:rPr>
            </w:pPr>
            <w:ins w:id="469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6C1014A" w14:textId="77777777" w:rsidR="003678E0" w:rsidRPr="00691C10" w:rsidRDefault="003678E0" w:rsidP="00653C5C">
            <w:pPr>
              <w:pStyle w:val="TAH"/>
              <w:rPr>
                <w:ins w:id="4698" w:author="Huawei" w:date="2022-09-29T18:49:00Z"/>
                <w:rFonts w:cs="Arial"/>
              </w:rPr>
            </w:pPr>
            <w:ins w:id="4699" w:author="Huawei" w:date="2022-09-29T18:49:00Z">
              <w:r w:rsidRPr="00691C10">
                <w:rPr>
                  <w:rFonts w:cs="Arial"/>
                </w:rPr>
                <w:t>T</w:t>
              </w:r>
              <w:r w:rsidRPr="00691C10">
                <w:rPr>
                  <w:rFonts w:cs="Arial"/>
                  <w:vertAlign w:val="subscript"/>
                </w:rPr>
                <w:t>measure_intra_UE cat M1</w:t>
              </w:r>
              <w:r w:rsidRPr="00691C10">
                <w:rPr>
                  <w:rFonts w:cs="Arial"/>
                </w:rPr>
                <w:t xml:space="preserve"> (s) (DRX cycles)</w:t>
              </w:r>
            </w:ins>
          </w:p>
        </w:tc>
      </w:tr>
      <w:tr w:rsidR="003678E0" w:rsidRPr="00691C10" w14:paraId="14C82E60" w14:textId="77777777" w:rsidTr="00653C5C">
        <w:trPr>
          <w:cantSplit/>
          <w:jc w:val="center"/>
          <w:ins w:id="4700" w:author="Huawei" w:date="2022-09-29T18:49:00Z"/>
        </w:trPr>
        <w:tc>
          <w:tcPr>
            <w:tcW w:w="0" w:type="auto"/>
            <w:vMerge w:val="restart"/>
            <w:tcBorders>
              <w:top w:val="single" w:sz="4" w:space="0" w:color="auto"/>
              <w:left w:val="single" w:sz="4" w:space="0" w:color="auto"/>
              <w:right w:val="single" w:sz="4" w:space="0" w:color="auto"/>
            </w:tcBorders>
            <w:vAlign w:val="center"/>
          </w:tcPr>
          <w:p w14:paraId="192F15FD" w14:textId="77777777" w:rsidR="003678E0" w:rsidRPr="00691C10" w:rsidRDefault="003678E0" w:rsidP="00653C5C">
            <w:pPr>
              <w:pStyle w:val="TAC"/>
              <w:rPr>
                <w:ins w:id="4701" w:author="Huawei" w:date="2022-09-29T18:49:00Z"/>
                <w:rFonts w:cs="Arial"/>
                <w:lang w:eastAsia="zh-CN"/>
              </w:rPr>
            </w:pPr>
            <w:ins w:id="4702"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3E6B3F6F" w14:textId="77777777" w:rsidR="003678E0" w:rsidRPr="00691C10" w:rsidRDefault="003678E0" w:rsidP="00653C5C">
            <w:pPr>
              <w:pStyle w:val="TAC"/>
              <w:rPr>
                <w:ins w:id="4703" w:author="Huawei" w:date="2022-09-29T18:49:00Z"/>
                <w:rFonts w:cs="Arial"/>
                <w:lang w:eastAsia="zh-CN"/>
              </w:rPr>
            </w:pPr>
            <w:ins w:id="470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36D6BD4" w14:textId="77777777" w:rsidR="003678E0" w:rsidRPr="00691C10" w:rsidRDefault="003678E0" w:rsidP="00653C5C">
            <w:pPr>
              <w:pStyle w:val="TAC"/>
              <w:rPr>
                <w:ins w:id="4705" w:author="Huawei" w:date="2022-09-29T18:49:00Z"/>
                <w:rFonts w:cs="Arial"/>
                <w:lang w:eastAsia="zh-CN"/>
              </w:rPr>
            </w:pPr>
            <w:ins w:id="4706"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07CE6A14" w14:textId="77777777" w:rsidR="003678E0" w:rsidRPr="00691C10" w:rsidRDefault="003678E0" w:rsidP="00653C5C">
            <w:pPr>
              <w:pStyle w:val="TAC"/>
              <w:rPr>
                <w:ins w:id="4707" w:author="Huawei" w:date="2022-09-29T18:49:00Z"/>
                <w:rFonts w:cs="Arial"/>
              </w:rPr>
            </w:pPr>
            <w:ins w:id="4708" w:author="Huawei" w:date="2022-09-29T18:49:00Z">
              <w:r w:rsidRPr="00691C10">
                <w:rPr>
                  <w:rFonts w:cs="Arial"/>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2EA01A02" w14:textId="77777777" w:rsidTr="00653C5C">
        <w:trPr>
          <w:cantSplit/>
          <w:jc w:val="center"/>
          <w:ins w:id="4709" w:author="Huawei" w:date="2022-09-29T18:49:00Z"/>
        </w:trPr>
        <w:tc>
          <w:tcPr>
            <w:tcW w:w="0" w:type="auto"/>
            <w:vMerge/>
            <w:tcBorders>
              <w:left w:val="single" w:sz="4" w:space="0" w:color="auto"/>
              <w:right w:val="single" w:sz="4" w:space="0" w:color="auto"/>
            </w:tcBorders>
          </w:tcPr>
          <w:p w14:paraId="5EA7D9B0" w14:textId="77777777" w:rsidR="003678E0" w:rsidRPr="00691C10" w:rsidRDefault="003678E0" w:rsidP="00653C5C">
            <w:pPr>
              <w:pStyle w:val="TAC"/>
              <w:rPr>
                <w:ins w:id="4710" w:author="Huawei" w:date="2022-09-29T18:49:00Z"/>
                <w:rFonts w:cs="Arial"/>
              </w:rPr>
            </w:pPr>
          </w:p>
        </w:tc>
        <w:tc>
          <w:tcPr>
            <w:tcW w:w="0" w:type="auto"/>
            <w:vMerge/>
            <w:tcBorders>
              <w:left w:val="single" w:sz="4" w:space="0" w:color="auto"/>
              <w:right w:val="single" w:sz="4" w:space="0" w:color="auto"/>
            </w:tcBorders>
          </w:tcPr>
          <w:p w14:paraId="68571358" w14:textId="77777777" w:rsidR="003678E0" w:rsidRPr="00691C10" w:rsidRDefault="003678E0" w:rsidP="00653C5C">
            <w:pPr>
              <w:pStyle w:val="TAC"/>
              <w:rPr>
                <w:ins w:id="471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8E1213" w14:textId="77777777" w:rsidR="003678E0" w:rsidRPr="00691C10" w:rsidRDefault="003678E0" w:rsidP="00653C5C">
            <w:pPr>
              <w:pStyle w:val="TAC"/>
              <w:rPr>
                <w:ins w:id="4712" w:author="Huawei" w:date="2022-09-29T18:49:00Z"/>
                <w:rFonts w:cs="Arial"/>
                <w:snapToGrid w:val="0"/>
              </w:rPr>
            </w:pPr>
            <w:ins w:id="4713"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38584D74" w14:textId="77777777" w:rsidR="003678E0" w:rsidRPr="00691C10" w:rsidRDefault="003678E0" w:rsidP="00653C5C">
            <w:pPr>
              <w:pStyle w:val="TAC"/>
              <w:rPr>
                <w:ins w:id="4714" w:author="Huawei" w:date="2022-09-29T18:49:00Z"/>
                <w:rFonts w:cs="Arial"/>
                <w:snapToGrid w:val="0"/>
              </w:rPr>
            </w:pPr>
            <w:ins w:id="4715" w:author="Huawei" w:date="2022-09-29T18:49:00Z">
              <w:r w:rsidRPr="00691C10">
                <w:rPr>
                  <w:rFonts w:cs="Arial"/>
                </w:rPr>
                <w:t>Note2 (7</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1C613F0F" w14:textId="77777777" w:rsidTr="00653C5C">
        <w:trPr>
          <w:cantSplit/>
          <w:jc w:val="center"/>
          <w:ins w:id="4716" w:author="Huawei" w:date="2022-09-29T18:49:00Z"/>
        </w:trPr>
        <w:tc>
          <w:tcPr>
            <w:tcW w:w="0" w:type="auto"/>
            <w:vMerge/>
            <w:tcBorders>
              <w:left w:val="single" w:sz="4" w:space="0" w:color="auto"/>
              <w:right w:val="single" w:sz="4" w:space="0" w:color="auto"/>
            </w:tcBorders>
          </w:tcPr>
          <w:p w14:paraId="4F12816A" w14:textId="77777777" w:rsidR="003678E0" w:rsidRPr="00691C10" w:rsidRDefault="003678E0" w:rsidP="00653C5C">
            <w:pPr>
              <w:pStyle w:val="TAC"/>
              <w:rPr>
                <w:ins w:id="4717" w:author="Huawei" w:date="2022-09-29T18:49:00Z"/>
                <w:rFonts w:cs="Arial"/>
              </w:rPr>
            </w:pPr>
          </w:p>
        </w:tc>
        <w:tc>
          <w:tcPr>
            <w:tcW w:w="0" w:type="auto"/>
            <w:vMerge/>
            <w:tcBorders>
              <w:left w:val="single" w:sz="4" w:space="0" w:color="auto"/>
              <w:right w:val="single" w:sz="4" w:space="0" w:color="auto"/>
            </w:tcBorders>
          </w:tcPr>
          <w:p w14:paraId="13FB8C50" w14:textId="77777777" w:rsidR="003678E0" w:rsidRPr="00691C10" w:rsidRDefault="003678E0" w:rsidP="00653C5C">
            <w:pPr>
              <w:pStyle w:val="TAC"/>
              <w:rPr>
                <w:ins w:id="471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429382" w14:textId="77777777" w:rsidR="003678E0" w:rsidRPr="00691C10" w:rsidRDefault="003678E0" w:rsidP="00653C5C">
            <w:pPr>
              <w:pStyle w:val="TAC"/>
              <w:rPr>
                <w:ins w:id="4719" w:author="Huawei" w:date="2022-09-29T18:49:00Z"/>
                <w:rFonts w:cs="Arial"/>
              </w:rPr>
            </w:pPr>
            <w:ins w:id="4720"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7921AFC6" w14:textId="77777777" w:rsidR="003678E0" w:rsidRPr="00691C10" w:rsidRDefault="003678E0" w:rsidP="00653C5C">
            <w:pPr>
              <w:pStyle w:val="TAC"/>
              <w:rPr>
                <w:ins w:id="4721" w:author="Huawei" w:date="2022-09-29T18:49:00Z"/>
                <w:rFonts w:cs="Arial"/>
              </w:rPr>
            </w:pPr>
            <w:ins w:id="4722"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5DB7CB50" w14:textId="77777777" w:rsidTr="00653C5C">
        <w:trPr>
          <w:cantSplit/>
          <w:jc w:val="center"/>
          <w:ins w:id="4723" w:author="Huawei" w:date="2022-09-29T18:49:00Z"/>
        </w:trPr>
        <w:tc>
          <w:tcPr>
            <w:tcW w:w="0" w:type="auto"/>
            <w:vMerge/>
            <w:tcBorders>
              <w:left w:val="single" w:sz="4" w:space="0" w:color="auto"/>
              <w:right w:val="single" w:sz="4" w:space="0" w:color="auto"/>
            </w:tcBorders>
          </w:tcPr>
          <w:p w14:paraId="59BCED4D" w14:textId="77777777" w:rsidR="003678E0" w:rsidRPr="00691C10" w:rsidRDefault="003678E0" w:rsidP="00653C5C">
            <w:pPr>
              <w:pStyle w:val="TAC"/>
              <w:rPr>
                <w:ins w:id="472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3FE88E6C" w14:textId="77777777" w:rsidR="003678E0" w:rsidRPr="00691C10" w:rsidRDefault="003678E0" w:rsidP="00653C5C">
            <w:pPr>
              <w:pStyle w:val="TAC"/>
              <w:rPr>
                <w:ins w:id="4725" w:author="Huawei" w:date="2022-09-29T18:49:00Z"/>
                <w:rFonts w:cs="Arial"/>
                <w:lang w:eastAsia="zh-CN"/>
              </w:rPr>
            </w:pPr>
            <w:ins w:id="472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7AC8AD7" w14:textId="77777777" w:rsidR="003678E0" w:rsidRPr="00691C10" w:rsidRDefault="003678E0" w:rsidP="00653C5C">
            <w:pPr>
              <w:pStyle w:val="TAC"/>
              <w:rPr>
                <w:ins w:id="4727" w:author="Huawei" w:date="2022-09-29T18:49:00Z"/>
                <w:rFonts w:cs="Arial"/>
                <w:lang w:eastAsia="zh-CN"/>
              </w:rPr>
            </w:pPr>
            <w:ins w:id="4728"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1157507F" w14:textId="77777777" w:rsidR="003678E0" w:rsidRPr="00691C10" w:rsidRDefault="003678E0" w:rsidP="00653C5C">
            <w:pPr>
              <w:pStyle w:val="TAC"/>
              <w:rPr>
                <w:ins w:id="4729" w:author="Huawei" w:date="2022-09-29T18:49:00Z"/>
                <w:rFonts w:cs="Arial"/>
              </w:rPr>
            </w:pPr>
            <w:ins w:id="4730"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678E0" w:rsidRPr="00691C10" w14:paraId="286E1F9E" w14:textId="77777777" w:rsidTr="00653C5C">
        <w:trPr>
          <w:cantSplit/>
          <w:jc w:val="center"/>
          <w:ins w:id="4731" w:author="Huawei" w:date="2022-09-29T18:49:00Z"/>
        </w:trPr>
        <w:tc>
          <w:tcPr>
            <w:tcW w:w="0" w:type="auto"/>
            <w:vMerge/>
            <w:tcBorders>
              <w:left w:val="single" w:sz="4" w:space="0" w:color="auto"/>
              <w:bottom w:val="single" w:sz="4" w:space="0" w:color="auto"/>
              <w:right w:val="single" w:sz="4" w:space="0" w:color="auto"/>
            </w:tcBorders>
          </w:tcPr>
          <w:p w14:paraId="6EFF9839" w14:textId="77777777" w:rsidR="003678E0" w:rsidRPr="00691C10" w:rsidRDefault="003678E0" w:rsidP="00653C5C">
            <w:pPr>
              <w:pStyle w:val="TAC"/>
              <w:rPr>
                <w:ins w:id="4732" w:author="Huawei" w:date="2022-09-29T18:49:00Z"/>
                <w:rFonts w:cs="Arial"/>
              </w:rPr>
            </w:pPr>
          </w:p>
        </w:tc>
        <w:tc>
          <w:tcPr>
            <w:tcW w:w="0" w:type="auto"/>
            <w:vMerge/>
            <w:tcBorders>
              <w:left w:val="single" w:sz="4" w:space="0" w:color="auto"/>
              <w:bottom w:val="single" w:sz="4" w:space="0" w:color="auto"/>
              <w:right w:val="single" w:sz="4" w:space="0" w:color="auto"/>
            </w:tcBorders>
          </w:tcPr>
          <w:p w14:paraId="5E7FAC94" w14:textId="77777777" w:rsidR="003678E0" w:rsidRPr="00691C10" w:rsidRDefault="003678E0" w:rsidP="00653C5C">
            <w:pPr>
              <w:pStyle w:val="TAC"/>
              <w:rPr>
                <w:ins w:id="473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30C9CEE" w14:textId="77777777" w:rsidR="003678E0" w:rsidRPr="00691C10" w:rsidRDefault="003678E0" w:rsidP="00653C5C">
            <w:pPr>
              <w:pStyle w:val="TAC"/>
              <w:rPr>
                <w:ins w:id="4734" w:author="Huawei" w:date="2022-09-29T18:49:00Z"/>
                <w:rFonts w:cs="Arial"/>
              </w:rPr>
            </w:pPr>
            <w:ins w:id="4735"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5ED3744" w14:textId="77777777" w:rsidR="003678E0" w:rsidRPr="00691C10" w:rsidRDefault="003678E0" w:rsidP="00653C5C">
            <w:pPr>
              <w:pStyle w:val="TAC"/>
              <w:rPr>
                <w:ins w:id="4736" w:author="Huawei" w:date="2022-09-29T18:49:00Z"/>
                <w:rFonts w:cs="Arial"/>
              </w:rPr>
            </w:pPr>
            <w:ins w:id="4737"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143C5FC5" w14:textId="77777777" w:rsidTr="00653C5C">
        <w:trPr>
          <w:cantSplit/>
          <w:jc w:val="center"/>
          <w:ins w:id="4738"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23BFCA3D" w14:textId="77777777" w:rsidR="003678E0" w:rsidRPr="00691C10" w:rsidRDefault="003678E0" w:rsidP="00653C5C">
            <w:pPr>
              <w:pStyle w:val="TAN"/>
              <w:rPr>
                <w:ins w:id="4739" w:author="Huawei" w:date="2022-09-29T18:49:00Z"/>
                <w:rFonts w:cs="Arial"/>
              </w:rPr>
            </w:pPr>
            <w:ins w:id="4740" w:author="Huawei" w:date="2022-09-29T18:49:00Z">
              <w:r w:rsidRPr="00691C10">
                <w:rPr>
                  <w:rFonts w:cs="Arial"/>
                </w:rPr>
                <w:t>Note 1:</w:t>
              </w:r>
              <w:r w:rsidRPr="00691C10">
                <w:rPr>
                  <w:rFonts w:cs="Arial"/>
                </w:rPr>
                <w:tab/>
                <w:t>Number of DRX cycle depends upon the DRX cycle in use</w:t>
              </w:r>
            </w:ins>
          </w:p>
          <w:p w14:paraId="0FBE57D6" w14:textId="77777777" w:rsidR="003678E0" w:rsidRPr="00691C10" w:rsidRDefault="003678E0" w:rsidP="00653C5C">
            <w:pPr>
              <w:pStyle w:val="TAN"/>
              <w:rPr>
                <w:ins w:id="4741" w:author="Huawei" w:date="2022-09-29T18:49:00Z"/>
                <w:rFonts w:cs="Arial"/>
              </w:rPr>
            </w:pPr>
            <w:ins w:id="4742" w:author="Huawei" w:date="2022-09-29T18:49:00Z">
              <w:r w:rsidRPr="00691C10">
                <w:rPr>
                  <w:rFonts w:cs="Arial"/>
                </w:rPr>
                <w:t>Note 2:</w:t>
              </w:r>
              <w:r w:rsidRPr="00691C10">
                <w:rPr>
                  <w:rFonts w:cs="Arial"/>
                </w:rPr>
                <w:tab/>
                <w:t>Time depends upon the DRX cycle in use</w:t>
              </w:r>
            </w:ins>
          </w:p>
        </w:tc>
      </w:tr>
    </w:tbl>
    <w:p w14:paraId="6B32D6CA" w14:textId="77777777" w:rsidR="003678E0" w:rsidRPr="00691C10" w:rsidRDefault="003678E0" w:rsidP="003678E0">
      <w:pPr>
        <w:rPr>
          <w:ins w:id="4743" w:author="Huawei" w:date="2022-09-29T18:49:00Z"/>
        </w:rPr>
      </w:pPr>
    </w:p>
    <w:p w14:paraId="1866F580" w14:textId="77777777" w:rsidR="003678E0" w:rsidRPr="00691C10" w:rsidRDefault="003678E0" w:rsidP="003678E0">
      <w:pPr>
        <w:pStyle w:val="TH"/>
        <w:rPr>
          <w:ins w:id="4744" w:author="Huawei" w:date="2022-09-29T18:49:00Z"/>
        </w:rPr>
      </w:pPr>
      <w:ins w:id="4745" w:author="Huawei" w:date="2022-09-29T18:49:00Z">
        <w:r w:rsidRPr="00691C10">
          <w:rPr>
            <w:snapToGrid w:val="0"/>
          </w:rPr>
          <w:t xml:space="preserve">Table </w:t>
        </w:r>
        <w:r>
          <w:rPr>
            <w:snapToGrid w:val="0"/>
          </w:rPr>
          <w:t>8.13A.3.2</w:t>
        </w:r>
        <w:r w:rsidRPr="00691C10">
          <w:rPr>
            <w:snapToGrid w:val="0"/>
          </w:rPr>
          <w:t xml:space="preserve">.2.2-3: </w:t>
        </w:r>
        <w:r w:rsidRPr="00691C10">
          <w:t>Requirement to measure HD-FDD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678E0" w:rsidRPr="00691C10" w14:paraId="49DB014D" w14:textId="77777777" w:rsidTr="00653C5C">
        <w:trPr>
          <w:cantSplit/>
          <w:jc w:val="center"/>
          <w:ins w:id="474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0E4FB8D" w14:textId="77777777" w:rsidR="003678E0" w:rsidRPr="00691C10" w:rsidRDefault="003678E0" w:rsidP="00653C5C">
            <w:pPr>
              <w:pStyle w:val="TAH"/>
              <w:rPr>
                <w:ins w:id="4747" w:author="Huawei" w:date="2022-09-29T18:49:00Z"/>
                <w:rFonts w:cs="Arial"/>
              </w:rPr>
            </w:pPr>
            <w:ins w:id="4748"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B933813" w14:textId="77777777" w:rsidR="003678E0" w:rsidRPr="00691C10" w:rsidRDefault="003678E0" w:rsidP="00653C5C">
            <w:pPr>
              <w:pStyle w:val="TAH"/>
              <w:rPr>
                <w:ins w:id="4749" w:author="Huawei" w:date="2022-09-29T18:49:00Z"/>
                <w:rFonts w:cs="Arial"/>
              </w:rPr>
            </w:pPr>
            <w:ins w:id="4750" w:author="Huawei" w:date="2022-09-29T18:49:00Z">
              <w:r w:rsidRPr="00691C10">
                <w:rPr>
                  <w:rFonts w:cs="Arial"/>
                </w:rPr>
                <w:t>T</w:t>
              </w:r>
              <w:r w:rsidRPr="00691C10">
                <w:rPr>
                  <w:rFonts w:cs="Arial"/>
                  <w:vertAlign w:val="subscript"/>
                </w:rPr>
                <w:t>measure_inter_UE cat M1_EC</w:t>
              </w:r>
              <w:r w:rsidRPr="00691C10">
                <w:rPr>
                  <w:rFonts w:cs="Arial"/>
                </w:rPr>
                <w:t xml:space="preserve"> </w:t>
              </w:r>
              <w:r w:rsidRPr="00691C10">
                <w:rPr>
                  <w:rFonts w:cs="Arial"/>
                  <w:bCs/>
                </w:rPr>
                <w:t>(s) (eDRX_CONN cycles)</w:t>
              </w:r>
            </w:ins>
          </w:p>
        </w:tc>
      </w:tr>
      <w:tr w:rsidR="003678E0" w:rsidRPr="00691C10" w14:paraId="0AE367D7" w14:textId="77777777" w:rsidTr="00653C5C">
        <w:trPr>
          <w:cantSplit/>
          <w:jc w:val="center"/>
          <w:ins w:id="475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1CDBCFD" w14:textId="77777777" w:rsidR="003678E0" w:rsidRPr="00691C10" w:rsidRDefault="003678E0" w:rsidP="00653C5C">
            <w:pPr>
              <w:pStyle w:val="TAC"/>
              <w:rPr>
                <w:ins w:id="4752" w:author="Huawei" w:date="2022-09-29T18:49:00Z"/>
                <w:rFonts w:cs="Arial"/>
              </w:rPr>
            </w:pPr>
            <w:ins w:id="4753"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7CD823D4" w14:textId="77777777" w:rsidR="003678E0" w:rsidRPr="00691C10" w:rsidRDefault="003678E0" w:rsidP="00653C5C">
            <w:pPr>
              <w:pStyle w:val="TAC"/>
              <w:rPr>
                <w:ins w:id="4754" w:author="Huawei" w:date="2022-09-29T18:49:00Z"/>
                <w:rFonts w:cs="Arial"/>
              </w:rPr>
            </w:pPr>
            <w:ins w:id="4755" w:author="Huawei" w:date="2022-09-29T18:49:00Z">
              <w:r w:rsidRPr="00691C10">
                <w:rPr>
                  <w:rFonts w:cs="Arial"/>
                </w:rPr>
                <w:t>Note (5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678E0" w:rsidRPr="00691C10" w14:paraId="7020CA73" w14:textId="77777777" w:rsidTr="00653C5C">
        <w:trPr>
          <w:cantSplit/>
          <w:jc w:val="center"/>
          <w:ins w:id="4756"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51136544" w14:textId="77777777" w:rsidR="003678E0" w:rsidRPr="00691C10" w:rsidRDefault="003678E0" w:rsidP="00653C5C">
            <w:pPr>
              <w:pStyle w:val="TAN"/>
              <w:rPr>
                <w:ins w:id="4757" w:author="Huawei" w:date="2022-09-29T18:49:00Z"/>
                <w:rFonts w:cs="Arial"/>
              </w:rPr>
            </w:pPr>
            <w:ins w:id="4758" w:author="Huawei" w:date="2022-09-29T18:49:00Z">
              <w:r w:rsidRPr="00691C10">
                <w:rPr>
                  <w:rFonts w:cs="Arial"/>
                </w:rPr>
                <w:t>Note:</w:t>
              </w:r>
              <w:r w:rsidRPr="00691C10">
                <w:rPr>
                  <w:rFonts w:cs="Arial"/>
                </w:rPr>
                <w:tab/>
                <w:t>Time depends upon the eDRX_CONN cycle in use</w:t>
              </w:r>
            </w:ins>
          </w:p>
        </w:tc>
      </w:tr>
    </w:tbl>
    <w:p w14:paraId="35039B6F" w14:textId="77777777" w:rsidR="003678E0" w:rsidRPr="00691C10" w:rsidRDefault="003678E0" w:rsidP="003678E0">
      <w:pPr>
        <w:rPr>
          <w:ins w:id="4759" w:author="Huawei" w:date="2022-09-29T18:49:00Z"/>
          <w:rFonts w:cs="v4.2.0"/>
        </w:rPr>
      </w:pPr>
    </w:p>
    <w:p w14:paraId="666EBC53" w14:textId="77777777" w:rsidR="003678E0" w:rsidRPr="00691C10" w:rsidRDefault="003678E0" w:rsidP="003678E0">
      <w:pPr>
        <w:rPr>
          <w:ins w:id="4760" w:author="Huawei" w:date="2022-09-29T18:49:00Z"/>
          <w:rFonts w:cs="v4.2.0"/>
        </w:rPr>
      </w:pPr>
      <w:ins w:id="4761" w:author="Huawei" w:date="2022-09-29T18:49:00Z">
        <w:r w:rsidRPr="00691C10">
          <w:rPr>
            <w:rFonts w:cs="v4.2.0"/>
          </w:rPr>
          <w:t>The RSRP measurement accuracy for all measured cells shall be as specified in the sub-clauses 9.1.21.11 and 9.1.21.12.</w:t>
        </w:r>
      </w:ins>
    </w:p>
    <w:p w14:paraId="413BB589" w14:textId="77777777" w:rsidR="003678E0" w:rsidRPr="00691C10" w:rsidRDefault="003678E0" w:rsidP="003678E0">
      <w:pPr>
        <w:rPr>
          <w:ins w:id="4762" w:author="Huawei" w:date="2022-09-29T18:49:00Z"/>
          <w:rFonts w:cs="v4.2.0"/>
        </w:rPr>
      </w:pPr>
      <w:ins w:id="4763" w:author="Huawei" w:date="2022-09-29T18:49:00Z">
        <w:r w:rsidRPr="00691C10">
          <w:rPr>
            <w:rFonts w:cs="v4.2.0"/>
          </w:rPr>
          <w:t>The RSRQ measurement accuracy for all measured cells shall be as specified in the sub-clauses 9.1.21.15 and 9.1.21.16.</w:t>
        </w:r>
      </w:ins>
    </w:p>
    <w:p w14:paraId="2AB02C80" w14:textId="77777777" w:rsidR="003678E0" w:rsidRPr="00691C10" w:rsidRDefault="003678E0" w:rsidP="003678E0">
      <w:pPr>
        <w:rPr>
          <w:ins w:id="4764" w:author="Huawei" w:date="2022-09-29T18:49:00Z"/>
          <w:rFonts w:cs="v4.2.0"/>
        </w:rPr>
      </w:pPr>
      <w:ins w:id="4765" w:author="Huawei" w:date="2022-09-29T18:49:00Z">
        <w:r w:rsidRPr="00691C10">
          <w:rPr>
            <w:rFonts w:cs="v4.2.0"/>
          </w:rPr>
          <w:t>The requriements in this subcluse apply regardless of MPDCCH monitoring configuration.</w:t>
        </w:r>
      </w:ins>
    </w:p>
    <w:p w14:paraId="43A7FB46" w14:textId="77777777" w:rsidR="003678E0" w:rsidRPr="00691C10" w:rsidRDefault="003678E0" w:rsidP="003678E0">
      <w:pPr>
        <w:pStyle w:val="H6"/>
        <w:rPr>
          <w:ins w:id="4766" w:author="Huawei" w:date="2022-09-29T18:49:00Z"/>
          <w:lang w:eastAsia="zh-CN"/>
        </w:rPr>
      </w:pPr>
      <w:ins w:id="4767" w:author="Huawei" w:date="2022-09-29T18:49:00Z">
        <w:r>
          <w:t>8.13A.3.2</w:t>
        </w:r>
        <w:r w:rsidRPr="00691C10">
          <w:t>.2.</w:t>
        </w:r>
        <w:r w:rsidRPr="00691C10">
          <w:rPr>
            <w:lang w:eastAsia="zh-CN"/>
          </w:rPr>
          <w:t>2.1</w:t>
        </w:r>
        <w:r w:rsidRPr="00691C10">
          <w:rPr>
            <w:lang w:eastAsia="zh-CN"/>
          </w:rPr>
          <w:tab/>
          <w:t>Measurement Reporting Requirements</w:t>
        </w:r>
      </w:ins>
    </w:p>
    <w:p w14:paraId="1E5F7EEE" w14:textId="77777777" w:rsidR="003678E0" w:rsidRPr="00691C10" w:rsidRDefault="003678E0" w:rsidP="003678E0">
      <w:pPr>
        <w:pStyle w:val="H6"/>
        <w:rPr>
          <w:ins w:id="4768" w:author="Huawei" w:date="2022-09-29T18:49:00Z"/>
        </w:rPr>
      </w:pPr>
      <w:ins w:id="4769" w:author="Huawei" w:date="2022-09-29T18:49:00Z">
        <w:r>
          <w:t>8.13A.3.2</w:t>
        </w:r>
        <w:r w:rsidRPr="00691C10">
          <w:t>.2.</w:t>
        </w:r>
        <w:r w:rsidRPr="00691C10">
          <w:rPr>
            <w:lang w:eastAsia="zh-CN"/>
          </w:rPr>
          <w:t>2.1.1</w:t>
        </w:r>
        <w:r w:rsidRPr="00691C10">
          <w:tab/>
          <w:t>Periodic Reporting</w:t>
        </w:r>
      </w:ins>
    </w:p>
    <w:p w14:paraId="50952369" w14:textId="77777777" w:rsidR="003678E0" w:rsidRPr="00691C10" w:rsidRDefault="003678E0" w:rsidP="003678E0">
      <w:pPr>
        <w:rPr>
          <w:ins w:id="4770" w:author="Huawei" w:date="2022-09-29T18:49:00Z"/>
          <w:rFonts w:cs="v4.2.0"/>
        </w:rPr>
      </w:pPr>
      <w:ins w:id="4771" w:author="Huawei" w:date="2022-09-29T18:49:00Z">
        <w:r w:rsidRPr="00691C10">
          <w:rPr>
            <w:rFonts w:cs="v4.2.0"/>
          </w:rPr>
          <w:t>Reported RSRP and RSRQ measurement contained in periodically triggered measurement reports shall meet the requirements in sections 9.1.21.11, 9.1.21.12, 9.1.21.15 and 9.1.21.16.</w:t>
        </w:r>
      </w:ins>
    </w:p>
    <w:p w14:paraId="047C60C5" w14:textId="77777777" w:rsidR="003678E0" w:rsidRPr="00691C10" w:rsidRDefault="003678E0" w:rsidP="003678E0">
      <w:pPr>
        <w:pStyle w:val="H6"/>
        <w:rPr>
          <w:ins w:id="4772" w:author="Huawei" w:date="2022-09-29T18:49:00Z"/>
        </w:rPr>
      </w:pPr>
      <w:ins w:id="4773" w:author="Huawei" w:date="2022-09-29T18:49:00Z">
        <w:r>
          <w:t>8.13A.3.2</w:t>
        </w:r>
        <w:r w:rsidRPr="00691C10">
          <w:t>.2</w:t>
        </w:r>
        <w:r w:rsidRPr="00691C10">
          <w:rPr>
            <w:lang w:eastAsia="zh-CN"/>
          </w:rPr>
          <w:t>.2.1.2</w:t>
        </w:r>
        <w:r w:rsidRPr="00691C10">
          <w:tab/>
          <w:t>Event-triggered Periodic Reporting</w:t>
        </w:r>
      </w:ins>
    </w:p>
    <w:p w14:paraId="32990F14" w14:textId="77777777" w:rsidR="003678E0" w:rsidRPr="00691C10" w:rsidRDefault="003678E0" w:rsidP="003678E0">
      <w:pPr>
        <w:rPr>
          <w:ins w:id="4774" w:author="Huawei" w:date="2022-09-29T18:49:00Z"/>
          <w:rFonts w:cs="v4.2.0"/>
        </w:rPr>
      </w:pPr>
      <w:ins w:id="4775" w:author="Huawei" w:date="2022-09-29T18:49:00Z">
        <w:r w:rsidRPr="00691C10">
          <w:rPr>
            <w:rFonts w:cs="v4.2.0"/>
          </w:rPr>
          <w:t>Reported RSRP and RSRQ measurement contained in event triggered periodic measurement reports shall meet the requirements in sections 9.1.21.11, 9.1.21.12, 9.1.21.15 and 9.1.21.16.</w:t>
        </w:r>
      </w:ins>
    </w:p>
    <w:p w14:paraId="34E43DDF" w14:textId="77777777" w:rsidR="003678E0" w:rsidRPr="00691C10" w:rsidRDefault="003678E0" w:rsidP="003678E0">
      <w:pPr>
        <w:rPr>
          <w:ins w:id="4776" w:author="Huawei" w:date="2022-09-29T18:49:00Z"/>
          <w:rFonts w:cs="v4.2.0"/>
        </w:rPr>
      </w:pPr>
      <w:ins w:id="4777" w:author="Huawei" w:date="2022-09-29T18:49:00Z">
        <w:r w:rsidRPr="00691C10">
          <w:rPr>
            <w:rFonts w:cs="v4.2.0"/>
          </w:rPr>
          <w:t>The first report in event triggered periodic measurement reporting shall meet the requirements specified in clause </w:t>
        </w:r>
        <w:r>
          <w:t>8.13A.3.2</w:t>
        </w:r>
        <w:r w:rsidRPr="00691C10">
          <w:t>.2.</w:t>
        </w:r>
        <w:r w:rsidRPr="00691C10">
          <w:rPr>
            <w:lang w:eastAsia="zh-CN"/>
          </w:rPr>
          <w:t>2.1.</w:t>
        </w:r>
        <w:r w:rsidRPr="00691C10">
          <w:rPr>
            <w:rFonts w:cs="v4.2.0"/>
            <w:lang w:eastAsia="zh-CN"/>
          </w:rPr>
          <w:t>3</w:t>
        </w:r>
        <w:r w:rsidRPr="00691C10">
          <w:rPr>
            <w:rFonts w:cs="v4.2.0"/>
          </w:rPr>
          <w:t>.</w:t>
        </w:r>
      </w:ins>
    </w:p>
    <w:p w14:paraId="3326520E" w14:textId="77777777" w:rsidR="003678E0" w:rsidRPr="00691C10" w:rsidRDefault="003678E0" w:rsidP="003678E0">
      <w:pPr>
        <w:pStyle w:val="H6"/>
        <w:rPr>
          <w:ins w:id="4778" w:author="Huawei" w:date="2022-09-29T18:49:00Z"/>
        </w:rPr>
      </w:pPr>
      <w:ins w:id="4779" w:author="Huawei" w:date="2022-09-29T18:49:00Z">
        <w:r>
          <w:t>8.13A.3.2</w:t>
        </w:r>
        <w:r w:rsidRPr="00691C10">
          <w:t>.2.</w:t>
        </w:r>
        <w:r w:rsidRPr="00691C10">
          <w:rPr>
            <w:lang w:eastAsia="zh-CN"/>
          </w:rPr>
          <w:t>2.1.3</w:t>
        </w:r>
        <w:r w:rsidRPr="00691C10">
          <w:tab/>
          <w:t>Event Triggered Reporting</w:t>
        </w:r>
      </w:ins>
    </w:p>
    <w:p w14:paraId="6026A5D8" w14:textId="77777777" w:rsidR="003678E0" w:rsidRPr="00691C10" w:rsidRDefault="003678E0" w:rsidP="003678E0">
      <w:pPr>
        <w:rPr>
          <w:ins w:id="4780" w:author="Huawei" w:date="2022-09-29T18:49:00Z"/>
        </w:rPr>
      </w:pPr>
      <w:ins w:id="4781"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45B5499A" w14:textId="77777777" w:rsidR="003678E0" w:rsidRPr="00691C10" w:rsidRDefault="003678E0" w:rsidP="003678E0">
      <w:pPr>
        <w:rPr>
          <w:ins w:id="4782" w:author="Huawei" w:date="2022-09-29T18:49:00Z"/>
        </w:rPr>
      </w:pPr>
      <w:ins w:id="4783"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56D575A1" w14:textId="77777777" w:rsidR="003678E0" w:rsidRPr="00691C10" w:rsidRDefault="003678E0" w:rsidP="003678E0">
      <w:pPr>
        <w:rPr>
          <w:ins w:id="4784" w:author="Huawei" w:date="2022-09-29T18:49:00Z"/>
          <w:lang w:eastAsia="zh-CN"/>
        </w:rPr>
      </w:pPr>
      <w:ins w:id="4785"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ins>
    </w:p>
    <w:p w14:paraId="560E95C7" w14:textId="77777777" w:rsidR="003678E0" w:rsidRDefault="003678E0" w:rsidP="003678E0">
      <w:pPr>
        <w:rPr>
          <w:ins w:id="4786" w:author="Huawei" w:date="2022-09-29T19:03:00Z"/>
        </w:rPr>
      </w:pPr>
      <w:ins w:id="4787"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_inter_UE cat M1_EC</w:t>
        </w:r>
        <w:r w:rsidRPr="00691C10">
          <w:t xml:space="preserve"> defined in Clause </w:t>
        </w:r>
        <w:r>
          <w:t>8.13A.3.2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0894C98A" w14:textId="77777777" w:rsidR="003678E0" w:rsidRPr="009468F6" w:rsidRDefault="003678E0" w:rsidP="003678E0">
      <w:pPr>
        <w:rPr>
          <w:ins w:id="4788" w:author="Huawei" w:date="2022-09-29T18:49:00Z"/>
        </w:rPr>
      </w:pPr>
      <w:ins w:id="4789" w:author="Huawei" w:date="2022-09-29T19:03:00Z">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 cat M1_EC</w:t>
        </w:r>
        <w:r w:rsidRPr="00691C10">
          <w:t xml:space="preserve"> defined in clause </w:t>
        </w:r>
        <w:r>
          <w:t>8.13A.3.2</w:t>
        </w:r>
        <w:r w:rsidRPr="00691C10">
          <w:t>.2.2 becomes undetectable for a period ≤ 5 seconds and then the cell becomes detectable again and triggers an event, the event triggered measurement reporting delay shall be less than T</w:t>
        </w:r>
        <w:r w:rsidRPr="00691C10">
          <w:rPr>
            <w:vertAlign w:val="subscript"/>
          </w:rPr>
          <w:t>measure_inter_UE cat M1_EC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4F04693B" w14:textId="77777777" w:rsidR="003678E0" w:rsidRPr="00691C10" w:rsidRDefault="003678E0" w:rsidP="003678E0">
      <w:pPr>
        <w:pStyle w:val="Heading4"/>
        <w:rPr>
          <w:ins w:id="4790" w:author="Huawei" w:date="2022-09-29T18:49:00Z"/>
        </w:rPr>
      </w:pPr>
      <w:ins w:id="4791" w:author="Huawei" w:date="2022-09-29T18:49:00Z">
        <w:r>
          <w:t>8.13A.3.3</w:t>
        </w:r>
        <w:r w:rsidRPr="00691C10">
          <w:tab/>
          <w:t>Maximum allowed layers for multiple monitoring for UE category M1 with CE mode B</w:t>
        </w:r>
      </w:ins>
    </w:p>
    <w:p w14:paraId="7745DBD0" w14:textId="77777777" w:rsidR="003678E0" w:rsidRPr="00691C10" w:rsidRDefault="003678E0" w:rsidP="003678E0">
      <w:pPr>
        <w:rPr>
          <w:ins w:id="4792" w:author="Huawei" w:date="2022-09-29T18:49:00Z"/>
          <w:lang w:eastAsia="ja-JP"/>
        </w:rPr>
      </w:pPr>
      <w:ins w:id="4793" w:author="Huawei" w:date="2022-09-29T18:49:00Z">
        <w:r w:rsidRPr="00691C10">
          <w:rPr>
            <w:lang w:eastAsia="ja-JP"/>
          </w:rPr>
          <w:t>The UE UE category M1 configured with CE mode B shall be capable of monitoring at least:</w:t>
        </w:r>
      </w:ins>
    </w:p>
    <w:p w14:paraId="4E0EC388" w14:textId="77777777" w:rsidR="003678E0" w:rsidRPr="00691C10" w:rsidRDefault="003678E0" w:rsidP="003678E0">
      <w:pPr>
        <w:pStyle w:val="B10"/>
        <w:rPr>
          <w:ins w:id="4794" w:author="Huawei" w:date="2022-09-29T18:49:00Z"/>
          <w:lang w:eastAsia="ja-JP"/>
        </w:rPr>
      </w:pPr>
      <w:ins w:id="4795" w:author="Huawei" w:date="2022-09-29T18:49:00Z">
        <w:r w:rsidRPr="00691C10">
          <w:rPr>
            <w:lang w:eastAsia="ja-JP"/>
          </w:rPr>
          <w:t>-</w:t>
        </w:r>
        <w:r w:rsidRPr="00691C10">
          <w:rPr>
            <w:lang w:eastAsia="ja-JP"/>
          </w:rPr>
          <w:tab/>
          <w:t>Depending on UE capability, 2 FDD E-UTRA inter-frequency carriers, and</w:t>
        </w:r>
      </w:ins>
    </w:p>
    <w:p w14:paraId="277013BF" w14:textId="77777777" w:rsidR="003678E0" w:rsidRPr="00691C10" w:rsidRDefault="003678E0" w:rsidP="003678E0">
      <w:pPr>
        <w:pStyle w:val="B10"/>
        <w:rPr>
          <w:ins w:id="4796" w:author="Huawei" w:date="2022-09-29T18:49:00Z"/>
          <w:lang w:eastAsia="ja-JP"/>
        </w:rPr>
      </w:pPr>
      <w:ins w:id="4797" w:author="Huawei" w:date="2022-09-29T18:49:00Z">
        <w:r w:rsidRPr="00691C10">
          <w:rPr>
            <w:lang w:eastAsia="ja-JP"/>
          </w:rPr>
          <w:t>-</w:t>
        </w:r>
        <w:r w:rsidRPr="00691C10">
          <w:rPr>
            <w:lang w:eastAsia="ja-JP"/>
          </w:rPr>
          <w:tab/>
          <w:t>Depending on UE capability, 2 TDD E-UTRA carriers.</w:t>
        </w:r>
      </w:ins>
    </w:p>
    <w:p w14:paraId="11B249FA" w14:textId="77777777" w:rsidR="003678E0" w:rsidRPr="00691C10" w:rsidRDefault="003678E0" w:rsidP="003678E0">
      <w:pPr>
        <w:rPr>
          <w:ins w:id="4798" w:author="Huawei" w:date="2022-09-29T18:49:00Z"/>
          <w:lang w:eastAsia="ja-JP"/>
        </w:rPr>
      </w:pPr>
      <w:ins w:id="4799"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7FCCA926" w14:textId="77777777" w:rsidR="003678E0" w:rsidRPr="00691C10" w:rsidRDefault="003678E0" w:rsidP="003678E0">
      <w:pPr>
        <w:pStyle w:val="Heading4"/>
        <w:rPr>
          <w:ins w:id="4800" w:author="Huawei" w:date="2022-09-29T18:49:00Z"/>
          <w:rFonts w:eastAsia="SimSun"/>
        </w:rPr>
      </w:pPr>
      <w:ins w:id="4801" w:author="Huawei" w:date="2022-09-29T18:49:00Z">
        <w:r>
          <w:t>8.13A.3.4</w:t>
        </w:r>
        <w:r w:rsidRPr="00691C10">
          <w:tab/>
          <w:t>Channel quality report for UE Category M1 in connected mode with CE mode B</w:t>
        </w:r>
      </w:ins>
    </w:p>
    <w:p w14:paraId="698212E2" w14:textId="77777777" w:rsidR="003678E0" w:rsidRPr="00691C10" w:rsidRDefault="003678E0" w:rsidP="003678E0">
      <w:pPr>
        <w:rPr>
          <w:ins w:id="4802" w:author="Huawei" w:date="2022-09-29T18:49:00Z"/>
        </w:rPr>
      </w:pPr>
      <w:ins w:id="4803" w:author="Huawei" w:date="2022-09-29T18:49:00Z">
        <w:r w:rsidRPr="00691C10">
          <w:t xml:space="preserve">The requirements in this clause shall apply for UE supporting DL channel quality reporting for UE Category M1 as defined in TS 36.321 [17] section 5.25. </w:t>
        </w:r>
      </w:ins>
    </w:p>
    <w:p w14:paraId="3E1B6083" w14:textId="77777777" w:rsidR="003678E0" w:rsidRPr="00691C10" w:rsidRDefault="003678E0" w:rsidP="003678E0">
      <w:pPr>
        <w:rPr>
          <w:ins w:id="4804" w:author="Huawei" w:date="2022-09-29T18:49:00Z"/>
          <w:noProof/>
        </w:rPr>
      </w:pPr>
      <w:ins w:id="4805" w:author="Huawei" w:date="2022-09-29T18:49:00Z">
        <w:r w:rsidRPr="00691C10">
          <w:t xml:space="preserve">The DL channel quality </w:t>
        </w:r>
        <w:r w:rsidRPr="00691C10">
          <w:rPr>
            <w:noProof/>
          </w:rPr>
          <w:t xml:space="preserve">provides the serving eNB with information about </w:t>
        </w:r>
      </w:ins>
    </w:p>
    <w:p w14:paraId="3B525775" w14:textId="77777777" w:rsidR="003678E0" w:rsidRPr="00691C10" w:rsidRDefault="003678E0" w:rsidP="003678E0">
      <w:pPr>
        <w:pStyle w:val="B10"/>
        <w:rPr>
          <w:ins w:id="4806" w:author="Huawei" w:date="2022-09-29T18:49:00Z"/>
          <w:noProof/>
        </w:rPr>
      </w:pPr>
      <w:ins w:id="4807"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8.13A.3.4</w:t>
        </w:r>
        <w:r w:rsidRPr="00691C10">
          <w:rPr>
            <w:noProof/>
          </w:rPr>
          <w:t xml:space="preserve">-1. </w:t>
        </w:r>
      </w:ins>
    </w:p>
    <w:p w14:paraId="60F2037C" w14:textId="77777777" w:rsidR="003678E0" w:rsidRPr="00691C10" w:rsidRDefault="003678E0" w:rsidP="003678E0">
      <w:pPr>
        <w:keepNext/>
        <w:keepLines/>
        <w:spacing w:before="60"/>
        <w:jc w:val="center"/>
        <w:rPr>
          <w:ins w:id="4808" w:author="Huawei" w:date="2022-09-29T18:49:00Z"/>
          <w:rFonts w:ascii="Arial" w:hAnsi="Arial"/>
          <w:b/>
        </w:rPr>
      </w:pPr>
      <w:ins w:id="4809" w:author="Huawei" w:date="2022-09-29T18:49:00Z">
        <w:r w:rsidRPr="00691C10">
          <w:rPr>
            <w:rFonts w:ascii="Arial" w:hAnsi="Arial"/>
            <w:b/>
          </w:rPr>
          <w:t xml:space="preserve">Table </w:t>
        </w:r>
        <w:r>
          <w:rPr>
            <w:rFonts w:ascii="Arial" w:hAnsi="Arial"/>
            <w:b/>
            <w:noProof/>
          </w:rPr>
          <w:t>8.13A.3.4</w:t>
        </w:r>
        <w:r w:rsidRPr="00691C10">
          <w:rPr>
            <w:rFonts w:ascii="Arial" w:hAnsi="Arial"/>
            <w:b/>
            <w:noProof/>
          </w:rPr>
          <w:t>-</w:t>
        </w:r>
        <w:r w:rsidRPr="00691C10">
          <w:rPr>
            <w:rFonts w:ascii="Arial" w:hAnsi="Arial"/>
            <w:b/>
          </w:rPr>
          <w:t xml:space="preserve">1: MPDCCH transmission parameters for downlink quality reporting, </w:t>
        </w:r>
        <w:r w:rsidRPr="00691C10">
          <w:rPr>
            <w:rFonts w:ascii="Arial" w:hAnsi="Arial"/>
            <w:b/>
            <w:noProof/>
          </w:rPr>
          <w:t>repetition number being reported</w:t>
        </w:r>
        <w:r w:rsidRPr="00691C10">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678E0" w:rsidRPr="00691C10" w14:paraId="46CD9EF2" w14:textId="77777777" w:rsidTr="00653C5C">
        <w:trPr>
          <w:jc w:val="center"/>
          <w:ins w:id="4810"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F7CA009" w14:textId="77777777" w:rsidR="003678E0" w:rsidRPr="00691C10" w:rsidRDefault="003678E0" w:rsidP="00653C5C">
            <w:pPr>
              <w:keepNext/>
              <w:keepLines/>
              <w:spacing w:after="0"/>
              <w:jc w:val="center"/>
              <w:rPr>
                <w:ins w:id="4811" w:author="Huawei" w:date="2022-09-29T18:49:00Z"/>
                <w:rFonts w:ascii="Arial" w:hAnsi="Arial" w:cs="Arial"/>
                <w:b/>
                <w:sz w:val="18"/>
                <w:lang w:eastAsia="ja-JP"/>
              </w:rPr>
            </w:pPr>
            <w:ins w:id="4812" w:author="Huawei" w:date="2022-09-29T18:49:00Z">
              <w:r w:rsidRPr="00691C10">
                <w:rPr>
                  <w:rFonts w:ascii="Arial" w:hAnsi="Arial" w:cs="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B145A01" w14:textId="77777777" w:rsidR="003678E0" w:rsidRPr="00691C10" w:rsidRDefault="003678E0" w:rsidP="00653C5C">
            <w:pPr>
              <w:keepNext/>
              <w:keepLines/>
              <w:spacing w:after="0"/>
              <w:jc w:val="center"/>
              <w:rPr>
                <w:ins w:id="4813" w:author="Huawei" w:date="2022-09-29T18:49:00Z"/>
                <w:rFonts w:ascii="Arial" w:eastAsia="MS Mincho" w:hAnsi="Arial" w:cs="Arial"/>
                <w:b/>
                <w:sz w:val="18"/>
                <w:lang w:eastAsia="ja-JP"/>
              </w:rPr>
            </w:pPr>
            <w:ins w:id="4814" w:author="Huawei" w:date="2022-09-29T18:49:00Z">
              <w:r w:rsidRPr="00691C10">
                <w:rPr>
                  <w:rFonts w:ascii="Arial" w:hAnsi="Arial" w:cs="Arial"/>
                  <w:b/>
                  <w:sz w:val="18"/>
                  <w:lang w:eastAsia="ja-JP"/>
                </w:rPr>
                <w:t>CEModeB</w:t>
              </w:r>
            </w:ins>
          </w:p>
        </w:tc>
      </w:tr>
      <w:tr w:rsidR="003678E0" w:rsidRPr="00691C10" w14:paraId="6CA9D281" w14:textId="77777777" w:rsidTr="00653C5C">
        <w:trPr>
          <w:jc w:val="center"/>
          <w:ins w:id="481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95787CC" w14:textId="77777777" w:rsidR="003678E0" w:rsidRPr="00691C10" w:rsidRDefault="003678E0" w:rsidP="00653C5C">
            <w:pPr>
              <w:keepNext/>
              <w:keepLines/>
              <w:spacing w:after="0"/>
              <w:rPr>
                <w:ins w:id="4816" w:author="Huawei" w:date="2022-09-29T18:49:00Z"/>
                <w:rFonts w:ascii="Arial" w:hAnsi="Arial" w:cs="Arial"/>
                <w:sz w:val="18"/>
                <w:lang w:eastAsia="ja-JP"/>
              </w:rPr>
            </w:pPr>
            <w:ins w:id="4817"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0E018DCE" w14:textId="77777777" w:rsidR="003678E0" w:rsidRPr="00691C10" w:rsidRDefault="003678E0" w:rsidP="00653C5C">
            <w:pPr>
              <w:keepNext/>
              <w:keepLines/>
              <w:spacing w:after="0"/>
              <w:rPr>
                <w:ins w:id="4818" w:author="Huawei" w:date="2022-09-29T18:49:00Z"/>
                <w:rFonts w:ascii="Arial" w:hAnsi="Arial" w:cs="Arial"/>
                <w:sz w:val="18"/>
                <w:lang w:eastAsia="ja-JP"/>
              </w:rPr>
            </w:pPr>
            <w:ins w:id="4819" w:author="Huawei" w:date="2022-09-29T18:49:00Z">
              <w:r w:rsidRPr="00691C10">
                <w:rPr>
                  <w:rFonts w:ascii="Arial" w:hAnsi="Arial" w:cs="Arial"/>
                  <w:sz w:val="18"/>
                  <w:lang w:eastAsia="ja-JP"/>
                </w:rPr>
                <w:t>6-1B</w:t>
              </w:r>
            </w:ins>
          </w:p>
        </w:tc>
      </w:tr>
      <w:tr w:rsidR="003678E0" w:rsidRPr="00691C10" w14:paraId="2BE8875F" w14:textId="77777777" w:rsidTr="00653C5C">
        <w:trPr>
          <w:jc w:val="center"/>
          <w:ins w:id="482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9FD8152" w14:textId="77777777" w:rsidR="003678E0" w:rsidRPr="00691C10" w:rsidRDefault="003678E0" w:rsidP="00653C5C">
            <w:pPr>
              <w:keepNext/>
              <w:keepLines/>
              <w:spacing w:after="0"/>
              <w:rPr>
                <w:ins w:id="4821" w:author="Huawei" w:date="2022-09-29T18:49:00Z"/>
                <w:rFonts w:ascii="Arial" w:hAnsi="Arial" w:cs="Arial"/>
                <w:sz w:val="18"/>
                <w:lang w:eastAsia="ja-JP"/>
              </w:rPr>
            </w:pPr>
            <w:ins w:id="4822" w:author="Huawei" w:date="2022-09-29T18:49:00Z">
              <w:r w:rsidRPr="00691C10">
                <w:rPr>
                  <w:rFonts w:ascii="Arial" w:hAnsi="Arial" w:cs="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1D56F458" w14:textId="77777777" w:rsidR="003678E0" w:rsidRPr="00691C10" w:rsidRDefault="003678E0" w:rsidP="00653C5C">
            <w:pPr>
              <w:keepNext/>
              <w:keepLines/>
              <w:spacing w:after="0"/>
              <w:rPr>
                <w:ins w:id="4823" w:author="Huawei" w:date="2022-09-29T18:49:00Z"/>
                <w:rFonts w:ascii="Arial" w:hAnsi="Arial" w:cs="Arial"/>
                <w:sz w:val="18"/>
                <w:lang w:eastAsia="ja-JP"/>
              </w:rPr>
            </w:pPr>
            <w:ins w:id="4824" w:author="Huawei" w:date="2022-09-29T18:49:00Z">
              <w:r w:rsidRPr="00691C10">
                <w:rPr>
                  <w:rFonts w:ascii="Arial" w:hAnsi="Arial" w:cs="Arial"/>
                  <w:sz w:val="18"/>
                  <w:lang w:eastAsia="ja-JP"/>
                </w:rPr>
                <w:t>4; Bandwidth = 1.4MHz</w:t>
              </w:r>
            </w:ins>
          </w:p>
        </w:tc>
      </w:tr>
      <w:tr w:rsidR="003678E0" w:rsidRPr="00691C10" w14:paraId="5332A0A0" w14:textId="77777777" w:rsidTr="00653C5C">
        <w:trPr>
          <w:jc w:val="center"/>
          <w:ins w:id="482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29E1238" w14:textId="77777777" w:rsidR="003678E0" w:rsidRPr="00691C10" w:rsidRDefault="003678E0" w:rsidP="00653C5C">
            <w:pPr>
              <w:keepNext/>
              <w:keepLines/>
              <w:spacing w:after="0"/>
              <w:rPr>
                <w:ins w:id="4826" w:author="Huawei" w:date="2022-09-29T18:49:00Z"/>
                <w:rFonts w:ascii="Arial" w:hAnsi="Arial" w:cs="Arial"/>
                <w:sz w:val="18"/>
                <w:lang w:eastAsia="ja-JP"/>
              </w:rPr>
            </w:pPr>
            <w:ins w:id="4827" w:author="Huawei" w:date="2022-09-29T18:49:00Z">
              <w:r w:rsidRPr="00691C10">
                <w:rPr>
                  <w:rFonts w:ascii="Arial" w:hAnsi="Arial" w:cs="Arial"/>
                  <w:sz w:val="18"/>
                  <w:lang w:eastAsia="ja-JP"/>
                </w:rPr>
                <w:t>MPDCCH Aggregation level (ECCE)</w:t>
              </w:r>
              <w:r w:rsidRPr="00691C10">
                <w:rPr>
                  <w:rFonts w:ascii="Arial" w:hAnsi="Arial" w:cs="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552DA57D" w14:textId="77777777" w:rsidR="003678E0" w:rsidRPr="00691C10" w:rsidRDefault="003678E0" w:rsidP="00653C5C">
            <w:pPr>
              <w:keepNext/>
              <w:keepLines/>
              <w:spacing w:after="0"/>
              <w:rPr>
                <w:ins w:id="4828" w:author="Huawei" w:date="2022-09-29T18:49:00Z"/>
                <w:rFonts w:ascii="Arial" w:hAnsi="Arial" w:cs="Arial"/>
                <w:sz w:val="18"/>
                <w:lang w:eastAsia="ja-JP"/>
              </w:rPr>
            </w:pPr>
            <w:ins w:id="4829" w:author="Huawei" w:date="2022-09-29T18:49:00Z">
              <w:r w:rsidRPr="00691C10">
                <w:rPr>
                  <w:rFonts w:ascii="Arial" w:eastAsia="?? ??" w:hAnsi="Arial" w:cs="v5.0.0"/>
                  <w:sz w:val="18"/>
                </w:rPr>
                <w:t>24</w:t>
              </w:r>
            </w:ins>
          </w:p>
        </w:tc>
      </w:tr>
      <w:tr w:rsidR="003678E0" w:rsidRPr="00691C10" w14:paraId="1EBA223A" w14:textId="77777777" w:rsidTr="00653C5C">
        <w:trPr>
          <w:jc w:val="center"/>
          <w:ins w:id="483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848E966" w14:textId="77777777" w:rsidR="003678E0" w:rsidRPr="00691C10" w:rsidRDefault="003678E0" w:rsidP="00653C5C">
            <w:pPr>
              <w:keepNext/>
              <w:keepLines/>
              <w:spacing w:after="0"/>
              <w:rPr>
                <w:ins w:id="4831" w:author="Huawei" w:date="2022-09-29T18:49:00Z"/>
                <w:rFonts w:ascii="Arial" w:hAnsi="Arial" w:cs="Arial"/>
                <w:sz w:val="18"/>
                <w:lang w:eastAsia="ja-JP"/>
              </w:rPr>
            </w:pPr>
            <w:ins w:id="4832" w:author="Huawei" w:date="2022-09-29T18:49:00Z">
              <w:r w:rsidRPr="00691C10">
                <w:rPr>
                  <w:rFonts w:ascii="Arial" w:hAnsi="Arial" w:cs="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002ECEA4" w14:textId="77777777" w:rsidR="003678E0" w:rsidRPr="00691C10" w:rsidRDefault="003678E0" w:rsidP="00653C5C">
            <w:pPr>
              <w:keepNext/>
              <w:keepLines/>
              <w:spacing w:after="0"/>
              <w:rPr>
                <w:ins w:id="4833" w:author="Huawei" w:date="2022-09-29T18:49:00Z"/>
                <w:rFonts w:ascii="Arial" w:hAnsi="Arial" w:cs="Arial"/>
                <w:sz w:val="18"/>
                <w:lang w:eastAsia="ja-JP"/>
              </w:rPr>
            </w:pPr>
            <w:ins w:id="4834" w:author="Huawei" w:date="2022-09-29T18:49:00Z">
              <w:r w:rsidRPr="00691C10">
                <w:rPr>
                  <w:rFonts w:ascii="Arial" w:hAnsi="Arial" w:cs="Arial"/>
                  <w:sz w:val="18"/>
                  <w:lang w:eastAsia="ja-JP"/>
                </w:rPr>
                <w:t>Distributed</w:t>
              </w:r>
            </w:ins>
          </w:p>
        </w:tc>
      </w:tr>
    </w:tbl>
    <w:p w14:paraId="65BFCAD5" w14:textId="77777777" w:rsidR="003678E0" w:rsidRPr="00691C10" w:rsidRDefault="003678E0" w:rsidP="003678E0">
      <w:pPr>
        <w:rPr>
          <w:ins w:id="4835" w:author="Huawei" w:date="2022-09-29T18:49:00Z"/>
        </w:rPr>
      </w:pPr>
    </w:p>
    <w:p w14:paraId="09D54BB6" w14:textId="77777777" w:rsidR="003678E0" w:rsidRPr="00691C10" w:rsidRDefault="003678E0" w:rsidP="003678E0">
      <w:pPr>
        <w:rPr>
          <w:ins w:id="4836" w:author="Huawei" w:date="2022-09-29T18:49:00Z"/>
        </w:rPr>
      </w:pPr>
      <w:ins w:id="4837" w:author="Huawei" w:date="2022-09-29T18:49:00Z">
        <w:r w:rsidRPr="00691C10">
          <w:t>The MPDCCH repetition level or aggregation level is chosen from the supported MPDCCH repetition levels and aggregation levels [3]. The report mapping is defined in section 9.1.21.22.</w:t>
        </w:r>
      </w:ins>
    </w:p>
    <w:p w14:paraId="56C64208" w14:textId="77777777" w:rsidR="003678E0" w:rsidRPr="00691C10" w:rsidRDefault="003678E0" w:rsidP="003678E0">
      <w:pPr>
        <w:rPr>
          <w:ins w:id="4838" w:author="Huawei" w:date="2022-09-29T18:49:00Z"/>
          <w:rFonts w:cs="v4.2.0"/>
          <w:szCs w:val="24"/>
        </w:rPr>
      </w:pPr>
      <w:ins w:id="4839" w:author="Huawei" w:date="2022-09-29T18:49:00Z">
        <w:r w:rsidRPr="00691C10">
          <w:rPr>
            <w:rFonts w:cs="v4.2.0"/>
            <w:szCs w:val="24"/>
          </w:rPr>
          <w:t xml:space="preserve">The UE shall satisfy the downlink channel quality measurement accuracy requirements as specified in section </w:t>
        </w:r>
        <w:r w:rsidRPr="00691C10">
          <w:t>9.1.21.24</w:t>
        </w:r>
        <w:r w:rsidRPr="00691C10">
          <w:rPr>
            <w:rFonts w:cs="v4.2.0"/>
            <w:szCs w:val="24"/>
          </w:rPr>
          <w:t>.</w:t>
        </w:r>
      </w:ins>
    </w:p>
    <w:p w14:paraId="5AF39A01" w14:textId="77777777" w:rsidR="003678E0" w:rsidRPr="003678E0" w:rsidRDefault="003678E0" w:rsidP="00C643B1">
      <w:pPr>
        <w:rPr>
          <w:lang w:eastAsia="zh-CN"/>
        </w:rPr>
      </w:pPr>
    </w:p>
    <w:p w14:paraId="1A3A9A58" w14:textId="77777777" w:rsidR="00C643B1" w:rsidRDefault="00C643B1" w:rsidP="00C643B1">
      <w:pPr>
        <w:jc w:val="cente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 xml:space="preserve">Next </w:t>
      </w:r>
      <w:r w:rsidRPr="007E6FFF">
        <w:rPr>
          <w:rFonts w:eastAsia="SimSun" w:hint="eastAsia"/>
          <w:noProof/>
          <w:color w:val="FF0000"/>
          <w:sz w:val="36"/>
          <w:szCs w:val="36"/>
          <w:lang w:eastAsia="zh-CN"/>
        </w:rPr>
        <w:t>Change&gt;</w:t>
      </w:r>
    </w:p>
    <w:p w14:paraId="3DA6C4A5" w14:textId="77777777" w:rsidR="00814432" w:rsidRPr="002E5D9E" w:rsidRDefault="00814432" w:rsidP="00814432">
      <w:pPr>
        <w:pStyle w:val="Heading2"/>
        <w:rPr>
          <w:ins w:id="4840" w:author="Hsuanli Lin (林烜立)" w:date="2022-09-29T10:59:00Z"/>
          <w:noProof/>
          <w:lang w:eastAsia="zh-CN"/>
        </w:rPr>
      </w:pPr>
      <w:ins w:id="4841" w:author="Hsuanli Lin (林烜立)" w:date="2022-09-29T10:59:00Z">
        <w:r>
          <w:rPr>
            <w:noProof/>
          </w:rPr>
          <w:t>8.14A</w:t>
        </w:r>
        <w:r w:rsidRPr="00691C10">
          <w:rPr>
            <w:noProof/>
          </w:rPr>
          <w:tab/>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ins>
    </w:p>
    <w:p w14:paraId="41D2CEF9" w14:textId="77777777" w:rsidR="00814432" w:rsidRPr="002E5D9E" w:rsidRDefault="00814432" w:rsidP="00814432">
      <w:pPr>
        <w:pStyle w:val="Heading3"/>
        <w:rPr>
          <w:ins w:id="4842" w:author="Hsuanli Lin (林烜立)" w:date="2022-09-29T10:59:00Z"/>
        </w:rPr>
      </w:pPr>
      <w:ins w:id="4843" w:author="Hsuanli Lin (林烜立)" w:date="2022-09-29T10:59:00Z">
        <w:r w:rsidRPr="002E5D9E">
          <w:t>8.14A.1</w:t>
        </w:r>
        <w:r w:rsidRPr="002E5D9E">
          <w:tab/>
          <w:t>Introduction</w:t>
        </w:r>
      </w:ins>
    </w:p>
    <w:p w14:paraId="4F5B08EA" w14:textId="77777777" w:rsidR="00814432" w:rsidRPr="002E5D9E" w:rsidRDefault="00814432" w:rsidP="00814432">
      <w:pPr>
        <w:rPr>
          <w:ins w:id="4844" w:author="Hsuanli Lin (林烜立)" w:date="2022-09-29T10:59:00Z"/>
        </w:rPr>
      </w:pPr>
      <w:ins w:id="4845" w:author="Hsuanli Lin (林烜立)" w:date="2022-09-29T10:59:00Z">
        <w:r w:rsidRPr="002E5D9E">
          <w:t>The requirements in clause 8.14A apply for intra-frequency measurements on an SAN carrier frequency.</w:t>
        </w:r>
      </w:ins>
    </w:p>
    <w:p w14:paraId="7271C668" w14:textId="77777777" w:rsidR="00814432" w:rsidRPr="002E5D9E" w:rsidRDefault="00814432" w:rsidP="00814432">
      <w:pPr>
        <w:rPr>
          <w:ins w:id="4846" w:author="Hsuanli Lin (林烜立)" w:date="2022-09-29T10:59:00Z"/>
          <w:lang w:eastAsia="zh-CN"/>
        </w:rPr>
      </w:pPr>
      <w:ins w:id="4847" w:author="Hsuanli Lin (林烜立)" w:date="2022-09-29T10:59:00Z">
        <w:r w:rsidRPr="002E5D9E">
          <w:t>This clause contains requirements on the UE</w:t>
        </w:r>
        <w:r w:rsidRPr="002E5D9E">
          <w:rPr>
            <w:rFonts w:hint="eastAsia"/>
            <w:lang w:eastAsia="zh-CN"/>
          </w:rPr>
          <w:t xml:space="preserve"> category NB1</w:t>
        </w:r>
        <w:r w:rsidRPr="002E5D9E">
          <w:t xml:space="preserve"> regarding measurement in RRC_CONNECTED state. The requirements are specified for </w:t>
        </w:r>
        <w:r w:rsidRPr="002E5D9E">
          <w:rPr>
            <w:rFonts w:hint="eastAsia"/>
            <w:lang w:eastAsia="zh-CN"/>
          </w:rPr>
          <w:t>NB-IoT</w:t>
        </w:r>
        <w:r w:rsidRPr="002E5D9E">
          <w:t xml:space="preserve"> intra frequency measurements</w:t>
        </w:r>
        <w:r w:rsidRPr="002E5D9E">
          <w:rPr>
            <w:rFonts w:hint="eastAsia"/>
            <w:lang w:eastAsia="zh-CN"/>
          </w:rPr>
          <w:t xml:space="preserve"> for serving NB-IoT cell</w:t>
        </w:r>
        <w:r w:rsidRPr="002E5D9E">
          <w:t xml:space="preserve">. These measurements may be used by the </w:t>
        </w:r>
        <w:r w:rsidRPr="002E5D9E">
          <w:rPr>
            <w:rFonts w:hint="eastAsia"/>
            <w:lang w:eastAsia="zh-CN"/>
          </w:rPr>
          <w:t>NB-IoT</w:t>
        </w:r>
        <w:r w:rsidRPr="002E5D9E">
          <w:t xml:space="preserve"> for </w:t>
        </w:r>
        <w:r w:rsidRPr="002E5D9E">
          <w:rPr>
            <w:rFonts w:hint="eastAsia"/>
            <w:lang w:eastAsia="zh-CN"/>
          </w:rPr>
          <w:t>uplink power control</w:t>
        </w:r>
        <w:r w:rsidRPr="002E5D9E">
          <w:t>. The measurement quantities are defined in [4], the measurement model is defined in [22] and measurement accuracies are specified in clause </w:t>
        </w:r>
        <w:r w:rsidRPr="002E5D9E">
          <w:rPr>
            <w:rFonts w:cs="v4.2.0"/>
            <w:szCs w:val="24"/>
          </w:rPr>
          <w:t>TBD</w:t>
        </w:r>
        <w:r w:rsidRPr="002E5D9E">
          <w:t>.</w:t>
        </w:r>
        <w:r w:rsidRPr="002E5D9E">
          <w:rPr>
            <w:rFonts w:hint="eastAsia"/>
            <w:lang w:eastAsia="zh-CN"/>
          </w:rPr>
          <w:t xml:space="preserve"> </w:t>
        </w:r>
        <w:r w:rsidRPr="002E5D9E">
          <w:t xml:space="preserve">During the RRC_CONNECTED state the UE shall continuously measure </w:t>
        </w:r>
        <w:r w:rsidRPr="002E5D9E">
          <w:rPr>
            <w:rFonts w:hint="eastAsia"/>
            <w:lang w:eastAsia="zh-CN"/>
          </w:rPr>
          <w:t>serving NB-IoT cell</w:t>
        </w:r>
        <w:r w:rsidRPr="002E5D9E">
          <w:t>.</w:t>
        </w:r>
      </w:ins>
    </w:p>
    <w:p w14:paraId="11D575FA" w14:textId="77777777" w:rsidR="00814432" w:rsidRPr="002E5D9E" w:rsidRDefault="00814432" w:rsidP="00814432">
      <w:pPr>
        <w:rPr>
          <w:ins w:id="4848" w:author="Hsuanli Lin (林烜立)" w:date="2022-09-29T10:59:00Z"/>
          <w:rFonts w:cs="v4.2.0"/>
          <w:lang w:eastAsia="zh-CN"/>
        </w:rPr>
      </w:pPr>
      <w:ins w:id="4849" w:author="Hsuanli Lin (林烜立)" w:date="2022-09-29T10:59:00Z">
        <w:r w:rsidRPr="002E5D9E">
          <w:rPr>
            <w:rFonts w:hint="eastAsia"/>
            <w:lang w:eastAsia="zh-CN"/>
          </w:rPr>
          <w:t xml:space="preserve">The UE </w:t>
        </w:r>
        <w:r w:rsidRPr="002E5D9E">
          <w:t>shall meet all applicable requirements</w:t>
        </w:r>
        <w:r w:rsidRPr="002E5D9E">
          <w:rPr>
            <w:rFonts w:hint="eastAsia"/>
            <w:lang w:eastAsia="zh-CN"/>
          </w:rPr>
          <w:t xml:space="preserve"> </w:t>
        </w:r>
        <w:r w:rsidRPr="002E5D9E">
          <w:t>specified in clause </w:t>
        </w:r>
        <w:r w:rsidRPr="002E5D9E">
          <w:rPr>
            <w:rFonts w:hint="eastAsia"/>
            <w:lang w:eastAsia="zh-CN"/>
          </w:rPr>
          <w:t xml:space="preserve">8.14A </w:t>
        </w:r>
        <w:r w:rsidRPr="002E5D9E">
          <w:rPr>
            <w:rFonts w:cs="v4.2.0"/>
          </w:rPr>
          <w:t>under the following conditions</w:t>
        </w:r>
        <w:r w:rsidRPr="002E5D9E">
          <w:rPr>
            <w:rFonts w:cs="v4.2.0" w:hint="eastAsia"/>
            <w:lang w:eastAsia="zh-CN"/>
          </w:rPr>
          <w:t>:</w:t>
        </w:r>
      </w:ins>
    </w:p>
    <w:p w14:paraId="451BA467" w14:textId="77777777" w:rsidR="00814432" w:rsidRPr="002E5D9E" w:rsidRDefault="00814432" w:rsidP="00814432">
      <w:pPr>
        <w:pStyle w:val="B10"/>
        <w:rPr>
          <w:ins w:id="4850" w:author="Hsuanli Lin (林烜立)" w:date="2022-09-29T10:59:00Z"/>
        </w:rPr>
      </w:pPr>
      <w:ins w:id="4851" w:author="Hsuanli Lin (林烜立)" w:date="2022-09-29T10:59:00Z">
        <w:r w:rsidRPr="002E5D9E">
          <w:t>-</w:t>
        </w:r>
        <w:r w:rsidRPr="002E5D9E">
          <w:tab/>
          <w:t xml:space="preserve">at least 1 DL subframe per radio frame of </w:t>
        </w:r>
        <w:r w:rsidRPr="002E5D9E">
          <w:rPr>
            <w:rFonts w:hint="eastAsia"/>
            <w:lang w:eastAsia="zh-CN"/>
          </w:rPr>
          <w:t>serving NB-IoT cell</w:t>
        </w:r>
        <w:r w:rsidRPr="002E5D9E">
          <w:t xml:space="preserve"> is available at the UE</w:t>
        </w:r>
        <w:r w:rsidRPr="002E5D9E">
          <w:rPr>
            <w:rFonts w:hint="eastAsia"/>
            <w:lang w:eastAsia="zh-CN"/>
          </w:rPr>
          <w:t xml:space="preserve"> during measurement</w:t>
        </w:r>
        <w:r w:rsidRPr="002E5D9E">
          <w:rPr>
            <w:rFonts w:eastAsia="?? ??"/>
          </w:rPr>
          <w:t xml:space="preserve"> period</w:t>
        </w:r>
        <w:r w:rsidRPr="002E5D9E">
          <w:t>.</w:t>
        </w:r>
      </w:ins>
    </w:p>
    <w:p w14:paraId="507EE02E" w14:textId="77777777" w:rsidR="00814432" w:rsidRPr="002E5D9E" w:rsidRDefault="00814432" w:rsidP="00814432">
      <w:pPr>
        <w:pStyle w:val="B10"/>
        <w:rPr>
          <w:ins w:id="4852" w:author="Hsuanli Lin (林烜立)" w:date="2022-09-29T10:59:00Z"/>
          <w:rFonts w:cs="v4.2.0"/>
          <w:lang w:eastAsia="zh-CN"/>
        </w:rPr>
      </w:pPr>
      <w:ins w:id="4853" w:author="Hsuanli Lin (林烜立)" w:date="2022-09-29T10:59:00Z">
        <w:r w:rsidRPr="002E5D9E">
          <w:t>-</w:t>
        </w:r>
        <w:r w:rsidRPr="002E5D9E">
          <w:tab/>
          <w:t xml:space="preserve">Valid information for the </w:t>
        </w:r>
      </w:ins>
      <w:ins w:id="4854" w:author="Hsuanli Lin (林烜立)" w:date="2022-10-17T22:24:00Z">
        <w:r w:rsidRPr="002E5D9E">
          <w:t xml:space="preserve">serving </w:t>
        </w:r>
      </w:ins>
      <w:ins w:id="4855" w:author="Hsuanli Lin (林烜立)" w:date="2022-09-29T10:59:00Z">
        <w:r w:rsidRPr="002E5D9E">
          <w:t>satellite has been provided</w:t>
        </w:r>
      </w:ins>
    </w:p>
    <w:p w14:paraId="2E6B199B" w14:textId="77777777" w:rsidR="00814432" w:rsidRPr="002E5D9E" w:rsidRDefault="00814432" w:rsidP="00814432">
      <w:pPr>
        <w:pStyle w:val="Heading3"/>
        <w:rPr>
          <w:ins w:id="4856" w:author="Hsuanli Lin (林烜立)" w:date="2022-09-29T10:59:00Z"/>
          <w:lang w:eastAsia="zh-CN"/>
        </w:rPr>
      </w:pPr>
      <w:ins w:id="4857" w:author="Hsuanli Lin (林烜立)" w:date="2022-09-29T10:59:00Z">
        <w:r w:rsidRPr="002E5D9E">
          <w:t>8.14A.</w:t>
        </w:r>
        <w:r w:rsidRPr="002E5D9E">
          <w:rPr>
            <w:rFonts w:hint="eastAsia"/>
            <w:lang w:eastAsia="zh-CN"/>
          </w:rPr>
          <w:t>2</w:t>
        </w:r>
        <w:r w:rsidRPr="002E5D9E">
          <w:tab/>
        </w:r>
        <w:r w:rsidRPr="002E5D9E">
          <w:rPr>
            <w:rFonts w:hint="eastAsia"/>
            <w:lang w:eastAsia="zh-CN"/>
          </w:rPr>
          <w:t xml:space="preserve">NB-IoT </w:t>
        </w:r>
        <w:r w:rsidRPr="002E5D9E">
          <w:t>intra frequency measurements</w:t>
        </w:r>
        <w:r w:rsidRPr="002E5D9E">
          <w:rPr>
            <w:rFonts w:hint="eastAsia"/>
            <w:lang w:eastAsia="zh-CN"/>
          </w:rPr>
          <w:t xml:space="preserve"> under normal coverage</w:t>
        </w:r>
      </w:ins>
    </w:p>
    <w:p w14:paraId="5DC2216E" w14:textId="77777777" w:rsidR="00814432" w:rsidRPr="002E5D9E" w:rsidRDefault="00814432" w:rsidP="00814432">
      <w:pPr>
        <w:pStyle w:val="Heading4"/>
        <w:rPr>
          <w:ins w:id="4858" w:author="Hsuanli Lin (林烜立)" w:date="2022-09-29T10:59:00Z"/>
        </w:rPr>
      </w:pPr>
      <w:ins w:id="4859" w:author="Hsuanli Lin (林烜立)" w:date="2022-09-29T10:59:00Z">
        <w:r w:rsidRPr="002E5D9E">
          <w:t>8.14A.2.1</w:t>
        </w:r>
        <w:r w:rsidRPr="002E5D9E">
          <w:tab/>
        </w:r>
        <w:r w:rsidRPr="002E5D9E">
          <w:rPr>
            <w:rFonts w:hint="eastAsia"/>
            <w:lang w:eastAsia="zh-CN"/>
          </w:rPr>
          <w:t>NB-IoT</w:t>
        </w:r>
        <w:r w:rsidRPr="002E5D9E">
          <w:t xml:space="preserve"> intra frequency measurements when no DRX is used</w:t>
        </w:r>
      </w:ins>
    </w:p>
    <w:p w14:paraId="7B8955CB" w14:textId="77777777" w:rsidR="00814432" w:rsidRPr="002E5D9E" w:rsidRDefault="00814432" w:rsidP="00814432">
      <w:pPr>
        <w:rPr>
          <w:ins w:id="4860" w:author="Hsuanli Lin (林烜立)" w:date="2022-09-29T10:59:00Z"/>
          <w:rFonts w:cs="v4.2.0"/>
          <w:lang w:eastAsia="zh-CN"/>
        </w:rPr>
      </w:pPr>
      <w:ins w:id="4861" w:author="Hsuanli Lin (林烜立)" w:date="2022-09-29T10:59:00Z">
        <w:r w:rsidRPr="002E5D9E">
          <w:rPr>
            <w:rFonts w:cs="v4.2.0"/>
          </w:rPr>
          <w:t xml:space="preserve">In the </w:t>
        </w:r>
        <w:r w:rsidRPr="002E5D9E">
          <w:t>RRC_CONNECTED state</w:t>
        </w:r>
        <w:r w:rsidRPr="002E5D9E">
          <w:rPr>
            <w:rFonts w:cs="v4.2.0"/>
          </w:rPr>
          <w:t xml:space="preserve"> the measurement period for </w:t>
        </w:r>
        <w:r w:rsidRPr="002E5D9E">
          <w:t>intra frequency</w:t>
        </w:r>
        <w:r w:rsidRPr="002E5D9E">
          <w:rPr>
            <w:rFonts w:cs="v4.2.0"/>
          </w:rPr>
          <w:t xml:space="preserve"> measurements is </w:t>
        </w:r>
        <w:r w:rsidRPr="002E5D9E">
          <w:rPr>
            <w:rFonts w:cs="v4.2.0"/>
            <w:lang w:eastAsia="zh-CN"/>
          </w:rPr>
          <w:t>8</w:t>
        </w:r>
        <w:r w:rsidRPr="002E5D9E">
          <w:rPr>
            <w:rFonts w:cs="v4.2.0"/>
          </w:rPr>
          <w:t xml:space="preserve">00ms, unless the UE is capable of NSSS-based RRM measurements and </w:t>
        </w:r>
        <w:r w:rsidRPr="002E5D9E">
          <w:rPr>
            <w:rFonts w:cs="v4.2.0"/>
            <w:i/>
          </w:rPr>
          <w:t>nsss-NumOccDiffPrecoders</w:t>
        </w:r>
        <w:r w:rsidRPr="002E5D9E">
          <w:rPr>
            <w:rFonts w:cs="v4.2.0"/>
          </w:rPr>
          <w:t xml:space="preserve"> value </w:t>
        </w:r>
        <w:r w:rsidRPr="002E5D9E">
          <w:rPr>
            <w:rFonts w:cs="v4.2.0"/>
            <w:i/>
          </w:rPr>
          <w:t>n1</w:t>
        </w:r>
        <w:r w:rsidRPr="002E5D9E">
          <w:rPr>
            <w:rFonts w:cs="v4.2.0"/>
          </w:rPr>
          <w:t xml:space="preserve"> [2] is indicated by higher layers, by which the measurement period is [1600] ms. The </w:t>
        </w:r>
        <w:r w:rsidRPr="002E5D9E">
          <w:rPr>
            <w:rFonts w:cs="v4.2.0" w:hint="eastAsia"/>
            <w:lang w:eastAsia="zh-CN"/>
          </w:rPr>
          <w:t>N</w:t>
        </w:r>
        <w:r w:rsidRPr="002E5D9E">
          <w:rPr>
            <w:rFonts w:cs="v4.2.0"/>
          </w:rPr>
          <w:t xml:space="preserve">RSRP measurement accuracy shall be as specified in the sub-clauses </w:t>
        </w:r>
        <w:r w:rsidRPr="002E5D9E">
          <w:rPr>
            <w:rFonts w:cs="v4.2.0"/>
            <w:szCs w:val="24"/>
          </w:rPr>
          <w:t>TBD</w:t>
        </w:r>
        <w:r w:rsidRPr="002E5D9E">
          <w:rPr>
            <w:rFonts w:cs="v4.2.0" w:hint="eastAsia"/>
            <w:lang w:eastAsia="zh-CN"/>
          </w:rPr>
          <w:t>.</w:t>
        </w:r>
      </w:ins>
    </w:p>
    <w:p w14:paraId="5EAD4EF8" w14:textId="77777777" w:rsidR="00814432" w:rsidRPr="002E5D9E" w:rsidRDefault="00814432" w:rsidP="00814432">
      <w:pPr>
        <w:pStyle w:val="Heading4"/>
        <w:rPr>
          <w:ins w:id="4862" w:author="Hsuanli Lin (林烜立)" w:date="2022-09-29T10:59:00Z"/>
        </w:rPr>
      </w:pPr>
      <w:ins w:id="4863" w:author="Hsuanli Lin (林烜立)" w:date="2022-09-29T10:59:00Z">
        <w:r w:rsidRPr="002E5D9E">
          <w:t>8.14A.2.</w:t>
        </w:r>
        <w:r w:rsidRPr="002E5D9E">
          <w:rPr>
            <w:rFonts w:hint="eastAsia"/>
            <w:lang w:eastAsia="zh-CN"/>
          </w:rPr>
          <w:t>2</w:t>
        </w:r>
        <w:r w:rsidRPr="002E5D9E">
          <w:tab/>
        </w:r>
        <w:r w:rsidRPr="002E5D9E">
          <w:rPr>
            <w:rFonts w:hint="eastAsia"/>
            <w:lang w:eastAsia="zh-CN"/>
          </w:rPr>
          <w:t>NB-IoT</w:t>
        </w:r>
        <w:r w:rsidRPr="002E5D9E">
          <w:t xml:space="preserve"> intra frequency measurements when DRX is used</w:t>
        </w:r>
      </w:ins>
    </w:p>
    <w:p w14:paraId="39BB749C" w14:textId="77777777" w:rsidR="00814432" w:rsidRPr="002E5D9E" w:rsidRDefault="00814432" w:rsidP="00814432">
      <w:pPr>
        <w:rPr>
          <w:ins w:id="4864" w:author="Hsuanli Lin (林烜立)" w:date="2022-09-29T10:59:00Z"/>
        </w:rPr>
      </w:pPr>
      <w:ins w:id="4865" w:author="Hsuanli Lin (林烜立)" w:date="2022-09-29T10:59:00Z">
        <w:r w:rsidRPr="002E5D9E">
          <w:t>When DRX is used in the RRC_CONNECTED state the measurement period for intra frequency measurements is T</w:t>
        </w:r>
        <w:r w:rsidRPr="002E5D9E">
          <w:rPr>
            <w:vertAlign w:val="subscript"/>
          </w:rPr>
          <w:t>measure_intra</w:t>
        </w:r>
        <w:r w:rsidRPr="002E5D9E">
          <w:t xml:space="preserve"> as shown in table 8.14A.2.2-</w:t>
        </w:r>
        <w:r w:rsidRPr="002E5D9E">
          <w:rPr>
            <w:rFonts w:hint="eastAsia"/>
            <w:lang w:eastAsia="zh-CN"/>
          </w:rPr>
          <w:t>1</w:t>
        </w:r>
        <w:r w:rsidRPr="002E5D9E">
          <w:t>.</w:t>
        </w:r>
      </w:ins>
    </w:p>
    <w:p w14:paraId="67754974" w14:textId="77777777" w:rsidR="00814432" w:rsidRPr="002E5D9E" w:rsidRDefault="00814432" w:rsidP="00814432">
      <w:pPr>
        <w:pStyle w:val="TH"/>
        <w:rPr>
          <w:ins w:id="4866" w:author="Hsuanli Lin (林烜立)" w:date="2022-09-29T10:59:00Z"/>
        </w:rPr>
      </w:pPr>
      <w:ins w:id="4867" w:author="Hsuanli Lin (林烜立)" w:date="2022-09-29T10:59:00Z">
        <w:r w:rsidRPr="002E5D9E">
          <w:rPr>
            <w:snapToGrid w:val="0"/>
          </w:rPr>
          <w:t>Table 8.14A.2.2-</w:t>
        </w:r>
        <w:r w:rsidRPr="002E5D9E">
          <w:rPr>
            <w:rFonts w:hint="eastAsia"/>
            <w:snapToGrid w:val="0"/>
            <w:lang w:eastAsia="zh-CN"/>
          </w:rPr>
          <w:t>1</w:t>
        </w:r>
        <w:r w:rsidRPr="002E5D9E">
          <w:rPr>
            <w:snapToGrid w:val="0"/>
          </w:rPr>
          <w:t xml:space="preserve">: </w:t>
        </w:r>
        <w:r w:rsidRPr="002E5D9E">
          <w:t xml:space="preserve">Requirement </w:t>
        </w:r>
        <w:r w:rsidRPr="002E5D9E">
          <w:rPr>
            <w:rFonts w:hint="eastAsia"/>
            <w:lang w:eastAsia="zh-CN"/>
          </w:rPr>
          <w:t>for</w:t>
        </w:r>
        <w:r w:rsidRPr="002E5D9E">
          <w:t xml:space="preserve"> intrafrequency measure</w:t>
        </w:r>
        <w:r w:rsidRPr="002E5D9E">
          <w:rPr>
            <w:rFonts w:hint="eastAsia"/>
            <w:lang w:eastAsia="zh-CN"/>
          </w:rPr>
          <w:t>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814432" w:rsidRPr="002E5D9E" w14:paraId="7883632E" w14:textId="77777777" w:rsidTr="00653C5C">
        <w:trPr>
          <w:cantSplit/>
          <w:jc w:val="center"/>
          <w:ins w:id="4868" w:author="Hsuanli Lin (林烜立)" w:date="2022-09-29T10:59:00Z"/>
        </w:trPr>
        <w:tc>
          <w:tcPr>
            <w:tcW w:w="2520" w:type="pct"/>
          </w:tcPr>
          <w:p w14:paraId="198FDD9B" w14:textId="77777777" w:rsidR="00814432" w:rsidRPr="002E5D9E" w:rsidRDefault="00814432" w:rsidP="00653C5C">
            <w:pPr>
              <w:pStyle w:val="TAH"/>
              <w:rPr>
                <w:ins w:id="4869" w:author="Hsuanli Lin (林烜立)" w:date="2022-09-29T10:59:00Z"/>
                <w:rFonts w:cs="Arial"/>
              </w:rPr>
            </w:pPr>
            <w:ins w:id="4870" w:author="Hsuanli Lin (林烜立)" w:date="2022-09-29T10:59:00Z">
              <w:r w:rsidRPr="002E5D9E">
                <w:rPr>
                  <w:rFonts w:cs="Arial"/>
                </w:rPr>
                <w:t>DRX cycle length (s)</w:t>
              </w:r>
            </w:ins>
          </w:p>
        </w:tc>
        <w:tc>
          <w:tcPr>
            <w:tcW w:w="2480" w:type="pct"/>
          </w:tcPr>
          <w:p w14:paraId="3F353D74" w14:textId="77777777" w:rsidR="00814432" w:rsidRPr="002E5D9E" w:rsidRDefault="00814432" w:rsidP="00653C5C">
            <w:pPr>
              <w:pStyle w:val="TAH"/>
              <w:rPr>
                <w:ins w:id="4871" w:author="Hsuanli Lin (林烜立)" w:date="2022-09-29T10:59:00Z"/>
                <w:rFonts w:cs="Arial"/>
              </w:rPr>
            </w:pPr>
            <w:ins w:id="4872" w:author="Hsuanli Lin (林烜立)" w:date="2022-09-29T10:59:00Z">
              <w:r w:rsidRPr="002E5D9E">
                <w:rPr>
                  <w:rFonts w:cs="Arial"/>
                </w:rPr>
                <w:t>T</w:t>
              </w:r>
              <w:r w:rsidRPr="002E5D9E">
                <w:rPr>
                  <w:rFonts w:cs="Arial"/>
                  <w:vertAlign w:val="subscript"/>
                </w:rPr>
                <w:t xml:space="preserve">measure_intra </w:t>
              </w:r>
              <w:r w:rsidRPr="002E5D9E">
                <w:rPr>
                  <w:rFonts w:cs="Arial"/>
                </w:rPr>
                <w:t>(s) (DRX cycles)</w:t>
              </w:r>
            </w:ins>
          </w:p>
        </w:tc>
      </w:tr>
      <w:tr w:rsidR="00814432" w:rsidRPr="002E5D9E" w14:paraId="07618762" w14:textId="77777777" w:rsidTr="00653C5C">
        <w:trPr>
          <w:cantSplit/>
          <w:jc w:val="center"/>
          <w:ins w:id="4873" w:author="Hsuanli Lin (林烜立)" w:date="2022-09-29T10:59:00Z"/>
        </w:trPr>
        <w:tc>
          <w:tcPr>
            <w:tcW w:w="2520" w:type="pct"/>
          </w:tcPr>
          <w:p w14:paraId="6380C5F5" w14:textId="77777777" w:rsidR="00814432" w:rsidRPr="002E5D9E" w:rsidRDefault="00814432" w:rsidP="00653C5C">
            <w:pPr>
              <w:pStyle w:val="TAC"/>
              <w:rPr>
                <w:ins w:id="4874" w:author="Hsuanli Lin (林烜立)" w:date="2022-09-29T10:59:00Z"/>
                <w:rFonts w:cs="Arial"/>
                <w:lang w:eastAsia="zh-CN"/>
              </w:rPr>
            </w:pPr>
            <w:ins w:id="4875" w:author="Hsuanli Lin (林烜立)" w:date="2022-09-29T10:59:00Z">
              <w:r w:rsidRPr="002E5D9E">
                <w:rPr>
                  <w:rFonts w:cs="Arial"/>
                </w:rPr>
                <w:t>0.</w:t>
              </w:r>
              <w:r w:rsidRPr="002E5D9E">
                <w:rPr>
                  <w:rFonts w:cs="Arial" w:hint="eastAsia"/>
                  <w:lang w:eastAsia="zh-CN"/>
                </w:rPr>
                <w:t>256</w:t>
              </w:r>
              <w:r w:rsidRPr="002E5D9E">
                <w:rPr>
                  <w:rFonts w:cs="Arial"/>
                </w:rPr>
                <w:t>&lt;DRX-cycle≤</w:t>
              </w:r>
              <w:r w:rsidRPr="002E5D9E">
                <w:rPr>
                  <w:rFonts w:cs="Arial"/>
                  <w:lang w:eastAsia="zh-CN"/>
                </w:rPr>
                <w:t>10.24</w:t>
              </w:r>
            </w:ins>
          </w:p>
        </w:tc>
        <w:tc>
          <w:tcPr>
            <w:tcW w:w="2480" w:type="pct"/>
          </w:tcPr>
          <w:p w14:paraId="5E3737B8" w14:textId="77777777" w:rsidR="00814432" w:rsidRPr="002E5D9E" w:rsidRDefault="00814432" w:rsidP="00653C5C">
            <w:pPr>
              <w:pStyle w:val="TAC"/>
              <w:rPr>
                <w:ins w:id="4876" w:author="Hsuanli Lin (林烜立)" w:date="2022-09-29T10:59:00Z"/>
                <w:rFonts w:cs="Arial"/>
                <w:lang w:eastAsia="zh-CN"/>
              </w:rPr>
            </w:pPr>
            <w:ins w:id="4877" w:author="Hsuanli Lin (林烜立)" w:date="2022-09-29T10:59:00Z">
              <w:r w:rsidRPr="002E5D9E">
                <w:rPr>
                  <w:rFonts w:cs="Arial"/>
                </w:rPr>
                <w:t>Note1</w:t>
              </w:r>
              <w:r w:rsidRPr="002E5D9E">
                <w:rPr>
                  <w:rFonts w:cs="Arial" w:hint="eastAsia"/>
                  <w:lang w:eastAsia="zh-CN"/>
                </w:rPr>
                <w:t xml:space="preserve"> (</w:t>
              </w:r>
              <w:r w:rsidRPr="002E5D9E">
                <w:rPr>
                  <w:rFonts w:cs="Arial"/>
                  <w:lang w:val="en-US" w:eastAsia="zh-CN"/>
                </w:rPr>
                <w:t>5</w:t>
              </w:r>
              <w:r w:rsidRPr="002E5D9E">
                <w:rPr>
                  <w:rFonts w:cs="Arial" w:hint="eastAsia"/>
                  <w:lang w:eastAsia="zh-CN"/>
                </w:rPr>
                <w:t>)</w:t>
              </w:r>
            </w:ins>
          </w:p>
        </w:tc>
      </w:tr>
      <w:tr w:rsidR="00814432" w:rsidRPr="002E5D9E" w14:paraId="07C52008" w14:textId="77777777" w:rsidTr="00653C5C">
        <w:trPr>
          <w:cantSplit/>
          <w:jc w:val="center"/>
          <w:ins w:id="4878" w:author="Hsuanli Lin (林烜立)" w:date="2022-09-29T10:59:00Z"/>
        </w:trPr>
        <w:tc>
          <w:tcPr>
            <w:tcW w:w="5000" w:type="pct"/>
            <w:gridSpan w:val="2"/>
          </w:tcPr>
          <w:p w14:paraId="43935F8B" w14:textId="77777777" w:rsidR="00814432" w:rsidRPr="002E5D9E" w:rsidRDefault="00814432" w:rsidP="00653C5C">
            <w:pPr>
              <w:pStyle w:val="TAN"/>
              <w:rPr>
                <w:ins w:id="4879" w:author="Hsuanli Lin (林烜立)" w:date="2022-09-29T10:59:00Z"/>
                <w:rFonts w:cs="Arial"/>
              </w:rPr>
            </w:pPr>
            <w:ins w:id="4880" w:author="Hsuanli Lin (林烜立)" w:date="2022-09-29T10:59:00Z">
              <w:r w:rsidRPr="002E5D9E">
                <w:rPr>
                  <w:rFonts w:cs="Arial"/>
                </w:rPr>
                <w:t>Note1:</w:t>
              </w:r>
              <w:r w:rsidRPr="002E5D9E">
                <w:rPr>
                  <w:rFonts w:cs="Arial"/>
                </w:rPr>
                <w:tab/>
                <w:t>Time depends upon the DRX cycle in use</w:t>
              </w:r>
            </w:ins>
          </w:p>
        </w:tc>
      </w:tr>
    </w:tbl>
    <w:p w14:paraId="306A7FCA" w14:textId="77777777" w:rsidR="00814432" w:rsidRPr="002E5D9E" w:rsidRDefault="00814432" w:rsidP="00814432">
      <w:pPr>
        <w:rPr>
          <w:ins w:id="4881" w:author="Hsuanli Lin (林烜立)" w:date="2022-09-29T10:59:00Z"/>
          <w:rFonts w:cs="v4.2.0"/>
          <w:lang w:eastAsia="zh-CN"/>
        </w:rPr>
      </w:pPr>
    </w:p>
    <w:p w14:paraId="00B53AA9" w14:textId="77777777" w:rsidR="00814432" w:rsidRPr="002E5D9E" w:rsidRDefault="00814432" w:rsidP="00814432">
      <w:pPr>
        <w:rPr>
          <w:ins w:id="4882" w:author="Hsuanli Lin (林烜立)" w:date="2022-09-29T10:59:00Z"/>
          <w:rFonts w:cs="v4.2.0"/>
          <w:lang w:eastAsia="zh-CN"/>
        </w:rPr>
      </w:pPr>
      <w:ins w:id="4883" w:author="Hsuanli Lin (林烜立)" w:date="2022-09-29T10:59:00Z">
        <w:r w:rsidRPr="002E5D9E">
          <w:rPr>
            <w:rFonts w:cs="v4.2.0"/>
          </w:rPr>
          <w:t xml:space="preserve">The </w:t>
        </w:r>
        <w:r w:rsidRPr="002E5D9E">
          <w:rPr>
            <w:rFonts w:cs="v4.2.0" w:hint="eastAsia"/>
            <w:lang w:eastAsia="zh-CN"/>
          </w:rPr>
          <w:t>N</w:t>
        </w:r>
        <w:r w:rsidRPr="002E5D9E">
          <w:rPr>
            <w:rFonts w:cs="v4.2.0"/>
          </w:rPr>
          <w:t xml:space="preserve">RSRP measurement accuracy shall be as specified in the sub-clauses </w:t>
        </w:r>
        <w:r w:rsidRPr="002E5D9E">
          <w:rPr>
            <w:rFonts w:cs="v4.2.0"/>
            <w:szCs w:val="24"/>
          </w:rPr>
          <w:t>TBD</w:t>
        </w:r>
      </w:ins>
    </w:p>
    <w:p w14:paraId="43980371" w14:textId="77777777" w:rsidR="00814432" w:rsidRPr="002E5D9E" w:rsidRDefault="00814432" w:rsidP="00814432">
      <w:pPr>
        <w:pStyle w:val="Heading3"/>
        <w:rPr>
          <w:ins w:id="4884" w:author="Hsuanli Lin (林烜立)" w:date="2022-09-29T10:59:00Z"/>
          <w:lang w:eastAsia="zh-CN"/>
        </w:rPr>
      </w:pPr>
      <w:ins w:id="4885" w:author="Hsuanli Lin (林烜立)" w:date="2022-09-29T10:59:00Z">
        <w:r w:rsidRPr="002E5D9E">
          <w:t>8.14A.</w:t>
        </w:r>
        <w:r w:rsidRPr="002E5D9E">
          <w:rPr>
            <w:rFonts w:hint="eastAsia"/>
            <w:lang w:eastAsia="zh-CN"/>
          </w:rPr>
          <w:t>3</w:t>
        </w:r>
        <w:r w:rsidRPr="002E5D9E">
          <w:tab/>
        </w:r>
        <w:r w:rsidRPr="002E5D9E">
          <w:rPr>
            <w:rFonts w:hint="eastAsia"/>
            <w:lang w:eastAsia="zh-CN"/>
          </w:rPr>
          <w:t xml:space="preserve">NB-IoT </w:t>
        </w:r>
        <w:r w:rsidRPr="002E5D9E">
          <w:t>intra frequency measurements</w:t>
        </w:r>
        <w:r w:rsidRPr="002E5D9E">
          <w:rPr>
            <w:rFonts w:hint="eastAsia"/>
            <w:lang w:eastAsia="zh-CN"/>
          </w:rPr>
          <w:t xml:space="preserve"> under enhanced coverage</w:t>
        </w:r>
      </w:ins>
    </w:p>
    <w:p w14:paraId="39C8D9AC" w14:textId="77777777" w:rsidR="00814432" w:rsidRPr="002E5D9E" w:rsidRDefault="00814432" w:rsidP="00814432">
      <w:pPr>
        <w:pStyle w:val="Heading4"/>
        <w:rPr>
          <w:ins w:id="4886" w:author="Hsuanli Lin (林烜立)" w:date="2022-09-29T10:59:00Z"/>
        </w:rPr>
      </w:pPr>
      <w:ins w:id="4887" w:author="Hsuanli Lin (林烜立)" w:date="2022-09-29T10:59:00Z">
        <w:r w:rsidRPr="002E5D9E">
          <w:t>8.14A.</w:t>
        </w:r>
        <w:r w:rsidRPr="002E5D9E">
          <w:rPr>
            <w:rFonts w:hint="eastAsia"/>
            <w:lang w:eastAsia="zh-CN"/>
          </w:rPr>
          <w:t>3</w:t>
        </w:r>
        <w:r w:rsidRPr="002E5D9E">
          <w:t>.1</w:t>
        </w:r>
        <w:r w:rsidRPr="002E5D9E">
          <w:tab/>
        </w:r>
        <w:r w:rsidRPr="002E5D9E">
          <w:rPr>
            <w:rFonts w:hint="eastAsia"/>
            <w:lang w:eastAsia="zh-CN"/>
          </w:rPr>
          <w:t>NB-IoT</w:t>
        </w:r>
        <w:r w:rsidRPr="002E5D9E">
          <w:t xml:space="preserve"> intra frequency measurements when no DRX is used</w:t>
        </w:r>
      </w:ins>
    </w:p>
    <w:p w14:paraId="695375B2" w14:textId="77777777" w:rsidR="00814432" w:rsidRPr="002E5D9E" w:rsidRDefault="00814432" w:rsidP="00814432">
      <w:pPr>
        <w:rPr>
          <w:ins w:id="4888" w:author="Hsuanli Lin (林烜立)" w:date="2022-09-29T10:59:00Z"/>
          <w:rFonts w:cs="v4.2.0"/>
          <w:lang w:eastAsia="zh-CN"/>
        </w:rPr>
      </w:pPr>
      <w:ins w:id="4889" w:author="Hsuanli Lin (林烜立)" w:date="2022-09-29T10:59:00Z">
        <w:r w:rsidRPr="002E5D9E">
          <w:rPr>
            <w:rFonts w:cs="v4.2.0"/>
          </w:rPr>
          <w:t xml:space="preserve">In the </w:t>
        </w:r>
        <w:r w:rsidRPr="002E5D9E">
          <w:t>RRC_CONNECTED state</w:t>
        </w:r>
        <w:r w:rsidRPr="002E5D9E">
          <w:rPr>
            <w:rFonts w:cs="v4.2.0"/>
          </w:rPr>
          <w:t xml:space="preserve"> the measurement period for </w:t>
        </w:r>
        <w:r w:rsidRPr="002E5D9E">
          <w:t>intra frequency</w:t>
        </w:r>
        <w:r w:rsidRPr="002E5D9E">
          <w:rPr>
            <w:rFonts w:cs="v4.2.0"/>
          </w:rPr>
          <w:t xml:space="preserve"> measurements is </w:t>
        </w:r>
        <w:r w:rsidRPr="002E5D9E">
          <w:rPr>
            <w:rFonts w:cs="v4.2.0"/>
            <w:lang w:eastAsia="zh-CN"/>
          </w:rPr>
          <w:t>16</w:t>
        </w:r>
        <w:r w:rsidRPr="002E5D9E">
          <w:rPr>
            <w:rFonts w:cs="v4.2.0" w:hint="eastAsia"/>
            <w:lang w:eastAsia="zh-CN"/>
          </w:rPr>
          <w:t>00</w:t>
        </w:r>
        <w:r w:rsidRPr="002E5D9E">
          <w:rPr>
            <w:rFonts w:cs="v4.2.0"/>
          </w:rPr>
          <w:t xml:space="preserve">ms. The </w:t>
        </w:r>
        <w:r w:rsidRPr="002E5D9E">
          <w:rPr>
            <w:rFonts w:cs="v4.2.0" w:hint="eastAsia"/>
            <w:lang w:eastAsia="zh-CN"/>
          </w:rPr>
          <w:t>N</w:t>
        </w:r>
        <w:r w:rsidRPr="002E5D9E">
          <w:rPr>
            <w:rFonts w:cs="v4.2.0"/>
          </w:rPr>
          <w:t xml:space="preserve">RSRP measurement accuracy shall be as specified in the sub-clauses </w:t>
        </w:r>
        <w:r w:rsidRPr="002E5D9E">
          <w:rPr>
            <w:rFonts w:cs="v4.2.0"/>
            <w:szCs w:val="24"/>
          </w:rPr>
          <w:t>TBD</w:t>
        </w:r>
        <w:r w:rsidRPr="002E5D9E">
          <w:rPr>
            <w:rFonts w:cs="v4.2.0" w:hint="eastAsia"/>
            <w:lang w:eastAsia="zh-CN"/>
          </w:rPr>
          <w:t>.</w:t>
        </w:r>
      </w:ins>
    </w:p>
    <w:p w14:paraId="41D7222E" w14:textId="77777777" w:rsidR="00814432" w:rsidRPr="002E5D9E" w:rsidRDefault="00814432" w:rsidP="00814432">
      <w:pPr>
        <w:pStyle w:val="Heading4"/>
        <w:rPr>
          <w:ins w:id="4890" w:author="Hsuanli Lin (林烜立)" w:date="2022-09-29T10:59:00Z"/>
        </w:rPr>
      </w:pPr>
      <w:ins w:id="4891" w:author="Hsuanli Lin (林烜立)" w:date="2022-09-29T10:59:00Z">
        <w:r w:rsidRPr="002E5D9E">
          <w:t>8.14A.</w:t>
        </w:r>
        <w:r w:rsidRPr="002E5D9E">
          <w:rPr>
            <w:rFonts w:hint="eastAsia"/>
            <w:lang w:eastAsia="zh-CN"/>
          </w:rPr>
          <w:t>3</w:t>
        </w:r>
        <w:r w:rsidRPr="002E5D9E">
          <w:t>.</w:t>
        </w:r>
        <w:r w:rsidRPr="002E5D9E">
          <w:rPr>
            <w:rFonts w:hint="eastAsia"/>
            <w:lang w:eastAsia="zh-CN"/>
          </w:rPr>
          <w:t>2</w:t>
        </w:r>
        <w:r w:rsidRPr="002E5D9E">
          <w:tab/>
        </w:r>
        <w:r w:rsidRPr="002E5D9E">
          <w:rPr>
            <w:rFonts w:hint="eastAsia"/>
            <w:lang w:eastAsia="zh-CN"/>
          </w:rPr>
          <w:t>NB-IoT</w:t>
        </w:r>
        <w:r w:rsidRPr="002E5D9E">
          <w:t xml:space="preserve"> intra frequency measurements when DRX is used</w:t>
        </w:r>
      </w:ins>
    </w:p>
    <w:p w14:paraId="7547037E" w14:textId="77777777" w:rsidR="00814432" w:rsidRPr="002E5D9E" w:rsidRDefault="00814432" w:rsidP="00814432">
      <w:pPr>
        <w:rPr>
          <w:ins w:id="4892" w:author="Hsuanli Lin (林烜立)" w:date="2022-09-29T10:59:00Z"/>
        </w:rPr>
      </w:pPr>
      <w:ins w:id="4893" w:author="Hsuanli Lin (林烜立)" w:date="2022-09-29T10:59:00Z">
        <w:r w:rsidRPr="002E5D9E">
          <w:t>When DRX is used in the RRC_CONNECTED state the measurement period for intra frequency measurements is T</w:t>
        </w:r>
        <w:r w:rsidRPr="002E5D9E">
          <w:rPr>
            <w:vertAlign w:val="subscript"/>
          </w:rPr>
          <w:t>measure_intra</w:t>
        </w:r>
        <w:r w:rsidRPr="002E5D9E">
          <w:t xml:space="preserve"> as shown in table 8.14A.</w:t>
        </w:r>
        <w:r w:rsidRPr="002E5D9E">
          <w:rPr>
            <w:rFonts w:hint="eastAsia"/>
            <w:lang w:eastAsia="zh-CN"/>
          </w:rPr>
          <w:t>3</w:t>
        </w:r>
        <w:r w:rsidRPr="002E5D9E">
          <w:t>.2-</w:t>
        </w:r>
        <w:r w:rsidRPr="002E5D9E">
          <w:rPr>
            <w:rFonts w:hint="eastAsia"/>
            <w:lang w:eastAsia="zh-CN"/>
          </w:rPr>
          <w:t>1</w:t>
        </w:r>
        <w:r w:rsidRPr="002E5D9E">
          <w:t>.</w:t>
        </w:r>
      </w:ins>
    </w:p>
    <w:p w14:paraId="405DEF3C" w14:textId="77777777" w:rsidR="00814432" w:rsidRPr="002E5D9E" w:rsidRDefault="00814432" w:rsidP="00814432">
      <w:pPr>
        <w:pStyle w:val="TH"/>
        <w:rPr>
          <w:ins w:id="4894" w:author="Hsuanli Lin (林烜立)" w:date="2022-09-29T10:59:00Z"/>
        </w:rPr>
      </w:pPr>
      <w:ins w:id="4895" w:author="Hsuanli Lin (林烜立)" w:date="2022-09-29T10:59:00Z">
        <w:r w:rsidRPr="002E5D9E">
          <w:rPr>
            <w:snapToGrid w:val="0"/>
          </w:rPr>
          <w:t>Table 8.14A.</w:t>
        </w:r>
        <w:r w:rsidRPr="002E5D9E">
          <w:rPr>
            <w:rFonts w:hint="eastAsia"/>
            <w:snapToGrid w:val="0"/>
            <w:lang w:eastAsia="zh-CN"/>
          </w:rPr>
          <w:t>3</w:t>
        </w:r>
        <w:r w:rsidRPr="002E5D9E">
          <w:rPr>
            <w:snapToGrid w:val="0"/>
          </w:rPr>
          <w:t>.2-</w:t>
        </w:r>
        <w:r w:rsidRPr="002E5D9E">
          <w:rPr>
            <w:rFonts w:hint="eastAsia"/>
            <w:snapToGrid w:val="0"/>
            <w:lang w:eastAsia="zh-CN"/>
          </w:rPr>
          <w:t>1</w:t>
        </w:r>
        <w:r w:rsidRPr="002E5D9E">
          <w:rPr>
            <w:snapToGrid w:val="0"/>
          </w:rPr>
          <w:t xml:space="preserve">: </w:t>
        </w:r>
        <w:r w:rsidRPr="002E5D9E">
          <w:t xml:space="preserve">Requirement </w:t>
        </w:r>
        <w:r w:rsidRPr="002E5D9E">
          <w:rPr>
            <w:rFonts w:hint="eastAsia"/>
            <w:lang w:eastAsia="zh-CN"/>
          </w:rPr>
          <w:t>for</w:t>
        </w:r>
        <w:r w:rsidRPr="002E5D9E">
          <w:t xml:space="preserve"> intrafrequency measure</w:t>
        </w:r>
        <w:r w:rsidRPr="002E5D9E">
          <w:rPr>
            <w:rFonts w:hint="eastAsia"/>
            <w:lang w:eastAsia="zh-CN"/>
          </w:rPr>
          <w:t>ment</w:t>
        </w:r>
      </w:ins>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816"/>
      </w:tblGrid>
      <w:tr w:rsidR="00814432" w:rsidRPr="002E5D9E" w14:paraId="321A1804" w14:textId="77777777" w:rsidTr="00653C5C">
        <w:trPr>
          <w:cantSplit/>
          <w:jc w:val="center"/>
          <w:ins w:id="4896" w:author="Hsuanli Lin (林烜立)" w:date="2022-09-29T10:59:00Z"/>
        </w:trPr>
        <w:tc>
          <w:tcPr>
            <w:tcW w:w="2956" w:type="pct"/>
          </w:tcPr>
          <w:p w14:paraId="6EAFB160" w14:textId="77777777" w:rsidR="00814432" w:rsidRPr="002E5D9E" w:rsidRDefault="00814432" w:rsidP="00653C5C">
            <w:pPr>
              <w:pStyle w:val="TAH"/>
              <w:rPr>
                <w:ins w:id="4897" w:author="Hsuanli Lin (林烜立)" w:date="2022-09-29T10:59:00Z"/>
                <w:rFonts w:cs="Arial"/>
              </w:rPr>
            </w:pPr>
            <w:ins w:id="4898" w:author="Hsuanli Lin (林烜立)" w:date="2022-09-29T10:59:00Z">
              <w:r w:rsidRPr="002E5D9E">
                <w:rPr>
                  <w:rFonts w:cs="Arial"/>
                </w:rPr>
                <w:t>DRX cycle length (s)</w:t>
              </w:r>
            </w:ins>
          </w:p>
        </w:tc>
        <w:tc>
          <w:tcPr>
            <w:tcW w:w="2044" w:type="pct"/>
          </w:tcPr>
          <w:p w14:paraId="6534B53F" w14:textId="77777777" w:rsidR="00814432" w:rsidRPr="002E5D9E" w:rsidRDefault="00814432" w:rsidP="00653C5C">
            <w:pPr>
              <w:pStyle w:val="TAH"/>
              <w:rPr>
                <w:ins w:id="4899" w:author="Hsuanli Lin (林烜立)" w:date="2022-09-29T10:59:00Z"/>
                <w:rFonts w:cs="Arial"/>
              </w:rPr>
            </w:pPr>
            <w:ins w:id="4900" w:author="Hsuanli Lin (林烜立)" w:date="2022-09-29T10:59:00Z">
              <w:r w:rsidRPr="002E5D9E">
                <w:rPr>
                  <w:rFonts w:cs="Arial"/>
                </w:rPr>
                <w:t>T</w:t>
              </w:r>
              <w:r w:rsidRPr="002E5D9E">
                <w:rPr>
                  <w:rFonts w:cs="Arial"/>
                  <w:vertAlign w:val="subscript"/>
                </w:rPr>
                <w:t xml:space="preserve">measure_intra </w:t>
              </w:r>
              <w:r w:rsidRPr="002E5D9E">
                <w:rPr>
                  <w:rFonts w:cs="Arial"/>
                </w:rPr>
                <w:t>(s) (DRX cycles)</w:t>
              </w:r>
            </w:ins>
          </w:p>
        </w:tc>
      </w:tr>
      <w:tr w:rsidR="00814432" w:rsidRPr="002E5D9E" w14:paraId="290A277D" w14:textId="77777777" w:rsidTr="00653C5C">
        <w:trPr>
          <w:cantSplit/>
          <w:jc w:val="center"/>
          <w:ins w:id="4901" w:author="Hsuanli Lin (林烜立)" w:date="2022-09-29T10:59:00Z"/>
        </w:trPr>
        <w:tc>
          <w:tcPr>
            <w:tcW w:w="2956" w:type="pct"/>
          </w:tcPr>
          <w:p w14:paraId="2E181B09" w14:textId="77777777" w:rsidR="00814432" w:rsidRPr="002E5D9E" w:rsidRDefault="00814432" w:rsidP="00653C5C">
            <w:pPr>
              <w:pStyle w:val="TAC"/>
              <w:rPr>
                <w:ins w:id="4902" w:author="Hsuanli Lin (林烜立)" w:date="2022-09-29T10:59:00Z"/>
                <w:rFonts w:cs="Arial"/>
                <w:lang w:eastAsia="zh-CN"/>
              </w:rPr>
            </w:pPr>
            <w:ins w:id="4903" w:author="Hsuanli Lin (林烜立)" w:date="2022-09-29T10:59:00Z">
              <w:r w:rsidRPr="002E5D9E">
                <w:rPr>
                  <w:rFonts w:cs="Arial"/>
                </w:rPr>
                <w:t>0.</w:t>
              </w:r>
              <w:r w:rsidRPr="002E5D9E">
                <w:rPr>
                  <w:rFonts w:cs="Arial" w:hint="eastAsia"/>
                  <w:lang w:eastAsia="zh-CN"/>
                </w:rPr>
                <w:t>256</w:t>
              </w:r>
              <w:r w:rsidRPr="002E5D9E">
                <w:rPr>
                  <w:rFonts w:cs="Arial"/>
                </w:rPr>
                <w:t>&lt;DRX-cycle≤</w:t>
              </w:r>
              <w:r w:rsidRPr="002E5D9E">
                <w:rPr>
                  <w:rFonts w:cs="Arial"/>
                  <w:lang w:eastAsia="zh-CN"/>
                </w:rPr>
                <w:t>10.24</w:t>
              </w:r>
            </w:ins>
          </w:p>
        </w:tc>
        <w:tc>
          <w:tcPr>
            <w:tcW w:w="2044" w:type="pct"/>
          </w:tcPr>
          <w:p w14:paraId="6DD1E9FB" w14:textId="77777777" w:rsidR="00814432" w:rsidRPr="002E5D9E" w:rsidRDefault="00814432" w:rsidP="00653C5C">
            <w:pPr>
              <w:pStyle w:val="TAC"/>
              <w:rPr>
                <w:ins w:id="4904" w:author="Hsuanli Lin (林烜立)" w:date="2022-09-29T10:59:00Z"/>
                <w:rFonts w:cs="Arial"/>
                <w:lang w:eastAsia="zh-CN"/>
              </w:rPr>
            </w:pPr>
            <w:ins w:id="4905" w:author="Hsuanli Lin (林烜立)" w:date="2022-09-29T10:59:00Z">
              <w:r w:rsidRPr="002E5D9E">
                <w:rPr>
                  <w:rFonts w:cs="Arial"/>
                </w:rPr>
                <w:t>Note1</w:t>
              </w:r>
              <w:r w:rsidRPr="002E5D9E">
                <w:rPr>
                  <w:rFonts w:cs="Arial" w:hint="eastAsia"/>
                  <w:lang w:eastAsia="zh-CN"/>
                </w:rPr>
                <w:t xml:space="preserve"> (</w:t>
              </w:r>
              <w:r w:rsidRPr="002E5D9E">
                <w:rPr>
                  <w:rFonts w:cs="Arial"/>
                  <w:lang w:val="en-US" w:eastAsia="zh-CN"/>
                </w:rPr>
                <w:t>5</w:t>
              </w:r>
              <w:r w:rsidRPr="002E5D9E">
                <w:rPr>
                  <w:rFonts w:cs="Arial" w:hint="eastAsia"/>
                  <w:lang w:eastAsia="zh-CN"/>
                </w:rPr>
                <w:t>)</w:t>
              </w:r>
            </w:ins>
          </w:p>
        </w:tc>
      </w:tr>
      <w:tr w:rsidR="00814432" w:rsidRPr="002E5D9E" w14:paraId="740444DA" w14:textId="77777777" w:rsidTr="00653C5C">
        <w:trPr>
          <w:cantSplit/>
          <w:jc w:val="center"/>
          <w:ins w:id="4906" w:author="Hsuanli Lin (林烜立)" w:date="2022-09-29T10:59:00Z"/>
        </w:trPr>
        <w:tc>
          <w:tcPr>
            <w:tcW w:w="5000" w:type="pct"/>
            <w:gridSpan w:val="2"/>
          </w:tcPr>
          <w:p w14:paraId="0599B012" w14:textId="77777777" w:rsidR="00814432" w:rsidRPr="002E5D9E" w:rsidRDefault="00814432" w:rsidP="00653C5C">
            <w:pPr>
              <w:pStyle w:val="TAN"/>
              <w:rPr>
                <w:ins w:id="4907" w:author="Hsuanli Lin (林烜立)" w:date="2022-09-29T10:59:00Z"/>
                <w:rFonts w:cs="Arial"/>
              </w:rPr>
            </w:pPr>
            <w:ins w:id="4908" w:author="Hsuanli Lin (林烜立)" w:date="2022-09-29T10:59:00Z">
              <w:r w:rsidRPr="002E5D9E">
                <w:rPr>
                  <w:rFonts w:cs="Arial"/>
                </w:rPr>
                <w:t>Note1:</w:t>
              </w:r>
              <w:r w:rsidRPr="002E5D9E">
                <w:rPr>
                  <w:rFonts w:cs="Arial"/>
                </w:rPr>
                <w:tab/>
                <w:t>Time depends upon the DRX cycle in use</w:t>
              </w:r>
            </w:ins>
          </w:p>
        </w:tc>
      </w:tr>
    </w:tbl>
    <w:p w14:paraId="62D266BD" w14:textId="77777777" w:rsidR="00814432" w:rsidRPr="002E5D9E" w:rsidRDefault="00814432" w:rsidP="00814432">
      <w:pPr>
        <w:rPr>
          <w:ins w:id="4909" w:author="Hsuanli Lin (林烜立)" w:date="2022-09-29T10:59:00Z"/>
        </w:rPr>
      </w:pPr>
    </w:p>
    <w:p w14:paraId="3CBC5121" w14:textId="77777777" w:rsidR="00814432" w:rsidRPr="002E5D9E" w:rsidRDefault="00814432" w:rsidP="00814432">
      <w:pPr>
        <w:rPr>
          <w:ins w:id="4910" w:author="Hsuanli Lin (林烜立)" w:date="2022-09-29T10:59:00Z"/>
          <w:lang w:eastAsia="zh-CN"/>
        </w:rPr>
      </w:pPr>
      <w:ins w:id="4911" w:author="Hsuanli Lin (林烜立)" w:date="2022-09-29T10:59:00Z">
        <w:r w:rsidRPr="002E5D9E">
          <w:t xml:space="preserve">The </w:t>
        </w:r>
        <w:r w:rsidRPr="002E5D9E">
          <w:rPr>
            <w:rFonts w:hint="eastAsia"/>
            <w:lang w:eastAsia="zh-CN"/>
          </w:rPr>
          <w:t>N</w:t>
        </w:r>
        <w:r w:rsidRPr="002E5D9E">
          <w:t xml:space="preserve">RSRP measurement accuracy shall be as specified in the sub-clauses </w:t>
        </w:r>
        <w:r w:rsidRPr="002E5D9E">
          <w:rPr>
            <w:rFonts w:cs="v4.2.0"/>
            <w:szCs w:val="24"/>
          </w:rPr>
          <w:t>TBD</w:t>
        </w:r>
        <w:r w:rsidRPr="002E5D9E">
          <w:rPr>
            <w:lang w:eastAsia="zh-CN"/>
          </w:rPr>
          <w:t>.</w:t>
        </w:r>
      </w:ins>
    </w:p>
    <w:p w14:paraId="1F812B1E" w14:textId="77777777" w:rsidR="00814432" w:rsidRPr="002E5D9E" w:rsidRDefault="00814432" w:rsidP="00814432">
      <w:pPr>
        <w:pStyle w:val="Heading3"/>
        <w:rPr>
          <w:ins w:id="4912" w:author="Hsuanli Lin (林烜立)" w:date="2022-09-29T10:59:00Z"/>
        </w:rPr>
      </w:pPr>
      <w:ins w:id="4913" w:author="Hsuanli Lin (林烜立)" w:date="2022-09-29T10:59:00Z">
        <w:r w:rsidRPr="002E5D9E">
          <w:t>8.14A.4</w:t>
        </w:r>
        <w:r w:rsidRPr="002E5D9E">
          <w:tab/>
          <w:t>Connected mode channel quality report for UE Category NB1</w:t>
        </w:r>
      </w:ins>
    </w:p>
    <w:p w14:paraId="395FE65B" w14:textId="77777777" w:rsidR="00814432" w:rsidRPr="002E5D9E" w:rsidRDefault="00814432" w:rsidP="00814432">
      <w:pPr>
        <w:rPr>
          <w:ins w:id="4914" w:author="Hsuanli Lin (林烜立)" w:date="2022-09-29T10:59:00Z"/>
        </w:rPr>
      </w:pPr>
      <w:ins w:id="4915" w:author="Hsuanli Lin (林烜立)" w:date="2022-09-29T10:59:00Z">
        <w:r w:rsidRPr="002E5D9E">
          <w:t>The requirements in this clause shall apply for UE supporting DL channel quality reporting for UE Category NB1 as defined in TS 36.331 [2] when triggered by the MAC-CE command as specified in TS</w:t>
        </w:r>
        <w:r w:rsidRPr="002E5D9E">
          <w:rPr>
            <w:lang w:val="en-US"/>
          </w:rPr>
          <w:t> </w:t>
        </w:r>
        <w:r w:rsidRPr="002E5D9E">
          <w:t>36.321</w:t>
        </w:r>
        <w:r w:rsidRPr="002E5D9E">
          <w:rPr>
            <w:lang w:val="en-US"/>
          </w:rPr>
          <w:t> </w:t>
        </w:r>
        <w:r w:rsidRPr="002E5D9E">
          <w:t xml:space="preserve">[17]. </w:t>
        </w:r>
      </w:ins>
    </w:p>
    <w:p w14:paraId="2F14FD56" w14:textId="77777777" w:rsidR="00814432" w:rsidRPr="002E5D9E" w:rsidRDefault="00814432" w:rsidP="00814432">
      <w:pPr>
        <w:rPr>
          <w:ins w:id="4916" w:author="Hsuanli Lin (林烜立)" w:date="2022-09-29T10:59:00Z"/>
          <w:noProof/>
        </w:rPr>
      </w:pPr>
      <w:ins w:id="4917" w:author="Hsuanli Lin (林烜立)" w:date="2022-09-29T10:59:00Z">
        <w:r w:rsidRPr="002E5D9E">
          <w:t xml:space="preserve">The DL channel quality </w:t>
        </w:r>
        <w:r w:rsidRPr="002E5D9E">
          <w:rPr>
            <w:noProof/>
          </w:rPr>
          <w:t>provides the serving eNB with information about the minimum NPDCCH repetition level to satisfy the hypothetical NPDCCH block error rate of 1% with the parameters specified in Table 8.14A.4-1.</w:t>
        </w:r>
      </w:ins>
    </w:p>
    <w:p w14:paraId="5347A2A2" w14:textId="77777777" w:rsidR="00814432" w:rsidRPr="002E5D9E" w:rsidRDefault="00814432" w:rsidP="00814432">
      <w:pPr>
        <w:pStyle w:val="TH"/>
        <w:rPr>
          <w:ins w:id="4918" w:author="Hsuanli Lin (林烜立)" w:date="2022-09-29T10:59:00Z"/>
        </w:rPr>
      </w:pPr>
      <w:ins w:id="4919" w:author="Hsuanli Lin (林烜立)" w:date="2022-09-29T10:59:00Z">
        <w:r w:rsidRPr="002E5D9E">
          <w:t>Table 8.14A.4-1: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14432" w:rsidRPr="002E5D9E" w14:paraId="37EC78C2" w14:textId="77777777" w:rsidTr="00653C5C">
        <w:trPr>
          <w:jc w:val="center"/>
          <w:ins w:id="4920"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7E370B3F" w14:textId="77777777" w:rsidR="00814432" w:rsidRPr="002E5D9E" w:rsidRDefault="00814432" w:rsidP="00653C5C">
            <w:pPr>
              <w:pStyle w:val="TAH"/>
              <w:rPr>
                <w:ins w:id="4921" w:author="Hsuanli Lin (林烜立)" w:date="2022-09-29T10:59:00Z"/>
                <w:rFonts w:eastAsia="SimSun"/>
              </w:rPr>
            </w:pPr>
            <w:ins w:id="4922" w:author="Hsuanli Lin (林烜立)" w:date="2022-09-29T10:59:00Z">
              <w:r w:rsidRPr="002E5D9E">
                <w:rPr>
                  <w:rFonts w:eastAsia="SimSun"/>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0B76D65" w14:textId="77777777" w:rsidR="00814432" w:rsidRPr="002E5D9E" w:rsidRDefault="00814432" w:rsidP="00653C5C">
            <w:pPr>
              <w:pStyle w:val="TAH"/>
              <w:rPr>
                <w:ins w:id="4923" w:author="Hsuanli Lin (林烜立)" w:date="2022-09-29T10:59:00Z"/>
                <w:rFonts w:eastAsia="SimSun"/>
              </w:rPr>
            </w:pPr>
            <w:ins w:id="4924" w:author="Hsuanli Lin (林烜立)" w:date="2022-09-29T10:59:00Z">
              <w:r w:rsidRPr="002E5D9E">
                <w:rPr>
                  <w:rFonts w:eastAsia="SimSun"/>
                </w:rPr>
                <w:t>Values</w:t>
              </w:r>
            </w:ins>
          </w:p>
        </w:tc>
      </w:tr>
      <w:tr w:rsidR="00814432" w:rsidRPr="002E5D9E" w14:paraId="6F3E1964" w14:textId="77777777" w:rsidTr="00653C5C">
        <w:trPr>
          <w:jc w:val="center"/>
          <w:ins w:id="4925"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05E185BE" w14:textId="77777777" w:rsidR="00814432" w:rsidRPr="002E5D9E" w:rsidRDefault="00814432" w:rsidP="00653C5C">
            <w:pPr>
              <w:pStyle w:val="TAC"/>
              <w:rPr>
                <w:ins w:id="4926" w:author="Hsuanli Lin (林烜立)" w:date="2022-09-29T10:59:00Z"/>
                <w:rFonts w:eastAsia="SimSun"/>
              </w:rPr>
            </w:pPr>
            <w:ins w:id="4927" w:author="Hsuanli Lin (林烜立)" w:date="2022-09-29T10:59:00Z">
              <w:r w:rsidRPr="002E5D9E">
                <w:rPr>
                  <w:rFonts w:eastAsia="SimSun"/>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37D486A4" w14:textId="77777777" w:rsidR="00814432" w:rsidRPr="002E5D9E" w:rsidRDefault="00814432" w:rsidP="00653C5C">
            <w:pPr>
              <w:pStyle w:val="TAC"/>
              <w:rPr>
                <w:ins w:id="4928" w:author="Hsuanli Lin (林烜立)" w:date="2022-09-29T10:59:00Z"/>
                <w:rFonts w:eastAsia="SimSun"/>
              </w:rPr>
            </w:pPr>
            <w:ins w:id="4929" w:author="Hsuanli Lin (林烜立)" w:date="2022-09-29T10:59:00Z">
              <w:r w:rsidRPr="002E5D9E">
                <w:rPr>
                  <w:rFonts w:eastAsia="SimSun"/>
                </w:rPr>
                <w:t>Format N1</w:t>
              </w:r>
            </w:ins>
          </w:p>
        </w:tc>
      </w:tr>
      <w:tr w:rsidR="00814432" w:rsidRPr="002E5D9E" w14:paraId="4BF6C716" w14:textId="77777777" w:rsidTr="00653C5C">
        <w:trPr>
          <w:jc w:val="center"/>
          <w:ins w:id="4930"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3C610D09" w14:textId="77777777" w:rsidR="00814432" w:rsidRPr="002E5D9E" w:rsidRDefault="00814432" w:rsidP="00653C5C">
            <w:pPr>
              <w:pStyle w:val="TAC"/>
              <w:rPr>
                <w:ins w:id="4931" w:author="Hsuanli Lin (林烜立)" w:date="2022-09-29T10:59:00Z"/>
                <w:lang w:eastAsia="ja-JP"/>
              </w:rPr>
            </w:pPr>
            <w:ins w:id="4932" w:author="Hsuanli Lin (林烜立)" w:date="2022-09-29T10:59:00Z">
              <w:r w:rsidRPr="002E5D9E">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23DE7E9" w14:textId="77777777" w:rsidR="00814432" w:rsidRPr="002E5D9E" w:rsidRDefault="00814432" w:rsidP="00653C5C">
            <w:pPr>
              <w:pStyle w:val="TAC"/>
              <w:rPr>
                <w:ins w:id="4933" w:author="Hsuanli Lin (林烜立)" w:date="2022-09-29T10:59:00Z"/>
                <w:lang w:eastAsia="ja-JP"/>
              </w:rPr>
            </w:pPr>
            <w:ins w:id="4934" w:author="Hsuanli Lin (林烜立)" w:date="2022-09-29T10:59:00Z">
              <w:r w:rsidRPr="002E5D9E">
                <w:rPr>
                  <w:lang w:eastAsia="ja-JP"/>
                </w:rPr>
                <w:t>23bits</w:t>
              </w:r>
            </w:ins>
          </w:p>
        </w:tc>
      </w:tr>
      <w:tr w:rsidR="00814432" w:rsidRPr="002E5D9E" w14:paraId="69BF0CAC" w14:textId="77777777" w:rsidTr="00653C5C">
        <w:trPr>
          <w:jc w:val="center"/>
          <w:ins w:id="4935"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55407121" w14:textId="77777777" w:rsidR="00814432" w:rsidRPr="002E5D9E" w:rsidRDefault="00814432" w:rsidP="00653C5C">
            <w:pPr>
              <w:pStyle w:val="TAC"/>
              <w:rPr>
                <w:ins w:id="4936" w:author="Hsuanli Lin (林烜立)" w:date="2022-09-29T10:59:00Z"/>
                <w:lang w:eastAsia="ja-JP"/>
              </w:rPr>
            </w:pPr>
            <w:ins w:id="4937" w:author="Hsuanli Lin (林烜立)" w:date="2022-09-29T10:59:00Z">
              <w:r w:rsidRPr="002E5D9E">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2440EC89" w14:textId="77777777" w:rsidR="00814432" w:rsidRPr="002E5D9E" w:rsidRDefault="00814432" w:rsidP="00653C5C">
            <w:pPr>
              <w:pStyle w:val="TAC"/>
              <w:rPr>
                <w:ins w:id="4938" w:author="Hsuanli Lin (林烜立)" w:date="2022-09-29T10:59:00Z"/>
                <w:lang w:eastAsia="ja-JP"/>
              </w:rPr>
            </w:pPr>
            <w:ins w:id="4939" w:author="Hsuanli Lin (林烜立)" w:date="2022-09-29T10:59:00Z">
              <w:r w:rsidRPr="002E5D9E">
                <w:rPr>
                  <w:lang w:eastAsia="ja-JP"/>
                </w:rPr>
                <w:t>200kHz</w:t>
              </w:r>
            </w:ins>
          </w:p>
        </w:tc>
      </w:tr>
      <w:tr w:rsidR="00814432" w:rsidRPr="002E5D9E" w14:paraId="043FE1D3" w14:textId="77777777" w:rsidTr="00653C5C">
        <w:trPr>
          <w:jc w:val="center"/>
          <w:ins w:id="4940"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61561892" w14:textId="77777777" w:rsidR="00814432" w:rsidRPr="002E5D9E" w:rsidRDefault="00814432" w:rsidP="00653C5C">
            <w:pPr>
              <w:pStyle w:val="TAC"/>
              <w:rPr>
                <w:ins w:id="4941" w:author="Hsuanli Lin (林烜立)" w:date="2022-09-29T10:59:00Z"/>
                <w:lang w:eastAsia="ja-JP"/>
              </w:rPr>
            </w:pPr>
            <w:ins w:id="4942" w:author="Hsuanli Lin (林烜立)" w:date="2022-09-29T10:59:00Z">
              <w:r w:rsidRPr="002E5D9E">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3EF97D12" w14:textId="77777777" w:rsidR="00814432" w:rsidRPr="002E5D9E" w:rsidRDefault="00814432" w:rsidP="00653C5C">
            <w:pPr>
              <w:pStyle w:val="TAC"/>
              <w:rPr>
                <w:ins w:id="4943" w:author="Hsuanli Lin (林烜立)" w:date="2022-09-29T10:59:00Z"/>
                <w:lang w:eastAsia="ja-JP"/>
              </w:rPr>
            </w:pPr>
            <w:ins w:id="4944" w:author="Hsuanli Lin (林烜立)" w:date="2022-09-29T10:59:00Z">
              <w:r w:rsidRPr="002E5D9E">
                <w:rPr>
                  <w:lang w:eastAsia="ja-JP"/>
                </w:rPr>
                <w:t>2</w:t>
              </w:r>
            </w:ins>
          </w:p>
        </w:tc>
      </w:tr>
      <w:tr w:rsidR="00814432" w:rsidRPr="002E5D9E" w14:paraId="51460992" w14:textId="77777777" w:rsidTr="00653C5C">
        <w:trPr>
          <w:jc w:val="center"/>
          <w:ins w:id="4945"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21C71DAB" w14:textId="77777777" w:rsidR="00814432" w:rsidRPr="002E5D9E" w:rsidRDefault="00814432" w:rsidP="00653C5C">
            <w:pPr>
              <w:pStyle w:val="TAC"/>
              <w:rPr>
                <w:ins w:id="4946" w:author="Hsuanli Lin (林烜立)" w:date="2022-09-29T10:59:00Z"/>
                <w:lang w:eastAsia="ja-JP"/>
              </w:rPr>
            </w:pPr>
            <w:ins w:id="4947" w:author="Hsuanli Lin (林烜立)" w:date="2022-09-29T10:59:00Z">
              <w:r w:rsidRPr="002E5D9E">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6EC9DD92" w14:textId="77777777" w:rsidR="00814432" w:rsidRPr="002E5D9E" w:rsidRDefault="00814432" w:rsidP="00653C5C">
            <w:pPr>
              <w:pStyle w:val="TAC"/>
              <w:rPr>
                <w:ins w:id="4948" w:author="Hsuanli Lin (林烜立)" w:date="2022-09-29T10:59:00Z"/>
                <w:lang w:eastAsia="ja-JP"/>
              </w:rPr>
            </w:pPr>
            <w:ins w:id="4949" w:author="Hsuanli Lin (林烜立)" w:date="2022-09-29T10:59:00Z">
              <w:r w:rsidRPr="002E5D9E">
                <w:rPr>
                  <w:lang w:eastAsia="ja-JP"/>
                </w:rPr>
                <w:t>OFF</w:t>
              </w:r>
            </w:ins>
          </w:p>
        </w:tc>
      </w:tr>
    </w:tbl>
    <w:p w14:paraId="06EA16A9" w14:textId="77777777" w:rsidR="00814432" w:rsidRPr="002E5D9E" w:rsidRDefault="00814432" w:rsidP="00814432">
      <w:pPr>
        <w:rPr>
          <w:ins w:id="4950" w:author="Hsuanli Lin (林烜立)" w:date="2022-09-29T10:59:00Z"/>
        </w:rPr>
      </w:pPr>
    </w:p>
    <w:p w14:paraId="5D740518" w14:textId="77777777" w:rsidR="00814432" w:rsidRPr="002E5D9E" w:rsidRDefault="00814432" w:rsidP="00814432">
      <w:pPr>
        <w:rPr>
          <w:ins w:id="4951" w:author="Hsuanli Lin (林烜立)" w:date="2022-09-29T10:59:00Z"/>
        </w:rPr>
      </w:pPr>
      <w:ins w:id="4952" w:author="Hsuanli Lin (林烜立)" w:date="2022-09-29T10:59:00Z">
        <w:r w:rsidRPr="002E5D9E">
          <w:t>The reported NPDCCH repetition level shall be derived from the channel quality measured over the NPDCCH period which carries the uplink grant of channel quality report for measurement of DL channel quality of the configured carrier.</w:t>
        </w:r>
      </w:ins>
    </w:p>
    <w:p w14:paraId="46F4504C" w14:textId="77777777" w:rsidR="00814432" w:rsidRPr="002E5D9E" w:rsidRDefault="00814432" w:rsidP="00814432">
      <w:pPr>
        <w:rPr>
          <w:ins w:id="4953" w:author="Hsuanli Lin (林烜立)" w:date="2022-09-29T10:59:00Z"/>
        </w:rPr>
      </w:pPr>
      <w:ins w:id="4954" w:author="Hsuanli Lin (林烜立)" w:date="2022-09-29T10:59:00Z">
        <w:r w:rsidRPr="002E5D9E">
          <w:t>The NPDCCH repetition level for QualityReport specified in TS 36.321 [17] is chosen from the supported NPDCCH repetition levels [3]. The report mapping is defined in 9.1.22.15.</w:t>
        </w:r>
      </w:ins>
    </w:p>
    <w:p w14:paraId="6AC59F54" w14:textId="25B940A3" w:rsidR="00BA45C4" w:rsidRPr="00C643B1" w:rsidRDefault="00814432" w:rsidP="00814432">
      <w:ins w:id="4955" w:author="Hsuanli Lin (林烜立)" w:date="2022-09-29T10:59:00Z">
        <w:r w:rsidRPr="002E5D9E">
          <w:rPr>
            <w:rFonts w:cs="v4.2.0"/>
            <w:szCs w:val="24"/>
          </w:rPr>
          <w:t>The UE shall satisfy the downlink channel quality measurement accuracy requirements as specified in TBD.</w:t>
        </w:r>
      </w:ins>
    </w:p>
    <w:p w14:paraId="69A13E9F" w14:textId="77777777" w:rsidR="00DC3825" w:rsidRPr="00BA45C4" w:rsidRDefault="00DC3825" w:rsidP="009562D3">
      <w:pPr>
        <w:rPr>
          <w:ins w:id="4956" w:author="Hsuanli Lin (林烜立)" w:date="2022-09-29T10:59:00Z"/>
        </w:rPr>
      </w:pPr>
    </w:p>
    <w:p w14:paraId="7C56E67C" w14:textId="1B89CCD4" w:rsidR="00BF7498" w:rsidRPr="007E6FFF" w:rsidRDefault="007341B5" w:rsidP="007341B5">
      <w:pPr>
        <w:jc w:val="center"/>
        <w:rPr>
          <w:sz w:val="24"/>
          <w:szCs w:val="24"/>
        </w:rPr>
      </w:pPr>
      <w:r w:rsidRPr="007E6FFF">
        <w:rPr>
          <w:rFonts w:eastAsia="SimSun" w:hint="eastAsia"/>
          <w:noProof/>
          <w:color w:val="FF0000"/>
          <w:sz w:val="36"/>
          <w:szCs w:val="36"/>
          <w:lang w:eastAsia="zh-CN"/>
        </w:rPr>
        <w:t>&lt;</w:t>
      </w:r>
      <w:r w:rsidRPr="007E6FFF">
        <w:rPr>
          <w:rFonts w:eastAsia="SimSun"/>
          <w:noProof/>
          <w:color w:val="FF0000"/>
          <w:sz w:val="36"/>
          <w:szCs w:val="36"/>
          <w:lang w:eastAsia="zh-CN"/>
        </w:rPr>
        <w:t>End</w:t>
      </w:r>
      <w:r w:rsidRPr="007E6FFF">
        <w:rPr>
          <w:rFonts w:eastAsia="SimSun" w:hint="eastAsia"/>
          <w:noProof/>
          <w:color w:val="FF0000"/>
          <w:sz w:val="36"/>
          <w:szCs w:val="36"/>
          <w:lang w:eastAsia="zh-CN"/>
        </w:rPr>
        <w:t xml:space="preserve"> of Change&gt;</w:t>
      </w:r>
      <w:bookmarkStart w:id="4957" w:name="_Toc21342838"/>
      <w:bookmarkStart w:id="4958" w:name="_Toc29769799"/>
      <w:bookmarkStart w:id="4959" w:name="_Toc29799298"/>
      <w:bookmarkStart w:id="4960" w:name="_Toc37254522"/>
      <w:bookmarkStart w:id="4961" w:name="_Toc37255165"/>
      <w:bookmarkStart w:id="4962" w:name="_Toc45887188"/>
      <w:bookmarkStart w:id="4963" w:name="_Toc53171925"/>
      <w:bookmarkEnd w:id="4957"/>
      <w:bookmarkEnd w:id="4958"/>
      <w:bookmarkEnd w:id="4959"/>
      <w:bookmarkEnd w:id="4960"/>
      <w:bookmarkEnd w:id="4961"/>
      <w:bookmarkEnd w:id="4962"/>
      <w:bookmarkEnd w:id="4963"/>
    </w:p>
    <w:sectPr w:rsidR="00BF7498" w:rsidRPr="007E6FF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ADBB8" w14:textId="77777777" w:rsidR="00133760" w:rsidRDefault="00133760">
      <w:r>
        <w:separator/>
      </w:r>
    </w:p>
  </w:endnote>
  <w:endnote w:type="continuationSeparator" w:id="0">
    <w:p w14:paraId="253769E5" w14:textId="77777777" w:rsidR="00133760" w:rsidRDefault="0013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BB57" w14:textId="77777777" w:rsidR="00133760" w:rsidRDefault="00133760">
      <w:r>
        <w:separator/>
      </w:r>
    </w:p>
  </w:footnote>
  <w:footnote w:type="continuationSeparator" w:id="0">
    <w:p w14:paraId="79AF4BED" w14:textId="77777777" w:rsidR="00133760" w:rsidRDefault="00133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rson w15:author="Huawei">
    <w15:presenceInfo w15:providerId="None" w15:userId="Huawei"/>
  </w15:person>
  <w15:person w15:author="Hsuanli Lin (林烜立)">
    <w15:presenceInfo w15:providerId="AD" w15:userId="S::Hsuanli.Lin@mediatek.com::47b6ae72-c1b8-4788-bf13-8ac971a4bca6"/>
  </w15:person>
  <w15:person w15:author="ST">
    <w15:presenceInfo w15:providerId="None" w15:userId="ST"/>
  </w15:person>
  <w15:person w15:author="CMCC-shiyuan">
    <w15:presenceInfo w15:providerId="None" w15:userId="CMCC-shiyuan"/>
  </w15:person>
  <w15:person w15:author="CMCC-Shiyuan2">
    <w15:presenceInfo w15:providerId="None" w15:userId="CMCC-Shiyuan2"/>
  </w15:person>
  <w15:person w15:author="Ming Li L">
    <w15:presenceInfo w15:providerId="None" w15:userId="Ming Li L"/>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17BC"/>
    <w:rsid w:val="000D44B3"/>
    <w:rsid w:val="000D62B2"/>
    <w:rsid w:val="000F4786"/>
    <w:rsid w:val="00104782"/>
    <w:rsid w:val="0010502C"/>
    <w:rsid w:val="00126991"/>
    <w:rsid w:val="00133760"/>
    <w:rsid w:val="00134522"/>
    <w:rsid w:val="00135C13"/>
    <w:rsid w:val="00145D43"/>
    <w:rsid w:val="001509FB"/>
    <w:rsid w:val="00151D3D"/>
    <w:rsid w:val="001552A6"/>
    <w:rsid w:val="00161968"/>
    <w:rsid w:val="001627E3"/>
    <w:rsid w:val="0016549F"/>
    <w:rsid w:val="0016657E"/>
    <w:rsid w:val="0017353B"/>
    <w:rsid w:val="0019016F"/>
    <w:rsid w:val="00192C46"/>
    <w:rsid w:val="001A08B3"/>
    <w:rsid w:val="001A7B60"/>
    <w:rsid w:val="001B3BAD"/>
    <w:rsid w:val="001B52F0"/>
    <w:rsid w:val="001B7A65"/>
    <w:rsid w:val="001C264F"/>
    <w:rsid w:val="001C681A"/>
    <w:rsid w:val="001D2F38"/>
    <w:rsid w:val="001D74D6"/>
    <w:rsid w:val="001E41F3"/>
    <w:rsid w:val="001E5B8C"/>
    <w:rsid w:val="00202BC3"/>
    <w:rsid w:val="002225E5"/>
    <w:rsid w:val="00241B3E"/>
    <w:rsid w:val="00243411"/>
    <w:rsid w:val="0026004D"/>
    <w:rsid w:val="002638BE"/>
    <w:rsid w:val="002640DD"/>
    <w:rsid w:val="00266C07"/>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E472E"/>
    <w:rsid w:val="002E5AC1"/>
    <w:rsid w:val="002F04CD"/>
    <w:rsid w:val="002F0555"/>
    <w:rsid w:val="00305409"/>
    <w:rsid w:val="00310B72"/>
    <w:rsid w:val="0035383D"/>
    <w:rsid w:val="003609EF"/>
    <w:rsid w:val="0036231A"/>
    <w:rsid w:val="003678E0"/>
    <w:rsid w:val="00374DD4"/>
    <w:rsid w:val="003765C3"/>
    <w:rsid w:val="003878A1"/>
    <w:rsid w:val="00387F91"/>
    <w:rsid w:val="003910F8"/>
    <w:rsid w:val="00395E82"/>
    <w:rsid w:val="003A0F4A"/>
    <w:rsid w:val="003A60E3"/>
    <w:rsid w:val="003B02DE"/>
    <w:rsid w:val="003C6A36"/>
    <w:rsid w:val="003D12B9"/>
    <w:rsid w:val="003E1A36"/>
    <w:rsid w:val="003E6BF9"/>
    <w:rsid w:val="003F1751"/>
    <w:rsid w:val="003F6B4D"/>
    <w:rsid w:val="004040F5"/>
    <w:rsid w:val="00406778"/>
    <w:rsid w:val="00410371"/>
    <w:rsid w:val="00414365"/>
    <w:rsid w:val="004242F1"/>
    <w:rsid w:val="00432FF2"/>
    <w:rsid w:val="00433F08"/>
    <w:rsid w:val="00437D17"/>
    <w:rsid w:val="0045191D"/>
    <w:rsid w:val="004561E1"/>
    <w:rsid w:val="00463444"/>
    <w:rsid w:val="00467847"/>
    <w:rsid w:val="004727C0"/>
    <w:rsid w:val="00474A77"/>
    <w:rsid w:val="004826EB"/>
    <w:rsid w:val="004B1D9C"/>
    <w:rsid w:val="004B75B7"/>
    <w:rsid w:val="004B7BCD"/>
    <w:rsid w:val="004C7BFE"/>
    <w:rsid w:val="004D25B7"/>
    <w:rsid w:val="004E2348"/>
    <w:rsid w:val="004E32A7"/>
    <w:rsid w:val="004E4983"/>
    <w:rsid w:val="004F2FAB"/>
    <w:rsid w:val="005036E6"/>
    <w:rsid w:val="00507E2F"/>
    <w:rsid w:val="005140C5"/>
    <w:rsid w:val="005141D9"/>
    <w:rsid w:val="0051580D"/>
    <w:rsid w:val="00523B4F"/>
    <w:rsid w:val="005264C1"/>
    <w:rsid w:val="0052733E"/>
    <w:rsid w:val="005338D0"/>
    <w:rsid w:val="005445FB"/>
    <w:rsid w:val="00546B21"/>
    <w:rsid w:val="00547111"/>
    <w:rsid w:val="00577565"/>
    <w:rsid w:val="00580BE4"/>
    <w:rsid w:val="00582B8D"/>
    <w:rsid w:val="00592D74"/>
    <w:rsid w:val="00595654"/>
    <w:rsid w:val="005A0366"/>
    <w:rsid w:val="005A57C1"/>
    <w:rsid w:val="005B098A"/>
    <w:rsid w:val="005B7DB5"/>
    <w:rsid w:val="005D2176"/>
    <w:rsid w:val="005D6E18"/>
    <w:rsid w:val="005E2C44"/>
    <w:rsid w:val="00603022"/>
    <w:rsid w:val="00613F22"/>
    <w:rsid w:val="00621188"/>
    <w:rsid w:val="006238B4"/>
    <w:rsid w:val="00624F7E"/>
    <w:rsid w:val="006257ED"/>
    <w:rsid w:val="00627AC3"/>
    <w:rsid w:val="006330D3"/>
    <w:rsid w:val="00634AFE"/>
    <w:rsid w:val="00643479"/>
    <w:rsid w:val="00653DE4"/>
    <w:rsid w:val="006560A6"/>
    <w:rsid w:val="00660873"/>
    <w:rsid w:val="00663B7A"/>
    <w:rsid w:val="0066420E"/>
    <w:rsid w:val="00665C47"/>
    <w:rsid w:val="0067665F"/>
    <w:rsid w:val="006767CE"/>
    <w:rsid w:val="006911C3"/>
    <w:rsid w:val="00691E8C"/>
    <w:rsid w:val="00694B89"/>
    <w:rsid w:val="00695808"/>
    <w:rsid w:val="006A35BF"/>
    <w:rsid w:val="006A4494"/>
    <w:rsid w:val="006B46FB"/>
    <w:rsid w:val="006B7503"/>
    <w:rsid w:val="006C3806"/>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8777B"/>
    <w:rsid w:val="00792342"/>
    <w:rsid w:val="00793C72"/>
    <w:rsid w:val="007977A8"/>
    <w:rsid w:val="007A4889"/>
    <w:rsid w:val="007A4FDE"/>
    <w:rsid w:val="007A60B4"/>
    <w:rsid w:val="007B512A"/>
    <w:rsid w:val="007B7D40"/>
    <w:rsid w:val="007C2097"/>
    <w:rsid w:val="007C47E6"/>
    <w:rsid w:val="007D546E"/>
    <w:rsid w:val="007D6277"/>
    <w:rsid w:val="007D6A07"/>
    <w:rsid w:val="007D6A32"/>
    <w:rsid w:val="007E6FFF"/>
    <w:rsid w:val="007E74B2"/>
    <w:rsid w:val="007F1CD0"/>
    <w:rsid w:val="007F7259"/>
    <w:rsid w:val="008024CC"/>
    <w:rsid w:val="00803DF8"/>
    <w:rsid w:val="008040A8"/>
    <w:rsid w:val="00805D2E"/>
    <w:rsid w:val="00807C8C"/>
    <w:rsid w:val="008136AE"/>
    <w:rsid w:val="00814432"/>
    <w:rsid w:val="0082210C"/>
    <w:rsid w:val="00824D4E"/>
    <w:rsid w:val="00826A96"/>
    <w:rsid w:val="008279FA"/>
    <w:rsid w:val="0084351C"/>
    <w:rsid w:val="00853420"/>
    <w:rsid w:val="00860C19"/>
    <w:rsid w:val="008626E7"/>
    <w:rsid w:val="008677FA"/>
    <w:rsid w:val="00870EE7"/>
    <w:rsid w:val="008715EF"/>
    <w:rsid w:val="008863B9"/>
    <w:rsid w:val="00891A89"/>
    <w:rsid w:val="0089295D"/>
    <w:rsid w:val="008956A2"/>
    <w:rsid w:val="0089704B"/>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25F79"/>
    <w:rsid w:val="009332D6"/>
    <w:rsid w:val="00941E30"/>
    <w:rsid w:val="00951D8A"/>
    <w:rsid w:val="009562D3"/>
    <w:rsid w:val="0096511B"/>
    <w:rsid w:val="00973544"/>
    <w:rsid w:val="009777D9"/>
    <w:rsid w:val="00982BD0"/>
    <w:rsid w:val="00991B88"/>
    <w:rsid w:val="009A3582"/>
    <w:rsid w:val="009A5753"/>
    <w:rsid w:val="009A579D"/>
    <w:rsid w:val="009B2B3F"/>
    <w:rsid w:val="009B79E2"/>
    <w:rsid w:val="009D7092"/>
    <w:rsid w:val="009E3297"/>
    <w:rsid w:val="009E5452"/>
    <w:rsid w:val="009F71EB"/>
    <w:rsid w:val="009F734F"/>
    <w:rsid w:val="00A00D71"/>
    <w:rsid w:val="00A07A99"/>
    <w:rsid w:val="00A15A1B"/>
    <w:rsid w:val="00A15E8D"/>
    <w:rsid w:val="00A17C1F"/>
    <w:rsid w:val="00A246B6"/>
    <w:rsid w:val="00A3407B"/>
    <w:rsid w:val="00A460EC"/>
    <w:rsid w:val="00A468D8"/>
    <w:rsid w:val="00A47E70"/>
    <w:rsid w:val="00A50CF0"/>
    <w:rsid w:val="00A52CD5"/>
    <w:rsid w:val="00A57615"/>
    <w:rsid w:val="00A619A8"/>
    <w:rsid w:val="00A6227A"/>
    <w:rsid w:val="00A7671C"/>
    <w:rsid w:val="00A855D2"/>
    <w:rsid w:val="00A86CE3"/>
    <w:rsid w:val="00A95253"/>
    <w:rsid w:val="00A9797B"/>
    <w:rsid w:val="00AA00AD"/>
    <w:rsid w:val="00AA2659"/>
    <w:rsid w:val="00AA2C91"/>
    <w:rsid w:val="00AA2CBC"/>
    <w:rsid w:val="00AA5AB3"/>
    <w:rsid w:val="00AB06FB"/>
    <w:rsid w:val="00AC4DE0"/>
    <w:rsid w:val="00AC5820"/>
    <w:rsid w:val="00AC6311"/>
    <w:rsid w:val="00AD1CD8"/>
    <w:rsid w:val="00AE25C6"/>
    <w:rsid w:val="00AE7E45"/>
    <w:rsid w:val="00AF5381"/>
    <w:rsid w:val="00B00B65"/>
    <w:rsid w:val="00B16562"/>
    <w:rsid w:val="00B1724B"/>
    <w:rsid w:val="00B258BB"/>
    <w:rsid w:val="00B277E9"/>
    <w:rsid w:val="00B32FA0"/>
    <w:rsid w:val="00B37184"/>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45C4"/>
    <w:rsid w:val="00BA51D9"/>
    <w:rsid w:val="00BB4E83"/>
    <w:rsid w:val="00BB5DFC"/>
    <w:rsid w:val="00BC0EFF"/>
    <w:rsid w:val="00BD279D"/>
    <w:rsid w:val="00BD63A6"/>
    <w:rsid w:val="00BD6BB8"/>
    <w:rsid w:val="00BE3BAA"/>
    <w:rsid w:val="00BF7498"/>
    <w:rsid w:val="00C20667"/>
    <w:rsid w:val="00C223EE"/>
    <w:rsid w:val="00C27DDC"/>
    <w:rsid w:val="00C30854"/>
    <w:rsid w:val="00C34601"/>
    <w:rsid w:val="00C43797"/>
    <w:rsid w:val="00C50EB6"/>
    <w:rsid w:val="00C63823"/>
    <w:rsid w:val="00C643B1"/>
    <w:rsid w:val="00C647DF"/>
    <w:rsid w:val="00C66BA2"/>
    <w:rsid w:val="00C70D09"/>
    <w:rsid w:val="00C73B6F"/>
    <w:rsid w:val="00C77B88"/>
    <w:rsid w:val="00C823FE"/>
    <w:rsid w:val="00C870F6"/>
    <w:rsid w:val="00C95985"/>
    <w:rsid w:val="00C969ED"/>
    <w:rsid w:val="00CA1485"/>
    <w:rsid w:val="00CA3990"/>
    <w:rsid w:val="00CB3643"/>
    <w:rsid w:val="00CB3814"/>
    <w:rsid w:val="00CC5026"/>
    <w:rsid w:val="00CC68D0"/>
    <w:rsid w:val="00CD5AD5"/>
    <w:rsid w:val="00CE0FB5"/>
    <w:rsid w:val="00CE23FA"/>
    <w:rsid w:val="00CE4048"/>
    <w:rsid w:val="00CF190F"/>
    <w:rsid w:val="00CF3E82"/>
    <w:rsid w:val="00CF7E24"/>
    <w:rsid w:val="00D0037F"/>
    <w:rsid w:val="00D014E7"/>
    <w:rsid w:val="00D03F9A"/>
    <w:rsid w:val="00D0494B"/>
    <w:rsid w:val="00D06B6E"/>
    <w:rsid w:val="00D06D51"/>
    <w:rsid w:val="00D11C91"/>
    <w:rsid w:val="00D130AF"/>
    <w:rsid w:val="00D135EC"/>
    <w:rsid w:val="00D16E50"/>
    <w:rsid w:val="00D20C5D"/>
    <w:rsid w:val="00D24991"/>
    <w:rsid w:val="00D32733"/>
    <w:rsid w:val="00D402ED"/>
    <w:rsid w:val="00D41385"/>
    <w:rsid w:val="00D427C4"/>
    <w:rsid w:val="00D4449B"/>
    <w:rsid w:val="00D50255"/>
    <w:rsid w:val="00D507D2"/>
    <w:rsid w:val="00D54FC7"/>
    <w:rsid w:val="00D5592E"/>
    <w:rsid w:val="00D66520"/>
    <w:rsid w:val="00D671B2"/>
    <w:rsid w:val="00D74691"/>
    <w:rsid w:val="00D84AE9"/>
    <w:rsid w:val="00D90398"/>
    <w:rsid w:val="00D90596"/>
    <w:rsid w:val="00D94D75"/>
    <w:rsid w:val="00D9565C"/>
    <w:rsid w:val="00DA393B"/>
    <w:rsid w:val="00DB3C2D"/>
    <w:rsid w:val="00DB6C1E"/>
    <w:rsid w:val="00DC3825"/>
    <w:rsid w:val="00DE062D"/>
    <w:rsid w:val="00DE34CF"/>
    <w:rsid w:val="00DE3697"/>
    <w:rsid w:val="00DE372A"/>
    <w:rsid w:val="00DE4A0C"/>
    <w:rsid w:val="00DE4DBD"/>
    <w:rsid w:val="00DE5E8F"/>
    <w:rsid w:val="00DE6A81"/>
    <w:rsid w:val="00E01D26"/>
    <w:rsid w:val="00E101A6"/>
    <w:rsid w:val="00E12EE9"/>
    <w:rsid w:val="00E13C8C"/>
    <w:rsid w:val="00E13F3D"/>
    <w:rsid w:val="00E21657"/>
    <w:rsid w:val="00E3253B"/>
    <w:rsid w:val="00E34898"/>
    <w:rsid w:val="00E348BD"/>
    <w:rsid w:val="00E41C37"/>
    <w:rsid w:val="00E439D6"/>
    <w:rsid w:val="00E52F02"/>
    <w:rsid w:val="00E64228"/>
    <w:rsid w:val="00E71A77"/>
    <w:rsid w:val="00E853E5"/>
    <w:rsid w:val="00E912F5"/>
    <w:rsid w:val="00E92C1A"/>
    <w:rsid w:val="00EB09B7"/>
    <w:rsid w:val="00EB4A44"/>
    <w:rsid w:val="00EC43FE"/>
    <w:rsid w:val="00EC6561"/>
    <w:rsid w:val="00ED0E9E"/>
    <w:rsid w:val="00EE12A8"/>
    <w:rsid w:val="00EE3308"/>
    <w:rsid w:val="00EE7D7C"/>
    <w:rsid w:val="00F00B31"/>
    <w:rsid w:val="00F06CAD"/>
    <w:rsid w:val="00F13B02"/>
    <w:rsid w:val="00F16AEE"/>
    <w:rsid w:val="00F17BB6"/>
    <w:rsid w:val="00F25D98"/>
    <w:rsid w:val="00F300FB"/>
    <w:rsid w:val="00F31348"/>
    <w:rsid w:val="00F35148"/>
    <w:rsid w:val="00F400C6"/>
    <w:rsid w:val="00F4663A"/>
    <w:rsid w:val="00F46B9D"/>
    <w:rsid w:val="00F519BA"/>
    <w:rsid w:val="00F53195"/>
    <w:rsid w:val="00F71ABF"/>
    <w:rsid w:val="00F73BD0"/>
    <w:rsid w:val="00F8345B"/>
    <w:rsid w:val="00FA1FA1"/>
    <w:rsid w:val="00FA2D5C"/>
    <w:rsid w:val="00FB6386"/>
    <w:rsid w:val="00FC33A2"/>
    <w:rsid w:val="00FD55FC"/>
    <w:rsid w:val="00FE4D15"/>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8918">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84667816">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875461679">
      <w:bodyDiv w:val="1"/>
      <w:marLeft w:val="0"/>
      <w:marRight w:val="0"/>
      <w:marTop w:val="0"/>
      <w:marBottom w:val="0"/>
      <w:divBdr>
        <w:top w:val="none" w:sz="0" w:space="0" w:color="auto"/>
        <w:left w:val="none" w:sz="0" w:space="0" w:color="auto"/>
        <w:bottom w:val="none" w:sz="0" w:space="0" w:color="auto"/>
        <w:right w:val="none" w:sz="0" w:space="0" w:color="auto"/>
      </w:divBdr>
      <w:divsChild>
        <w:div w:id="1749619461">
          <w:marLeft w:val="0"/>
          <w:marRight w:val="0"/>
          <w:marTop w:val="0"/>
          <w:marBottom w:val="0"/>
          <w:divBdr>
            <w:top w:val="none" w:sz="0" w:space="0" w:color="auto"/>
            <w:left w:val="none" w:sz="0" w:space="0" w:color="auto"/>
            <w:bottom w:val="none" w:sz="0" w:space="0" w:color="auto"/>
            <w:right w:val="none" w:sz="0" w:space="0" w:color="auto"/>
          </w:divBdr>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27282</Words>
  <Characters>155510</Characters>
  <Application>Microsoft Office Word</Application>
  <DocSecurity>0</DocSecurity>
  <Lines>1295</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182428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10</cp:revision>
  <cp:lastPrinted>1900-01-01T08:00:00Z</cp:lastPrinted>
  <dcterms:created xsi:type="dcterms:W3CDTF">2022-10-21T02:45:00Z</dcterms:created>
  <dcterms:modified xsi:type="dcterms:W3CDTF">2022-11-04T06:50:00Z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2022-11-04T03:10:36Z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e44a7656-5cea-46e8-9818-265518b90980</vt:lpwstr>
  </property>
  <property fmtid="{D5CDD505-2E9C-101B-9397-08002B2CF9AE}" pid="26" name="MSIP_Label_83bcef13-7cac-433f-ba1d-47a323951816_ContentBits">
    <vt:lpwstr>0</vt:lpwstr>
  </property>
</Properties>
</file>